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59" w:rsidRPr="00AB5865" w:rsidRDefault="007B6559" w:rsidP="007B6559">
      <w:pPr>
        <w:spacing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7B6559" w:rsidRPr="006061F6" w:rsidTr="005E7AA3">
        <w:trPr>
          <w:trHeight w:val="1162"/>
        </w:trPr>
        <w:tc>
          <w:tcPr>
            <w:tcW w:w="3256" w:type="dxa"/>
            <w:shd w:val="clear" w:color="auto" w:fill="auto"/>
            <w:vAlign w:val="center"/>
          </w:tcPr>
          <w:p w:rsidR="007B6559" w:rsidRPr="00B430BB" w:rsidRDefault="007B6559" w:rsidP="005E7AA3">
            <w:pPr>
              <w:tabs>
                <w:tab w:val="right" w:pos="8505"/>
              </w:tabs>
              <w:spacing w:line="240" w:lineRule="auto"/>
              <w:rPr>
                <w:b/>
                <w:bCs/>
                <w:sz w:val="56"/>
              </w:rPr>
            </w:pPr>
            <w:r w:rsidRPr="00B430BB">
              <w:rPr>
                <w:rFonts w:hint="eastAsia"/>
                <w:b/>
                <w:bCs/>
                <w:sz w:val="56"/>
              </w:rPr>
              <w:t>總統府公報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6559" w:rsidRPr="009E1581" w:rsidRDefault="007B6559" w:rsidP="005E7AA3">
            <w:pPr>
              <w:tabs>
                <w:tab w:val="right" w:pos="8505"/>
              </w:tabs>
              <w:spacing w:line="240" w:lineRule="auto"/>
              <w:jc w:val="right"/>
              <w:rPr>
                <w:caps/>
              </w:rPr>
            </w:pPr>
            <w:r w:rsidRPr="009E1581">
              <w:rPr>
                <w:rFonts w:hint="eastAsia"/>
                <w:b/>
                <w:bCs/>
                <w:caps/>
                <w:sz w:val="36"/>
              </w:rPr>
              <w:t>第</w:t>
            </w:r>
            <w:r w:rsidR="009E1581" w:rsidRPr="009E1581">
              <w:rPr>
                <w:rFonts w:hint="eastAsia"/>
                <w:b/>
                <w:bCs/>
                <w:caps/>
                <w:sz w:val="36"/>
              </w:rPr>
              <w:t>7</w:t>
            </w:r>
            <w:r w:rsidR="00A71328">
              <w:rPr>
                <w:b/>
                <w:bCs/>
                <w:caps/>
                <w:sz w:val="36"/>
              </w:rPr>
              <w:t>5</w:t>
            </w:r>
            <w:r w:rsidR="00106722">
              <w:rPr>
                <w:rFonts w:hint="eastAsia"/>
                <w:b/>
                <w:bCs/>
                <w:caps/>
                <w:sz w:val="36"/>
              </w:rPr>
              <w:t>59</w:t>
            </w:r>
            <w:r w:rsidRPr="009E1581">
              <w:rPr>
                <w:rFonts w:hint="eastAsia"/>
                <w:b/>
                <w:bCs/>
                <w:caps/>
                <w:sz w:val="36"/>
              </w:rPr>
              <w:t>號</w:t>
            </w:r>
          </w:p>
          <w:p w:rsidR="007B6559" w:rsidRPr="009E1581" w:rsidRDefault="007B6559" w:rsidP="00874603">
            <w:pPr>
              <w:tabs>
                <w:tab w:val="right" w:pos="8505"/>
              </w:tabs>
              <w:spacing w:line="240" w:lineRule="auto"/>
              <w:jc w:val="right"/>
              <w:rPr>
                <w:b/>
                <w:bCs/>
                <w:sz w:val="56"/>
              </w:rPr>
            </w:pPr>
            <w:r w:rsidRPr="009E1581">
              <w:rPr>
                <w:rFonts w:hint="eastAsia"/>
              </w:rPr>
              <w:t>中華民國</w:t>
            </w:r>
            <w:r w:rsidRPr="009E1581">
              <w:rPr>
                <w:rFonts w:hint="eastAsia"/>
              </w:rPr>
              <w:t>1</w:t>
            </w:r>
            <w:r w:rsidR="00324FCF">
              <w:rPr>
                <w:rFonts w:hint="eastAsia"/>
              </w:rPr>
              <w:t>10</w:t>
            </w:r>
            <w:r w:rsidRPr="009E1581">
              <w:rPr>
                <w:rFonts w:hint="eastAsia"/>
              </w:rPr>
              <w:t>年</w:t>
            </w:r>
            <w:r w:rsidR="00106722">
              <w:rPr>
                <w:rFonts w:hint="eastAsia"/>
              </w:rPr>
              <w:t>8</w:t>
            </w:r>
            <w:r w:rsidRPr="009E1581">
              <w:t>月</w:t>
            </w:r>
            <w:r w:rsidR="00106722">
              <w:rPr>
                <w:rFonts w:hint="eastAsia"/>
              </w:rPr>
              <w:t>18</w:t>
            </w:r>
            <w:r w:rsidRPr="009E1581">
              <w:rPr>
                <w:rFonts w:hint="eastAsia"/>
              </w:rPr>
              <w:t>日（星期三）</w:t>
            </w:r>
          </w:p>
        </w:tc>
      </w:tr>
    </w:tbl>
    <w:p w:rsidR="007B6559" w:rsidRDefault="007B6559" w:rsidP="007B6559">
      <w:pPr>
        <w:spacing w:afterLines="50" w:after="120"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p w:rsidR="007B6559" w:rsidRDefault="007B6559" w:rsidP="007B6559">
      <w:pPr>
        <w:tabs>
          <w:tab w:val="left" w:pos="142"/>
          <w:tab w:val="left" w:pos="3600"/>
          <w:tab w:val="left" w:pos="3960"/>
        </w:tabs>
        <w:spacing w:beforeLines="100" w:before="240" w:afterLines="50" w:after="120" w:line="240" w:lineRule="auto"/>
        <w:jc w:val="center"/>
        <w:rPr>
          <w:b/>
          <w:caps/>
          <w:sz w:val="48"/>
        </w:rPr>
      </w:pPr>
      <w:r>
        <w:rPr>
          <w:rFonts w:hint="eastAsia"/>
          <w:b/>
          <w:caps/>
          <w:sz w:val="48"/>
        </w:rPr>
        <w:t>目　　次</w:t>
      </w:r>
    </w:p>
    <w:p w:rsidR="007B6559" w:rsidRDefault="007B6559" w:rsidP="007B6559">
      <w:pPr>
        <w:pStyle w:val="011-"/>
        <w:spacing w:before="120" w:after="120"/>
      </w:pPr>
      <w:r>
        <w:rPr>
          <w:rFonts w:hint="eastAsia"/>
        </w:rPr>
        <w:t>壹、總統令</w:t>
      </w:r>
    </w:p>
    <w:p w:rsidR="007B6559" w:rsidRDefault="007B6559" w:rsidP="007B6559">
      <w:pPr>
        <w:pStyle w:val="012-"/>
      </w:pPr>
      <w:r>
        <w:rPr>
          <w:rFonts w:hint="eastAsia"/>
        </w:rPr>
        <w:t>一、公布</w:t>
      </w:r>
      <w:r w:rsidR="00C23156" w:rsidRPr="00C23156">
        <w:rPr>
          <w:rFonts w:hint="eastAsia"/>
        </w:rPr>
        <w:t>條約</w:t>
      </w:r>
    </w:p>
    <w:p w:rsidR="007B6559" w:rsidRPr="006E055C" w:rsidRDefault="00C23156" w:rsidP="007B6559">
      <w:pPr>
        <w:pStyle w:val="013-0"/>
        <w:spacing w:before="60"/>
      </w:pPr>
      <w:r w:rsidRPr="00C23156">
        <w:rPr>
          <w:rFonts w:hint="eastAsia"/>
          <w:spacing w:val="-2"/>
        </w:rPr>
        <w:t>公布中華民國（臺灣）政府與貝里斯政府刑事司法互助條約</w:t>
      </w:r>
      <w:r w:rsidR="007B6559">
        <w:tab/>
      </w:r>
      <w:r w:rsidR="007B6559">
        <w:rPr>
          <w:rFonts w:hint="eastAsia"/>
        </w:rPr>
        <w:t>2</w:t>
      </w:r>
    </w:p>
    <w:p w:rsidR="007B6559" w:rsidRDefault="007B6559" w:rsidP="007B6559">
      <w:pPr>
        <w:pStyle w:val="012-"/>
      </w:pPr>
      <w:r>
        <w:rPr>
          <w:rFonts w:hint="eastAsia"/>
        </w:rPr>
        <w:t>二、明令褒揚</w:t>
      </w:r>
      <w:r>
        <w:tab/>
      </w:r>
      <w:r w:rsidR="00EF36AD">
        <w:rPr>
          <w:rFonts w:hint="eastAsia"/>
        </w:rPr>
        <w:t>3</w:t>
      </w:r>
    </w:p>
    <w:p w:rsidR="007B6559" w:rsidRPr="00F761F2" w:rsidRDefault="007B6559" w:rsidP="007B6559">
      <w:pPr>
        <w:pStyle w:val="011-"/>
        <w:spacing w:before="120" w:after="120"/>
      </w:pPr>
      <w:r>
        <w:rPr>
          <w:rFonts w:hint="eastAsia"/>
        </w:rPr>
        <w:t>貳、總統及副總統活動紀要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一、總統</w:t>
      </w:r>
      <w:r>
        <w:rPr>
          <w:rFonts w:hint="eastAsia"/>
        </w:rPr>
        <w:t>活動</w:t>
      </w:r>
      <w:r w:rsidRPr="00EC15F0">
        <w:rPr>
          <w:rFonts w:hint="eastAsia"/>
        </w:rPr>
        <w:t>紀要</w:t>
      </w:r>
      <w:r>
        <w:tab/>
      </w:r>
      <w:r w:rsidR="00EF36AD">
        <w:rPr>
          <w:rFonts w:hint="eastAsia"/>
        </w:rPr>
        <w:t>4</w:t>
      </w:r>
    </w:p>
    <w:p w:rsidR="007B6559" w:rsidRDefault="007B6559" w:rsidP="007B6559">
      <w:pPr>
        <w:pStyle w:val="012-"/>
      </w:pPr>
      <w:r w:rsidRPr="00EC15F0">
        <w:rPr>
          <w:rFonts w:hint="eastAsia"/>
        </w:rPr>
        <w:t>二、</w:t>
      </w:r>
      <w:r>
        <w:rPr>
          <w:rFonts w:hint="eastAsia"/>
        </w:rPr>
        <w:t>副總統</w:t>
      </w:r>
      <w:r w:rsidRPr="00EC15F0">
        <w:rPr>
          <w:rFonts w:hint="eastAsia"/>
        </w:rPr>
        <w:t>活動紀要</w:t>
      </w:r>
      <w:r>
        <w:tab/>
      </w:r>
      <w:r w:rsidR="00EF36AD">
        <w:rPr>
          <w:rFonts w:hint="eastAsia"/>
        </w:rPr>
        <w:t>5</w:t>
      </w:r>
    </w:p>
    <w:p w:rsidR="007B6559" w:rsidRDefault="00EB0596" w:rsidP="007B6559">
      <w:pPr>
        <w:pStyle w:val="011-"/>
        <w:spacing w:before="120" w:after="120"/>
      </w:pPr>
      <w:r>
        <w:rPr>
          <w:rFonts w:hint="eastAsia"/>
        </w:rPr>
        <w:t>參</w:t>
      </w:r>
      <w:r w:rsidR="007B6559">
        <w:rPr>
          <w:rFonts w:hint="eastAsia"/>
        </w:rPr>
        <w:t>、司法院令</w:t>
      </w:r>
    </w:p>
    <w:p w:rsidR="007B6559" w:rsidRDefault="007B6559" w:rsidP="007B6559">
      <w:pPr>
        <w:pStyle w:val="012-"/>
      </w:pPr>
      <w:r>
        <w:rPr>
          <w:rFonts w:hint="eastAsia"/>
        </w:rPr>
        <w:t>轉載</w:t>
      </w:r>
    </w:p>
    <w:p w:rsidR="007B6559" w:rsidRDefault="007B6559" w:rsidP="007B6559">
      <w:pPr>
        <w:pStyle w:val="012-"/>
      </w:pPr>
      <w:r>
        <w:rPr>
          <w:rFonts w:hint="eastAsia"/>
        </w:rPr>
        <w:t>司法院大法官議決釋字第</w:t>
      </w:r>
      <w:r w:rsidR="00D63097">
        <w:rPr>
          <w:rFonts w:hint="eastAsia"/>
        </w:rPr>
        <w:t>806</w:t>
      </w:r>
      <w:r>
        <w:rPr>
          <w:rFonts w:hint="eastAsia"/>
        </w:rPr>
        <w:t>號解釋</w:t>
      </w:r>
      <w:r>
        <w:tab/>
      </w:r>
      <w:r w:rsidR="00EF36AD">
        <w:rPr>
          <w:rFonts w:hint="eastAsia"/>
        </w:rPr>
        <w:t>6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r>
        <w:rPr>
          <w:b/>
          <w:spacing w:val="-100"/>
          <w:sz w:val="56"/>
        </w:rPr>
        <w:br w:type="page"/>
      </w:r>
      <w:proofErr w:type="gramStart"/>
      <w:r w:rsidRPr="00F66C28">
        <w:rPr>
          <w:rFonts w:hint="eastAsia"/>
          <w:b/>
          <w:sz w:val="56"/>
        </w:rPr>
        <w:lastRenderedPageBreak/>
        <w:t>﹏﹏﹏﹏﹏﹏﹏﹏</w:t>
      </w:r>
      <w:proofErr w:type="gramEnd"/>
    </w:p>
    <w:p w:rsidR="007B6559" w:rsidRPr="00E505B2" w:rsidRDefault="007B6559" w:rsidP="007B6559">
      <w:pPr>
        <w:pStyle w:val="021"/>
        <w:rPr>
          <w:spacing w:val="0"/>
        </w:rPr>
      </w:pPr>
      <w:r w:rsidRPr="007B6559">
        <w:rPr>
          <w:rFonts w:hint="eastAsia"/>
          <w:spacing w:val="481"/>
        </w:rPr>
        <w:t>總統</w:t>
      </w:r>
      <w:r w:rsidRPr="007B6559">
        <w:rPr>
          <w:rFonts w:hint="eastAsia"/>
          <w:spacing w:val="0"/>
        </w:rPr>
        <w:t>令</w:t>
      </w:r>
    </w:p>
    <w:p w:rsidR="007B6559" w:rsidRPr="00F61056" w:rsidRDefault="007B6559" w:rsidP="007B6559">
      <w:pPr>
        <w:spacing w:afterLines="100" w:after="240" w:line="240" w:lineRule="exact"/>
        <w:jc w:val="center"/>
        <w:rPr>
          <w:b/>
          <w:sz w:val="56"/>
        </w:rPr>
      </w:pPr>
      <w:r w:rsidRPr="00F61056">
        <w:rPr>
          <w:rFonts w:hint="eastAsia"/>
          <w:b/>
          <w:sz w:val="56"/>
        </w:rPr>
        <w:t>﹏﹏﹏﹏﹏﹏﹏﹏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7B6559" w:rsidTr="005E7AA3">
        <w:trPr>
          <w:trHeight w:hRule="exact" w:val="851"/>
        </w:trPr>
        <w:tc>
          <w:tcPr>
            <w:tcW w:w="1988" w:type="dxa"/>
            <w:vAlign w:val="center"/>
          </w:tcPr>
          <w:p w:rsidR="007B6559" w:rsidRPr="001F0CC6" w:rsidRDefault="007B6559" w:rsidP="005E7AA3">
            <w:pPr>
              <w:pStyle w:val="022"/>
            </w:pPr>
            <w:r w:rsidRPr="001F0CC6"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7B6559" w:rsidRPr="0079273A" w:rsidRDefault="007B6559" w:rsidP="005E7AA3">
            <w:pPr>
              <w:pStyle w:val="0220"/>
            </w:pPr>
            <w:r>
              <w:rPr>
                <w:rFonts w:hint="eastAsia"/>
              </w:rPr>
              <w:t>中華民國</w:t>
            </w:r>
            <w:r w:rsidR="00B62F4E"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年</w:t>
            </w:r>
            <w:r w:rsidR="004A2043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4A2043">
              <w:rPr>
                <w:rFonts w:hint="eastAsia"/>
              </w:rPr>
              <w:t>18</w:t>
            </w:r>
            <w:r w:rsidRPr="0079273A">
              <w:rPr>
                <w:rFonts w:hint="eastAsia"/>
              </w:rPr>
              <w:t>日</w:t>
            </w:r>
          </w:p>
          <w:p w:rsidR="007B6559" w:rsidRDefault="004A2043" w:rsidP="005E7AA3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華總一義</w:t>
            </w:r>
            <w:r w:rsidR="007B6559" w:rsidRPr="0079273A">
              <w:rPr>
                <w:rFonts w:hint="eastAsia"/>
              </w:rPr>
              <w:t>字第</w:t>
            </w:r>
            <w:r w:rsidR="005675C9">
              <w:rPr>
                <w:rFonts w:hint="eastAsia"/>
              </w:rPr>
              <w:t>11020040761</w:t>
            </w:r>
            <w:r w:rsidR="007B6559" w:rsidRPr="0079273A">
              <w:rPr>
                <w:rFonts w:hint="eastAsia"/>
              </w:rPr>
              <w:t>號</w:t>
            </w:r>
          </w:p>
        </w:tc>
      </w:tr>
    </w:tbl>
    <w:p w:rsidR="007B6559" w:rsidRPr="0024029B" w:rsidRDefault="004A2043" w:rsidP="007B6559">
      <w:pPr>
        <w:pStyle w:val="024"/>
        <w:rPr>
          <w:spacing w:val="10"/>
        </w:rPr>
      </w:pPr>
      <w:r w:rsidRPr="004A2043">
        <w:rPr>
          <w:rFonts w:hint="eastAsia"/>
          <w:spacing w:val="10"/>
        </w:rPr>
        <w:t>茲公布中華民國（臺灣）政府與貝里斯政府刑事司法互助條約，自中華民國</w:t>
      </w:r>
      <w:r w:rsidRPr="004A2043">
        <w:rPr>
          <w:rFonts w:hint="eastAsia"/>
          <w:spacing w:val="10"/>
        </w:rPr>
        <w:t>110</w:t>
      </w:r>
      <w:r w:rsidRPr="004A2043">
        <w:rPr>
          <w:rFonts w:hint="eastAsia"/>
          <w:spacing w:val="10"/>
        </w:rPr>
        <w:t>年</w:t>
      </w:r>
      <w:r w:rsidR="005675C9">
        <w:rPr>
          <w:rFonts w:hint="eastAsia"/>
          <w:spacing w:val="10"/>
        </w:rPr>
        <w:t>7</w:t>
      </w:r>
      <w:r w:rsidRPr="004A2043">
        <w:rPr>
          <w:rFonts w:hint="eastAsia"/>
          <w:spacing w:val="10"/>
        </w:rPr>
        <w:t>月</w:t>
      </w:r>
      <w:r w:rsidR="005675C9">
        <w:rPr>
          <w:rFonts w:hint="eastAsia"/>
          <w:spacing w:val="10"/>
        </w:rPr>
        <w:t>30</w:t>
      </w:r>
      <w:r w:rsidRPr="004A2043">
        <w:rPr>
          <w:rFonts w:hint="eastAsia"/>
          <w:spacing w:val="10"/>
        </w:rPr>
        <w:t>日生效。</w:t>
      </w:r>
    </w:p>
    <w:p w:rsidR="007B6559" w:rsidRDefault="007B6559" w:rsidP="007B6559">
      <w:pPr>
        <w:pStyle w:val="025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 xml:space="preserve">行政院院長　</w:t>
      </w:r>
      <w:r>
        <w:rPr>
          <w:rFonts w:ascii="標楷體" w:hAnsi="標楷體" w:hint="eastAsia"/>
        </w:rPr>
        <w:t>蘇貞昌</w:t>
      </w:r>
    </w:p>
    <w:p w:rsidR="007B6559" w:rsidRDefault="007B6559" w:rsidP="004A2043">
      <w:pPr>
        <w:pStyle w:val="0240"/>
        <w:ind w:left="504" w:hangingChars="180" w:hanging="504"/>
      </w:pPr>
      <w:r w:rsidRPr="00CF6644">
        <w:t>註：</w:t>
      </w:r>
      <w:r w:rsidR="004A2043" w:rsidRPr="004A2043">
        <w:t>附</w:t>
      </w:r>
      <w:r w:rsidR="004A2043" w:rsidRPr="004A2043">
        <w:rPr>
          <w:rFonts w:hint="eastAsia"/>
        </w:rPr>
        <w:t>中華民國（臺灣）政府與貝里斯政府刑事司法互助條約內</w:t>
      </w:r>
      <w:r w:rsidR="004A2043" w:rsidRPr="004A2043">
        <w:t>容</w:t>
      </w:r>
      <w:r w:rsidR="004A2043" w:rsidRPr="004A2043">
        <w:rPr>
          <w:rFonts w:hint="eastAsia"/>
        </w:rPr>
        <w:t>見</w:t>
      </w:r>
      <w:r w:rsidR="004A2043" w:rsidRPr="004A2043">
        <w:t>本號公報第</w:t>
      </w:r>
      <w:r w:rsidR="004A2043" w:rsidRPr="004A2043">
        <w:rPr>
          <w:rFonts w:hint="eastAsia"/>
        </w:rPr>
        <w:t>2</w:t>
      </w:r>
      <w:r w:rsidR="004A2043" w:rsidRPr="004A2043">
        <w:t>頁後插頁。</w:t>
      </w:r>
    </w:p>
    <w:p w:rsidR="007B6559" w:rsidRDefault="007B6559" w:rsidP="007B6559">
      <w:pPr>
        <w:widowControl/>
        <w:adjustRightInd/>
        <w:spacing w:line="240" w:lineRule="auto"/>
        <w:jc w:val="left"/>
        <w:textAlignment w:val="auto"/>
        <w:rPr>
          <w:sz w:val="32"/>
        </w:rPr>
      </w:pPr>
      <w:r>
        <w:br w:type="page"/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5D74FE" w:rsidTr="00EC7F9A">
        <w:trPr>
          <w:trHeight w:hRule="exact" w:val="851"/>
        </w:trPr>
        <w:tc>
          <w:tcPr>
            <w:tcW w:w="1988" w:type="dxa"/>
            <w:vAlign w:val="center"/>
          </w:tcPr>
          <w:p w:rsidR="005D74FE" w:rsidRPr="00026BD0" w:rsidRDefault="005D74FE" w:rsidP="00EC7F9A">
            <w:pPr>
              <w:pStyle w:val="022"/>
            </w:pPr>
            <w:r>
              <w:rPr>
                <w:rFonts w:hint="eastAsia"/>
              </w:rPr>
              <w:lastRenderedPageBreak/>
              <w:t>總統令</w:t>
            </w:r>
          </w:p>
        </w:tc>
        <w:tc>
          <w:tcPr>
            <w:tcW w:w="4759" w:type="dxa"/>
            <w:vAlign w:val="center"/>
          </w:tcPr>
          <w:p w:rsidR="005D74FE" w:rsidRPr="0079273A" w:rsidRDefault="005D74FE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年</w:t>
            </w:r>
            <w:r w:rsidR="00012AAB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012AAB">
              <w:rPr>
                <w:rFonts w:hint="eastAsia"/>
              </w:rPr>
              <w:t>11</w:t>
            </w:r>
            <w:r w:rsidRPr="0079273A">
              <w:rPr>
                <w:rFonts w:hint="eastAsia"/>
              </w:rPr>
              <w:t>日</w:t>
            </w:r>
          </w:p>
          <w:p w:rsidR="005D74FE" w:rsidRDefault="005D74FE" w:rsidP="00EC7F9A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總二榮</w:t>
            </w:r>
            <w:r w:rsidRPr="0079273A">
              <w:rPr>
                <w:rFonts w:hint="eastAsia"/>
              </w:rPr>
              <w:t>字第</w:t>
            </w:r>
            <w:r w:rsidR="00012AAB" w:rsidRPr="00012AAB">
              <w:rPr>
                <w:rFonts w:hint="eastAsia"/>
              </w:rPr>
              <w:t>11000070580</w:t>
            </w:r>
            <w:r w:rsidRPr="0079273A">
              <w:rPr>
                <w:rFonts w:hint="eastAsia"/>
              </w:rPr>
              <w:t>號</w:t>
            </w:r>
          </w:p>
        </w:tc>
      </w:tr>
    </w:tbl>
    <w:p w:rsidR="00DA7DF3" w:rsidRPr="00012AAB" w:rsidRDefault="00012AAB" w:rsidP="00B05C4B">
      <w:pPr>
        <w:pStyle w:val="0241"/>
        <w:spacing w:line="460" w:lineRule="exact"/>
        <w:ind w:firstLine="600"/>
        <w:rPr>
          <w:spacing w:val="10"/>
        </w:rPr>
      </w:pPr>
      <w:r w:rsidRPr="00012AAB">
        <w:rPr>
          <w:rFonts w:hint="eastAsia"/>
          <w:spacing w:val="10"/>
        </w:rPr>
        <w:t>臺南市安平區觀音亭主任委員吳高明月，圓澄純淑，福慧雙修。平素相夫教子，悉力公益，積極涉足社區事務，關懷地方弱勢孤苦，操持勤奮，措置有方。復投身慈濟慈善事業基金會，引領家族共同參與，眷注國內外禍變急難，慨然賑捐財物要需；協濟偏鄉助學義診，提供病友醫療照護，掬誠輸暖，沾溉枌榆。嗣出任安平觀音亭主任委員、開臺天后宮副主任委員、臺南市佛教會理事，籌計廟宇繕造整建，開辦祈安消災法會；推展宗教文化交流，傳揚慈悲渡眾宏旨，民淳俗厚，施食恤貧；德洋恩普，沁潤人心。綜其生平，振芳聲於梓里，享令名於府城，善行遐舉，永挹清芬。遽聞溘然離世，悼惜殊殷，應予明令褒揚，用示政府篤念仁惠之至意。</w:t>
      </w:r>
    </w:p>
    <w:p w:rsidR="005D74FE" w:rsidRDefault="005D74FE" w:rsidP="00B86804">
      <w:pPr>
        <w:widowControl/>
        <w:adjustRightInd/>
        <w:spacing w:beforeLines="100" w:before="240" w:afterLines="175" w:after="420"/>
        <w:textAlignment w:val="auto"/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394250" w:rsidTr="00EC7F9A">
        <w:trPr>
          <w:trHeight w:hRule="exact" w:val="851"/>
        </w:trPr>
        <w:tc>
          <w:tcPr>
            <w:tcW w:w="1988" w:type="dxa"/>
            <w:vAlign w:val="center"/>
          </w:tcPr>
          <w:p w:rsidR="00394250" w:rsidRPr="00026BD0" w:rsidRDefault="00394250" w:rsidP="00EC7F9A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394250" w:rsidRPr="0079273A" w:rsidRDefault="00394250" w:rsidP="00EC7F9A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 w:rsidR="00CF0AE5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年</w:t>
            </w:r>
            <w:r w:rsidR="00012AAB">
              <w:rPr>
                <w:rFonts w:hint="eastAsia"/>
              </w:rPr>
              <w:t>8</w:t>
            </w:r>
            <w:r w:rsidRPr="0079273A">
              <w:rPr>
                <w:rFonts w:hint="eastAsia"/>
              </w:rPr>
              <w:t>月</w:t>
            </w:r>
            <w:r w:rsidR="00012AAB">
              <w:rPr>
                <w:rFonts w:hint="eastAsia"/>
              </w:rPr>
              <w:t>12</w:t>
            </w:r>
            <w:r w:rsidRPr="0079273A">
              <w:rPr>
                <w:rFonts w:hint="eastAsia"/>
              </w:rPr>
              <w:t>日</w:t>
            </w:r>
          </w:p>
          <w:p w:rsidR="00394250" w:rsidRDefault="00394250" w:rsidP="00EC7F9A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總二榮</w:t>
            </w:r>
            <w:r w:rsidRPr="0079273A">
              <w:rPr>
                <w:rFonts w:hint="eastAsia"/>
              </w:rPr>
              <w:t>字第</w:t>
            </w:r>
            <w:r w:rsidR="00012AAB" w:rsidRPr="00012AAB">
              <w:rPr>
                <w:rFonts w:hint="eastAsia"/>
              </w:rPr>
              <w:t>11000069880</w:t>
            </w:r>
            <w:r w:rsidRPr="0079273A">
              <w:rPr>
                <w:rFonts w:hint="eastAsia"/>
              </w:rPr>
              <w:t>號</w:t>
            </w:r>
          </w:p>
        </w:tc>
      </w:tr>
    </w:tbl>
    <w:p w:rsidR="00394250" w:rsidRPr="00012AAB" w:rsidRDefault="00012AAB" w:rsidP="00B05C4B">
      <w:pPr>
        <w:pStyle w:val="0241"/>
        <w:spacing w:line="460" w:lineRule="exact"/>
        <w:ind w:firstLine="600"/>
        <w:rPr>
          <w:spacing w:val="10"/>
        </w:rPr>
      </w:pPr>
      <w:r w:rsidRPr="00012AAB">
        <w:rPr>
          <w:rFonts w:hint="eastAsia"/>
          <w:spacing w:val="10"/>
        </w:rPr>
        <w:t>前空軍總司令部情報署氣象偵察研究組上校組長王太佑，剛克弘毅，靈慧敏達。少歲日寇擾攘，矢誓靖匡家邦，卒業空軍軍官學校，錘鍊飛航奇技術略，精進實戰列陣演訓，焠掌自振，鼓翅騰驤。歷任空軍第一大隊第一中隊作戰長、第六大隊第四中隊中隊長暨作戰司令部作戰處副處長等職，儆戒金馬前線，戍衛臺海領空，揮戈擐甲，果敢慓悍。尤於遴派第三十五中隊（黑貓中隊）期間，九度勇闖鐵幕阨隘，潛行俯察敵方關塞；無懼共機砲火霆擊，完妥偵照巡防要務；攫取軍事部署情資，蓄積遏截守禦能量，征途驍驍，</w:t>
      </w:r>
      <w:r w:rsidRPr="00012AAB">
        <w:rPr>
          <w:rFonts w:hint="eastAsia"/>
          <w:spacing w:val="10"/>
        </w:rPr>
        <w:lastRenderedPageBreak/>
        <w:t>視險若夷；拊翼鷹瞵，夙夜靡間。曾獲頒復興、忠勤、雲麾等多座勳獎章殊譽。綜其生平，秉丹衷血忱以護土安民，立干城英姿而揚威宇內，冒鏑當鋒，志凌霄漢；貞猷偉烈，青簡昭垂。遽聞脩齡殞落，軫悼彌殷，應予明令褒揚，用示政府崇念忠藎之至</w:t>
      </w:r>
      <w:r w:rsidR="009B4E0A">
        <w:rPr>
          <w:rFonts w:hint="eastAsia"/>
          <w:spacing w:val="10"/>
        </w:rPr>
        <w:t>意</w:t>
      </w:r>
      <w:r w:rsidRPr="00012AAB">
        <w:rPr>
          <w:rFonts w:hint="eastAsia"/>
          <w:spacing w:val="10"/>
        </w:rPr>
        <w:t>。</w:t>
      </w:r>
    </w:p>
    <w:p w:rsidR="00394250" w:rsidRPr="005D74FE" w:rsidRDefault="00394250" w:rsidP="003001FC">
      <w:pPr>
        <w:widowControl/>
        <w:adjustRightInd/>
        <w:spacing w:beforeLines="105" w:before="252" w:afterLines="200" w:after="480"/>
        <w:textAlignment w:val="auto"/>
        <w:rPr>
          <w:b/>
          <w:sz w:val="56"/>
        </w:rPr>
      </w:pPr>
      <w:r>
        <w:rPr>
          <w:rFonts w:hint="eastAsia"/>
        </w:rPr>
        <w:t>總　　　統　蔡英文</w:t>
      </w:r>
      <w:r>
        <w:br/>
      </w:r>
      <w:r>
        <w:rPr>
          <w:rFonts w:hint="eastAsia"/>
        </w:rPr>
        <w:t>行政院院長　蘇貞昌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r w:rsidRPr="00F66C28">
        <w:rPr>
          <w:rFonts w:hint="eastAsia"/>
          <w:b/>
          <w:sz w:val="56"/>
        </w:rPr>
        <w:t>﹏﹏﹏﹏﹏﹏﹏﹏</w:t>
      </w:r>
    </w:p>
    <w:p w:rsidR="007B6559" w:rsidRPr="00955124" w:rsidRDefault="007B6559" w:rsidP="007B6559">
      <w:pPr>
        <w:pStyle w:val="021"/>
      </w:pPr>
      <w:r w:rsidRPr="00B05C4B">
        <w:rPr>
          <w:rFonts w:hint="eastAsia"/>
          <w:spacing w:val="48"/>
        </w:rPr>
        <w:t>總統活動紀</w:t>
      </w:r>
      <w:r w:rsidRPr="00B05C4B">
        <w:rPr>
          <w:rFonts w:hint="eastAsia"/>
          <w:spacing w:val="1"/>
        </w:rPr>
        <w:t>要</w:t>
      </w:r>
    </w:p>
    <w:p w:rsidR="007B6559" w:rsidRPr="003C6430" w:rsidRDefault="007B6559" w:rsidP="004101A8">
      <w:pPr>
        <w:spacing w:afterLines="100" w:after="240" w:line="160" w:lineRule="exact"/>
        <w:jc w:val="center"/>
        <w:rPr>
          <w:b/>
          <w:sz w:val="56"/>
        </w:rPr>
      </w:pPr>
      <w:r w:rsidRPr="003C6430">
        <w:rPr>
          <w:rFonts w:hint="eastAsia"/>
          <w:b/>
          <w:sz w:val="56"/>
        </w:rPr>
        <w:t>﹏﹏﹏﹏﹏﹏﹏﹏</w:t>
      </w:r>
    </w:p>
    <w:p w:rsidR="007B6559" w:rsidRPr="00F06EF2" w:rsidRDefault="007B6559" w:rsidP="004101A8">
      <w:pPr>
        <w:pStyle w:val="041-"/>
        <w:spacing w:beforeLines="0" w:before="0" w:afterLines="25" w:after="60" w:line="440" w:lineRule="exact"/>
      </w:pPr>
      <w:r w:rsidRPr="00F06EF2">
        <w:t>記事期間：</w:t>
      </w:r>
    </w:p>
    <w:p w:rsidR="007B6559" w:rsidRDefault="007B6559" w:rsidP="000A1A94">
      <w:pPr>
        <w:pStyle w:val="042-"/>
        <w:spacing w:beforeLines="0" w:before="0" w:afterLines="100" w:after="240"/>
      </w:pP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FE5436">
        <w:rPr>
          <w:rFonts w:hint="eastAsia"/>
        </w:rPr>
        <w:t>8</w:t>
      </w:r>
      <w:r w:rsidRPr="00D162CD">
        <w:rPr>
          <w:rFonts w:hint="eastAsia"/>
        </w:rPr>
        <w:t>月</w:t>
      </w:r>
      <w:r w:rsidR="00FE5436">
        <w:rPr>
          <w:rFonts w:hint="eastAsia"/>
        </w:rPr>
        <w:t>6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FE5436">
        <w:rPr>
          <w:rFonts w:hint="eastAsia"/>
        </w:rPr>
        <w:t>8</w:t>
      </w:r>
      <w:r w:rsidRPr="00D162CD">
        <w:rPr>
          <w:rFonts w:hint="eastAsia"/>
        </w:rPr>
        <w:t>月</w:t>
      </w:r>
      <w:r w:rsidR="00FE5436">
        <w:rPr>
          <w:rFonts w:hint="eastAsia"/>
        </w:rPr>
        <w:t>12</w:t>
      </w:r>
      <w:r w:rsidRPr="00D162CD">
        <w:rPr>
          <w:rFonts w:hint="eastAsia"/>
        </w:rPr>
        <w:t>日</w:t>
      </w:r>
    </w:p>
    <w:p w:rsidR="00685DD8" w:rsidRDefault="00FE5436" w:rsidP="003001FC">
      <w:pPr>
        <w:pStyle w:val="043-"/>
        <w:spacing w:line="470" w:lineRule="exact"/>
      </w:pPr>
      <w:r>
        <w:rPr>
          <w:rFonts w:hint="eastAsia"/>
        </w:rPr>
        <w:t>8</w:t>
      </w:r>
      <w:r w:rsidR="00685DD8" w:rsidRPr="00757365">
        <w:rPr>
          <w:rFonts w:hint="eastAsia"/>
        </w:rPr>
        <w:t>月</w:t>
      </w:r>
      <w:r>
        <w:rPr>
          <w:rFonts w:hint="eastAsia"/>
        </w:rPr>
        <w:t>6</w:t>
      </w:r>
      <w:r w:rsidR="00685DD8" w:rsidRPr="00757365">
        <w:rPr>
          <w:rFonts w:hint="eastAsia"/>
        </w:rPr>
        <w:t>日</w:t>
      </w:r>
      <w:r w:rsidR="00685DD8">
        <w:rPr>
          <w:rFonts w:hint="eastAsia"/>
        </w:rPr>
        <w:t>（星期五）</w:t>
      </w:r>
    </w:p>
    <w:p w:rsidR="00685DD8" w:rsidRDefault="003457CA" w:rsidP="003001FC">
      <w:pPr>
        <w:pStyle w:val="044"/>
        <w:spacing w:line="470" w:lineRule="exact"/>
      </w:pPr>
      <w:r w:rsidRPr="00D162CD">
        <w:rPr>
          <w:rFonts w:hint="eastAsia"/>
        </w:rPr>
        <w:t>˙</w:t>
      </w:r>
      <w:r w:rsidR="008E2AB1" w:rsidRPr="008E2AB1">
        <w:rPr>
          <w:rFonts w:hint="eastAsia"/>
        </w:rPr>
        <w:t>錄製「</w:t>
      </w:r>
      <w:r w:rsidR="008E2AB1" w:rsidRPr="008E2AB1">
        <w:rPr>
          <w:rFonts w:hint="eastAsia"/>
        </w:rPr>
        <w:t>2021</w:t>
      </w:r>
      <w:r w:rsidR="008E2AB1" w:rsidRPr="008E2AB1">
        <w:rPr>
          <w:rFonts w:hint="eastAsia"/>
        </w:rPr>
        <w:t>年第</w:t>
      </w:r>
      <w:r w:rsidR="00F62924">
        <w:rPr>
          <w:rFonts w:hint="eastAsia"/>
        </w:rPr>
        <w:t>5</w:t>
      </w:r>
      <w:r w:rsidR="008E2AB1" w:rsidRPr="008E2AB1">
        <w:rPr>
          <w:rFonts w:hint="eastAsia"/>
        </w:rPr>
        <w:t>屆新能源第</w:t>
      </w:r>
      <w:r w:rsidR="00F62924">
        <w:rPr>
          <w:rFonts w:hint="eastAsia"/>
        </w:rPr>
        <w:t>2</w:t>
      </w:r>
      <w:r w:rsidR="008E2AB1" w:rsidRPr="008E2AB1">
        <w:rPr>
          <w:rFonts w:hint="eastAsia"/>
        </w:rPr>
        <w:t>場國際線上論壇」致詞影片</w:t>
      </w:r>
    </w:p>
    <w:p w:rsidR="007A7EAB" w:rsidRDefault="007A7EAB" w:rsidP="003001FC">
      <w:pPr>
        <w:pStyle w:val="043-"/>
        <w:spacing w:line="470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日（星期六）</w:t>
      </w:r>
    </w:p>
    <w:p w:rsidR="007A7EAB" w:rsidRPr="00EB3EC6" w:rsidRDefault="007A7EAB" w:rsidP="003001FC">
      <w:pPr>
        <w:pStyle w:val="044"/>
        <w:spacing w:line="470" w:lineRule="exact"/>
      </w:pPr>
      <w:proofErr w:type="gramStart"/>
      <w:r w:rsidRPr="00D162CD">
        <w:rPr>
          <w:rFonts w:hint="eastAsia"/>
        </w:rPr>
        <w:t>˙</w:t>
      </w:r>
      <w:proofErr w:type="gramEnd"/>
      <w:r w:rsidRPr="00F50A27">
        <w:rPr>
          <w:rFonts w:hint="eastAsia"/>
        </w:rPr>
        <w:t>無公開行程</w:t>
      </w:r>
    </w:p>
    <w:p w:rsidR="007A7EAB" w:rsidRDefault="007A7EAB" w:rsidP="003001FC">
      <w:pPr>
        <w:pStyle w:val="043-"/>
        <w:spacing w:line="470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日（星期日）</w:t>
      </w:r>
    </w:p>
    <w:p w:rsidR="007A7EAB" w:rsidRPr="00055E47" w:rsidRDefault="007A7EAB" w:rsidP="003001FC">
      <w:pPr>
        <w:pStyle w:val="044"/>
        <w:spacing w:line="470" w:lineRule="exact"/>
      </w:pPr>
      <w:r w:rsidRPr="00D162CD">
        <w:rPr>
          <w:rFonts w:hint="eastAsia"/>
        </w:rPr>
        <w:t>˙</w:t>
      </w:r>
      <w:r w:rsidRPr="001E0716">
        <w:rPr>
          <w:rFonts w:hint="eastAsia"/>
        </w:rPr>
        <w:t>視察</w:t>
      </w:r>
      <w:r w:rsidRPr="001E0716">
        <w:rPr>
          <w:rFonts w:hint="eastAsia"/>
        </w:rPr>
        <w:t>0806</w:t>
      </w:r>
      <w:r w:rsidRPr="001E0716">
        <w:rPr>
          <w:rFonts w:hint="eastAsia"/>
        </w:rPr>
        <w:t>水災中央災害應變中心</w:t>
      </w:r>
      <w:r w:rsidRPr="007411CF">
        <w:rPr>
          <w:rFonts w:hint="eastAsia"/>
        </w:rPr>
        <w:t>（</w:t>
      </w:r>
      <w:r>
        <w:rPr>
          <w:rFonts w:hint="eastAsia"/>
        </w:rPr>
        <w:t>新北市新店區</w:t>
      </w:r>
      <w:r w:rsidRPr="007411CF">
        <w:rPr>
          <w:rFonts w:hint="eastAsia"/>
        </w:rPr>
        <w:t>）</w:t>
      </w:r>
    </w:p>
    <w:p w:rsidR="007A7EAB" w:rsidRDefault="007A7EAB" w:rsidP="003001FC">
      <w:pPr>
        <w:pStyle w:val="043-"/>
        <w:spacing w:line="470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日（星期一）</w:t>
      </w:r>
    </w:p>
    <w:p w:rsidR="00015A53" w:rsidRDefault="007A7EAB" w:rsidP="003001FC">
      <w:pPr>
        <w:pStyle w:val="044"/>
        <w:spacing w:line="470" w:lineRule="exact"/>
      </w:pPr>
      <w:proofErr w:type="gramStart"/>
      <w:r w:rsidRPr="00D162CD">
        <w:rPr>
          <w:rFonts w:hint="eastAsia"/>
        </w:rPr>
        <w:t>˙</w:t>
      </w:r>
      <w:proofErr w:type="gramEnd"/>
      <w:r w:rsidR="00015A53" w:rsidRPr="007C358F">
        <w:rPr>
          <w:rFonts w:hint="eastAsia"/>
        </w:rPr>
        <w:t>勘查葉菜類及落花生災損情形</w:t>
      </w:r>
      <w:r w:rsidR="00015A53" w:rsidRPr="007411CF">
        <w:rPr>
          <w:rFonts w:hint="eastAsia"/>
        </w:rPr>
        <w:t>（</w:t>
      </w:r>
      <w:r w:rsidR="00015A53" w:rsidRPr="007C358F">
        <w:rPr>
          <w:rFonts w:hint="eastAsia"/>
        </w:rPr>
        <w:t>嘉義</w:t>
      </w:r>
      <w:r w:rsidR="00015A53">
        <w:rPr>
          <w:rFonts w:hint="eastAsia"/>
        </w:rPr>
        <w:t>縣、</w:t>
      </w:r>
      <w:r w:rsidR="00015A53" w:rsidRPr="007C358F">
        <w:rPr>
          <w:rFonts w:hint="eastAsia"/>
        </w:rPr>
        <w:t>雲林</w:t>
      </w:r>
      <w:r w:rsidR="00015A53">
        <w:rPr>
          <w:rFonts w:hint="eastAsia"/>
        </w:rPr>
        <w:t>縣</w:t>
      </w:r>
      <w:r w:rsidR="00015A53" w:rsidRPr="007411CF">
        <w:rPr>
          <w:rFonts w:hint="eastAsia"/>
        </w:rPr>
        <w:t>）</w:t>
      </w:r>
    </w:p>
    <w:p w:rsidR="00015A53" w:rsidRDefault="00015A53" w:rsidP="003001FC">
      <w:pPr>
        <w:pStyle w:val="043-"/>
        <w:spacing w:line="470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日（星期二）</w:t>
      </w:r>
    </w:p>
    <w:p w:rsidR="00015A53" w:rsidRDefault="00015A53" w:rsidP="003001FC">
      <w:pPr>
        <w:pStyle w:val="044"/>
        <w:spacing w:line="470" w:lineRule="exact"/>
      </w:pPr>
      <w:proofErr w:type="gramStart"/>
      <w:r w:rsidRPr="00D162CD">
        <w:rPr>
          <w:rFonts w:hint="eastAsia"/>
        </w:rPr>
        <w:t>˙</w:t>
      </w:r>
      <w:proofErr w:type="gramEnd"/>
      <w:r w:rsidRPr="007C358F">
        <w:rPr>
          <w:rFonts w:hint="eastAsia"/>
        </w:rPr>
        <w:t>接受日本「文藝春秋」月刊視訊專訪</w:t>
      </w:r>
    </w:p>
    <w:p w:rsidR="00636216" w:rsidRDefault="00015A53" w:rsidP="003001FC">
      <w:pPr>
        <w:pStyle w:val="044"/>
        <w:spacing w:line="470" w:lineRule="exact"/>
      </w:pPr>
      <w:proofErr w:type="gramStart"/>
      <w:r w:rsidRPr="00D162CD">
        <w:rPr>
          <w:rFonts w:hint="eastAsia"/>
        </w:rPr>
        <w:t>˙</w:t>
      </w:r>
      <w:proofErr w:type="gramEnd"/>
      <w:r w:rsidRPr="007C358F">
        <w:rPr>
          <w:rFonts w:hint="eastAsia"/>
        </w:rPr>
        <w:t>接見美國在台協會台北辦事處新任處長孫曉雅</w:t>
      </w:r>
      <w:r w:rsidR="00AC5950" w:rsidRPr="00AC5950">
        <w:rPr>
          <w:rFonts w:hint="eastAsia"/>
        </w:rPr>
        <w:t>（</w:t>
      </w:r>
      <w:r w:rsidR="00AC5950" w:rsidRPr="00AC5950">
        <w:rPr>
          <w:rFonts w:hint="eastAsia"/>
          <w:lang w:val="en"/>
        </w:rPr>
        <w:t xml:space="preserve">Sandra </w:t>
      </w:r>
      <w:proofErr w:type="spellStart"/>
      <w:r w:rsidR="00AC5950" w:rsidRPr="00AC5950">
        <w:rPr>
          <w:rFonts w:hint="eastAsia"/>
          <w:lang w:val="en"/>
        </w:rPr>
        <w:t>Oudkirk</w:t>
      </w:r>
      <w:proofErr w:type="spellEnd"/>
      <w:r w:rsidR="00AC5950" w:rsidRPr="00AC5950">
        <w:rPr>
          <w:rFonts w:hint="eastAsia"/>
        </w:rPr>
        <w:t>）</w:t>
      </w:r>
      <w:r w:rsidR="00AC5950">
        <w:rPr>
          <w:rFonts w:hint="eastAsia"/>
        </w:rPr>
        <w:t>等一行</w:t>
      </w:r>
    </w:p>
    <w:p w:rsidR="00D63097" w:rsidRPr="00297108" w:rsidRDefault="00D63097" w:rsidP="004101A8">
      <w:pPr>
        <w:pStyle w:val="043-"/>
        <w:spacing w:line="470" w:lineRule="exact"/>
      </w:pPr>
      <w:r>
        <w:rPr>
          <w:rFonts w:hint="eastAsia"/>
        </w:rPr>
        <w:lastRenderedPageBreak/>
        <w:t>8</w:t>
      </w:r>
      <w:r w:rsidRPr="00297108">
        <w:rPr>
          <w:rFonts w:hint="eastAsia"/>
        </w:rPr>
        <w:t>月</w:t>
      </w:r>
      <w:r>
        <w:rPr>
          <w:rFonts w:hint="eastAsia"/>
        </w:rPr>
        <w:t>11</w:t>
      </w:r>
      <w:r w:rsidRPr="00297108">
        <w:rPr>
          <w:rFonts w:hint="eastAsia"/>
        </w:rPr>
        <w:t>日</w:t>
      </w:r>
      <w:r>
        <w:rPr>
          <w:rFonts w:hint="eastAsia"/>
        </w:rPr>
        <w:t>（星期三）</w:t>
      </w:r>
    </w:p>
    <w:p w:rsidR="00D63097" w:rsidRDefault="00D63097" w:rsidP="004101A8">
      <w:pPr>
        <w:pStyle w:val="044"/>
        <w:spacing w:line="470" w:lineRule="exact"/>
      </w:pPr>
      <w:proofErr w:type="gramStart"/>
      <w:r w:rsidRPr="00D162CD">
        <w:rPr>
          <w:rFonts w:hint="eastAsia"/>
        </w:rPr>
        <w:t>˙</w:t>
      </w:r>
      <w:proofErr w:type="gramEnd"/>
      <w:r w:rsidR="00437464" w:rsidRPr="00437464">
        <w:rPr>
          <w:rFonts w:hint="eastAsia"/>
        </w:rPr>
        <w:t>錄製「</w:t>
      </w:r>
      <w:r w:rsidR="00437464" w:rsidRPr="00437464">
        <w:rPr>
          <w:rFonts w:hint="eastAsia"/>
        </w:rPr>
        <w:t>2021 ANWS</w:t>
      </w:r>
      <w:r w:rsidR="00437464" w:rsidRPr="00437464">
        <w:rPr>
          <w:rFonts w:hint="eastAsia"/>
        </w:rPr>
        <w:t>亞洲庇護</w:t>
      </w:r>
      <w:proofErr w:type="gramStart"/>
      <w:r w:rsidR="00437464" w:rsidRPr="00437464">
        <w:rPr>
          <w:rFonts w:hint="eastAsia"/>
        </w:rPr>
        <w:t>安置線上年會</w:t>
      </w:r>
      <w:proofErr w:type="gramEnd"/>
      <w:r w:rsidR="00437464" w:rsidRPr="00437464">
        <w:rPr>
          <w:rFonts w:hint="eastAsia"/>
        </w:rPr>
        <w:t>」開幕典禮致詞影片</w:t>
      </w:r>
    </w:p>
    <w:p w:rsidR="00CB3FD6" w:rsidRPr="00297108" w:rsidRDefault="00CB3FD6" w:rsidP="004101A8">
      <w:pPr>
        <w:pStyle w:val="043-"/>
        <w:spacing w:line="470" w:lineRule="exact"/>
      </w:pPr>
      <w:r>
        <w:rPr>
          <w:rFonts w:hint="eastAsia"/>
        </w:rPr>
        <w:t>8</w:t>
      </w:r>
      <w:r w:rsidRPr="00297108">
        <w:rPr>
          <w:rFonts w:hint="eastAsia"/>
        </w:rPr>
        <w:t>月</w:t>
      </w:r>
      <w:r>
        <w:rPr>
          <w:rFonts w:hint="eastAsia"/>
        </w:rPr>
        <w:t>12</w:t>
      </w:r>
      <w:r w:rsidRPr="00297108">
        <w:rPr>
          <w:rFonts w:hint="eastAsia"/>
        </w:rPr>
        <w:t>日</w:t>
      </w:r>
      <w:r>
        <w:rPr>
          <w:rFonts w:hint="eastAsia"/>
        </w:rPr>
        <w:t>（星期四）</w:t>
      </w:r>
    </w:p>
    <w:p w:rsidR="00CB3FD6" w:rsidRPr="00D162CD" w:rsidRDefault="00CB3FD6" w:rsidP="00E50995">
      <w:pPr>
        <w:pStyle w:val="044"/>
        <w:spacing w:afterLines="175" w:after="420" w:line="470" w:lineRule="exact"/>
      </w:pPr>
      <w:r w:rsidRPr="00D162CD">
        <w:rPr>
          <w:rFonts w:hint="eastAsia"/>
        </w:rPr>
        <w:t>˙</w:t>
      </w:r>
      <w:r w:rsidRPr="000C2351">
        <w:rPr>
          <w:rFonts w:hint="eastAsia"/>
        </w:rPr>
        <w:t>接見澳洲新任駐臺代表露珍怡</w:t>
      </w:r>
      <w:r w:rsidR="00E92E62" w:rsidRPr="00E92E62">
        <w:rPr>
          <w:rFonts w:hint="eastAsia"/>
        </w:rPr>
        <w:t>（</w:t>
      </w:r>
      <w:r w:rsidR="00E92E62" w:rsidRPr="00E92E62">
        <w:rPr>
          <w:rFonts w:hint="eastAsia"/>
          <w:lang w:val="en"/>
        </w:rPr>
        <w:t>Jenny Bloomfield</w:t>
      </w:r>
      <w:r w:rsidR="00E92E62" w:rsidRPr="00E92E62">
        <w:rPr>
          <w:rFonts w:hint="eastAsia"/>
        </w:rPr>
        <w:t>）</w:t>
      </w:r>
      <w:r w:rsidR="00E92E62">
        <w:rPr>
          <w:rFonts w:hint="eastAsia"/>
        </w:rPr>
        <w:t>等一行</w:t>
      </w:r>
    </w:p>
    <w:p w:rsidR="007B6559" w:rsidRPr="00F66C28" w:rsidRDefault="007B6559" w:rsidP="007B6559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955124" w:rsidRDefault="007B6559" w:rsidP="007B6559">
      <w:pPr>
        <w:pStyle w:val="021"/>
      </w:pPr>
      <w:r w:rsidRPr="007B6559">
        <w:rPr>
          <w:rFonts w:hint="eastAsia"/>
          <w:spacing w:val="0"/>
        </w:rPr>
        <w:t>副總統活動紀要</w:t>
      </w:r>
    </w:p>
    <w:p w:rsidR="007B6559" w:rsidRPr="00F61056" w:rsidRDefault="007B6559" w:rsidP="007B6559">
      <w:pPr>
        <w:spacing w:afterLines="100" w:after="240" w:line="16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</w:t>
      </w:r>
      <w:bookmarkStart w:id="0" w:name="_GoBack"/>
      <w:bookmarkEnd w:id="0"/>
      <w:r w:rsidRPr="00F61056">
        <w:rPr>
          <w:rFonts w:hint="eastAsia"/>
          <w:b/>
          <w:sz w:val="56"/>
        </w:rPr>
        <w:t>﹏﹏﹏﹏﹏﹏</w:t>
      </w:r>
      <w:proofErr w:type="gramEnd"/>
    </w:p>
    <w:p w:rsidR="007B6559" w:rsidRPr="00FC0DD7" w:rsidRDefault="007B6559" w:rsidP="004101A8">
      <w:pPr>
        <w:pStyle w:val="041-"/>
        <w:spacing w:beforeLines="0" w:before="0" w:afterLines="25" w:after="60" w:line="440" w:lineRule="exact"/>
      </w:pPr>
      <w:r>
        <w:rPr>
          <w:rFonts w:hint="eastAsia"/>
        </w:rPr>
        <w:t>記事期間：</w:t>
      </w:r>
    </w:p>
    <w:p w:rsidR="007B6559" w:rsidRDefault="00994205" w:rsidP="004101A8">
      <w:pPr>
        <w:pStyle w:val="042-"/>
        <w:spacing w:beforeLines="0" w:before="0" w:afterLines="100" w:after="240"/>
      </w:pP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FE5436">
        <w:rPr>
          <w:rFonts w:hint="eastAsia"/>
        </w:rPr>
        <w:t>8</w:t>
      </w:r>
      <w:r w:rsidRPr="00D162CD">
        <w:rPr>
          <w:rFonts w:hint="eastAsia"/>
        </w:rPr>
        <w:t>月</w:t>
      </w:r>
      <w:r w:rsidR="00FE5436">
        <w:rPr>
          <w:rFonts w:hint="eastAsia"/>
        </w:rPr>
        <w:t>6</w:t>
      </w:r>
      <w:r w:rsidRPr="00D162CD">
        <w:rPr>
          <w:rFonts w:hint="eastAsia"/>
        </w:rPr>
        <w:t>日至</w:t>
      </w:r>
      <w:r w:rsidRPr="00D162CD">
        <w:rPr>
          <w:rFonts w:hint="eastAsia"/>
        </w:rPr>
        <w:t>1</w:t>
      </w:r>
      <w:r w:rsidR="00324FCF">
        <w:rPr>
          <w:rFonts w:hint="eastAsia"/>
        </w:rPr>
        <w:t>10</w:t>
      </w:r>
      <w:r w:rsidRPr="00D162CD">
        <w:rPr>
          <w:rFonts w:hint="eastAsia"/>
        </w:rPr>
        <w:t>年</w:t>
      </w:r>
      <w:r w:rsidR="00FE5436">
        <w:rPr>
          <w:rFonts w:hint="eastAsia"/>
        </w:rPr>
        <w:t>8</w:t>
      </w:r>
      <w:r w:rsidRPr="00D162CD">
        <w:rPr>
          <w:rFonts w:hint="eastAsia"/>
        </w:rPr>
        <w:t>月</w:t>
      </w:r>
      <w:r w:rsidR="00FE5436">
        <w:rPr>
          <w:rFonts w:hint="eastAsia"/>
        </w:rPr>
        <w:t>12</w:t>
      </w:r>
      <w:r w:rsidRPr="00D162CD">
        <w:rPr>
          <w:rFonts w:hint="eastAsia"/>
        </w:rPr>
        <w:t>日</w:t>
      </w:r>
    </w:p>
    <w:p w:rsidR="006A0F8B" w:rsidRDefault="00FE5436" w:rsidP="004101A8">
      <w:pPr>
        <w:pStyle w:val="043-"/>
        <w:spacing w:line="470" w:lineRule="exact"/>
      </w:pPr>
      <w:r>
        <w:rPr>
          <w:rFonts w:hint="eastAsia"/>
        </w:rPr>
        <w:t>8</w:t>
      </w:r>
      <w:r w:rsidR="006A0F8B" w:rsidRPr="00757365">
        <w:rPr>
          <w:rFonts w:hint="eastAsia"/>
        </w:rPr>
        <w:t>月</w:t>
      </w:r>
      <w:r>
        <w:rPr>
          <w:rFonts w:hint="eastAsia"/>
        </w:rPr>
        <w:t>6</w:t>
      </w:r>
      <w:r w:rsidR="006A0F8B" w:rsidRPr="00757365">
        <w:rPr>
          <w:rFonts w:hint="eastAsia"/>
        </w:rPr>
        <w:t>日</w:t>
      </w:r>
      <w:r w:rsidR="006A0F8B">
        <w:rPr>
          <w:rFonts w:hint="eastAsia"/>
        </w:rPr>
        <w:t>（星期五）</w:t>
      </w:r>
    </w:p>
    <w:p w:rsidR="00003DF9" w:rsidRDefault="005A7E31" w:rsidP="004101A8">
      <w:pPr>
        <w:pStyle w:val="044"/>
        <w:spacing w:line="470" w:lineRule="exact"/>
      </w:pPr>
      <w:proofErr w:type="gramStart"/>
      <w:r w:rsidRPr="00D162CD">
        <w:rPr>
          <w:rFonts w:hint="eastAsia"/>
        </w:rPr>
        <w:t>˙</w:t>
      </w:r>
      <w:proofErr w:type="gramEnd"/>
      <w:r w:rsidR="00994205" w:rsidRPr="00CB1C8C">
        <w:rPr>
          <w:rFonts w:hint="eastAsia"/>
        </w:rPr>
        <w:t>無公開行程</w:t>
      </w:r>
    </w:p>
    <w:p w:rsidR="007A7EAB" w:rsidRDefault="007A7EAB" w:rsidP="004101A8">
      <w:pPr>
        <w:pStyle w:val="043-"/>
        <w:spacing w:line="470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日（星期六）</w:t>
      </w:r>
    </w:p>
    <w:p w:rsidR="007A7EAB" w:rsidRPr="00EB3EC6" w:rsidRDefault="007A7EAB" w:rsidP="004101A8">
      <w:pPr>
        <w:pStyle w:val="044"/>
        <w:spacing w:line="470" w:lineRule="exact"/>
      </w:pPr>
      <w:proofErr w:type="gramStart"/>
      <w:r w:rsidRPr="00D162CD">
        <w:rPr>
          <w:rFonts w:hint="eastAsia"/>
        </w:rPr>
        <w:t>˙</w:t>
      </w:r>
      <w:proofErr w:type="gramEnd"/>
      <w:r w:rsidRPr="00F50A27">
        <w:rPr>
          <w:rFonts w:hint="eastAsia"/>
        </w:rPr>
        <w:t>無公開行程</w:t>
      </w:r>
    </w:p>
    <w:p w:rsidR="007A7EAB" w:rsidRDefault="007A7EAB" w:rsidP="004101A8">
      <w:pPr>
        <w:pStyle w:val="043-"/>
        <w:spacing w:line="470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日（星期日）</w:t>
      </w:r>
    </w:p>
    <w:p w:rsidR="007A7EAB" w:rsidRPr="00055E47" w:rsidRDefault="007A7EAB" w:rsidP="004101A8">
      <w:pPr>
        <w:pStyle w:val="044"/>
        <w:spacing w:line="470" w:lineRule="exact"/>
      </w:pPr>
      <w:proofErr w:type="gramStart"/>
      <w:r w:rsidRPr="00D162CD">
        <w:rPr>
          <w:rFonts w:hint="eastAsia"/>
        </w:rPr>
        <w:t>˙</w:t>
      </w:r>
      <w:proofErr w:type="gramEnd"/>
      <w:r w:rsidRPr="00DC43A0">
        <w:rPr>
          <w:rFonts w:hint="eastAsia"/>
        </w:rPr>
        <w:t>無公開行程</w:t>
      </w:r>
    </w:p>
    <w:p w:rsidR="007A7EAB" w:rsidRDefault="007A7EAB" w:rsidP="004101A8">
      <w:pPr>
        <w:pStyle w:val="043-"/>
        <w:spacing w:line="470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日（星期一）</w:t>
      </w:r>
    </w:p>
    <w:p w:rsidR="007A7EAB" w:rsidRDefault="007A7EAB" w:rsidP="004101A8">
      <w:pPr>
        <w:pStyle w:val="044"/>
        <w:spacing w:line="470" w:lineRule="exact"/>
      </w:pPr>
      <w:proofErr w:type="gramStart"/>
      <w:r w:rsidRPr="00D162CD">
        <w:rPr>
          <w:rFonts w:hint="eastAsia"/>
        </w:rPr>
        <w:t>˙</w:t>
      </w:r>
      <w:proofErr w:type="gramEnd"/>
      <w:r w:rsidRPr="00DC43A0">
        <w:rPr>
          <w:rFonts w:hint="eastAsia"/>
        </w:rPr>
        <w:t>無公開行程</w:t>
      </w:r>
    </w:p>
    <w:p w:rsidR="00015A53" w:rsidRDefault="00015A53" w:rsidP="004101A8">
      <w:pPr>
        <w:pStyle w:val="043-"/>
        <w:spacing w:line="470" w:lineRule="exac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日（星期二）</w:t>
      </w:r>
    </w:p>
    <w:p w:rsidR="00D63097" w:rsidRPr="00D63097" w:rsidRDefault="00015A53" w:rsidP="004101A8">
      <w:pPr>
        <w:pStyle w:val="044"/>
        <w:spacing w:line="470" w:lineRule="exact"/>
      </w:pPr>
      <w:proofErr w:type="gramStart"/>
      <w:r w:rsidRPr="00D162CD">
        <w:rPr>
          <w:rFonts w:hint="eastAsia"/>
        </w:rPr>
        <w:t>˙</w:t>
      </w:r>
      <w:proofErr w:type="gramEnd"/>
      <w:r w:rsidR="00D63097" w:rsidRPr="00D63097">
        <w:rPr>
          <w:rFonts w:hint="eastAsia"/>
        </w:rPr>
        <w:t>蒞臨《斯卡羅》全球首映記者會致詞</w:t>
      </w:r>
      <w:r w:rsidR="00D63097" w:rsidRPr="007411CF">
        <w:rPr>
          <w:rFonts w:hint="eastAsia"/>
        </w:rPr>
        <w:t>（</w:t>
      </w:r>
      <w:r w:rsidR="00D63097" w:rsidRPr="00D63097">
        <w:rPr>
          <w:rFonts w:hint="eastAsia"/>
        </w:rPr>
        <w:t>臺北市內湖區</w:t>
      </w:r>
      <w:r w:rsidR="00D63097" w:rsidRPr="007411CF">
        <w:rPr>
          <w:rFonts w:hint="eastAsia"/>
        </w:rPr>
        <w:t>）</w:t>
      </w:r>
    </w:p>
    <w:p w:rsidR="00D63097" w:rsidRPr="00D63097" w:rsidRDefault="00D63097" w:rsidP="004101A8">
      <w:pPr>
        <w:pStyle w:val="043-"/>
        <w:spacing w:line="470" w:lineRule="exact"/>
      </w:pPr>
      <w:r w:rsidRPr="00D63097">
        <w:rPr>
          <w:rFonts w:hint="eastAsia"/>
        </w:rPr>
        <w:t>8</w:t>
      </w:r>
      <w:r w:rsidRPr="00D63097">
        <w:rPr>
          <w:rFonts w:hint="eastAsia"/>
        </w:rPr>
        <w:t>月</w:t>
      </w:r>
      <w:r w:rsidRPr="00D63097">
        <w:rPr>
          <w:rFonts w:hint="eastAsia"/>
        </w:rPr>
        <w:t>11</w:t>
      </w:r>
      <w:r w:rsidRPr="00D63097">
        <w:rPr>
          <w:rFonts w:hint="eastAsia"/>
        </w:rPr>
        <w:t>日（星期三）</w:t>
      </w:r>
    </w:p>
    <w:p w:rsidR="00DE12C2" w:rsidRDefault="00D63097" w:rsidP="004101A8">
      <w:pPr>
        <w:pStyle w:val="044"/>
        <w:spacing w:line="470" w:lineRule="exact"/>
      </w:pPr>
      <w:proofErr w:type="gramStart"/>
      <w:r w:rsidRPr="00D63097">
        <w:rPr>
          <w:rFonts w:hint="eastAsia"/>
        </w:rPr>
        <w:t>˙</w:t>
      </w:r>
      <w:proofErr w:type="gramEnd"/>
      <w:r w:rsidRPr="00D63097">
        <w:rPr>
          <w:rFonts w:hint="eastAsia"/>
        </w:rPr>
        <w:t>無公開行程</w:t>
      </w:r>
    </w:p>
    <w:p w:rsidR="00CB3FD6" w:rsidRPr="00297108" w:rsidRDefault="00CB3FD6" w:rsidP="004101A8">
      <w:pPr>
        <w:pStyle w:val="043-"/>
        <w:spacing w:line="470" w:lineRule="exact"/>
      </w:pPr>
      <w:r>
        <w:rPr>
          <w:rFonts w:hint="eastAsia"/>
        </w:rPr>
        <w:t>8</w:t>
      </w:r>
      <w:r w:rsidRPr="00297108">
        <w:rPr>
          <w:rFonts w:hint="eastAsia"/>
        </w:rPr>
        <w:t>月</w:t>
      </w:r>
      <w:r>
        <w:rPr>
          <w:rFonts w:hint="eastAsia"/>
        </w:rPr>
        <w:t>12</w:t>
      </w:r>
      <w:r w:rsidRPr="00297108">
        <w:rPr>
          <w:rFonts w:hint="eastAsia"/>
        </w:rPr>
        <w:t>日</w:t>
      </w:r>
      <w:r>
        <w:rPr>
          <w:rFonts w:hint="eastAsia"/>
        </w:rPr>
        <w:t>（星期四）</w:t>
      </w:r>
    </w:p>
    <w:p w:rsidR="00CB3FD6" w:rsidRPr="007A7EAB" w:rsidRDefault="00CB3FD6" w:rsidP="004101A8">
      <w:pPr>
        <w:pStyle w:val="044"/>
        <w:spacing w:line="470" w:lineRule="exact"/>
      </w:pPr>
      <w:proofErr w:type="gramStart"/>
      <w:r w:rsidRPr="00D162CD">
        <w:rPr>
          <w:rFonts w:hint="eastAsia"/>
        </w:rPr>
        <w:t>˙</w:t>
      </w:r>
      <w:proofErr w:type="gramEnd"/>
      <w:r w:rsidRPr="00F11266">
        <w:rPr>
          <w:rFonts w:hint="eastAsia"/>
        </w:rPr>
        <w:t>無公開行程</w:t>
      </w:r>
    </w:p>
    <w:p w:rsidR="007B6559" w:rsidRDefault="007B6559" w:rsidP="007B6559">
      <w:pPr>
        <w:ind w:left="560" w:hanging="280"/>
      </w:pPr>
    </w:p>
    <w:p w:rsidR="002E3C33" w:rsidRDefault="002E3C33" w:rsidP="007B6559">
      <w:pPr>
        <w:ind w:left="560" w:hanging="280"/>
      </w:pPr>
    </w:p>
    <w:p w:rsidR="007B6559" w:rsidRDefault="007B6559" w:rsidP="007B6559"/>
    <w:p w:rsidR="007B6559" w:rsidRDefault="007B6559" w:rsidP="007B6559"/>
    <w:p w:rsidR="007B6559" w:rsidRDefault="007B6559" w:rsidP="007B6559"/>
    <w:p w:rsidR="007B6559" w:rsidRDefault="007B6559" w:rsidP="007B6559"/>
    <w:p w:rsidR="007B6559" w:rsidRDefault="007B6559" w:rsidP="007B6559"/>
    <w:p w:rsidR="007B6559" w:rsidRDefault="007B6559" w:rsidP="007B6559"/>
    <w:p w:rsidR="007B6559" w:rsidRDefault="007B6559" w:rsidP="007B6559"/>
    <w:p w:rsidR="007B6559" w:rsidRDefault="007B6559" w:rsidP="007B6559"/>
    <w:p w:rsidR="007B6559" w:rsidRDefault="007B6559" w:rsidP="007B6559"/>
    <w:p w:rsidR="007B6559" w:rsidRDefault="007B6559" w:rsidP="007B6559"/>
    <w:p w:rsidR="007B6559" w:rsidRPr="00840B3A" w:rsidRDefault="007B6559" w:rsidP="005D3B46">
      <w:pPr>
        <w:spacing w:line="240" w:lineRule="auto"/>
        <w:jc w:val="center"/>
        <w:rPr>
          <w:rFonts w:ascii="SimSun-PUA" w:hAnsi="DotumChe"/>
          <w:sz w:val="96"/>
          <w:szCs w:val="96"/>
        </w:rPr>
      </w:pPr>
      <w:r w:rsidRPr="00E03EF9">
        <w:rPr>
          <w:rFonts w:ascii="SimSun-PUA" w:eastAsia="SimHei" w:hAnsi="DotumChe" w:hint="eastAsia"/>
          <w:sz w:val="96"/>
          <w:szCs w:val="96"/>
        </w:rPr>
        <w:t>轉</w:t>
      </w:r>
      <w:r w:rsidRPr="00840B3A">
        <w:rPr>
          <w:rFonts w:ascii="SimSun-PUA" w:eastAsia="SimHei" w:hAnsi="DotumChe" w:hint="eastAsia"/>
          <w:sz w:val="96"/>
          <w:szCs w:val="96"/>
        </w:rPr>
        <w:t xml:space="preserve">　　</w:t>
      </w:r>
      <w:r w:rsidRPr="00E03EF9">
        <w:rPr>
          <w:rFonts w:ascii="SimSun-PUA" w:eastAsia="SimHei" w:hAnsi="DotumChe" w:hint="eastAsia"/>
          <w:sz w:val="96"/>
          <w:szCs w:val="96"/>
        </w:rPr>
        <w:t>載</w:t>
      </w:r>
    </w:p>
    <w:p w:rsidR="007B6559" w:rsidRPr="00EF36AD" w:rsidRDefault="007B6559" w:rsidP="007B6559">
      <w:pPr>
        <w:jc w:val="center"/>
      </w:pPr>
      <w:r>
        <w:rPr>
          <w:rFonts w:hint="eastAsia"/>
        </w:rPr>
        <w:t>（</w:t>
      </w:r>
      <w:r>
        <w:rPr>
          <w:rFonts w:hint="eastAsia"/>
          <w:sz w:val="32"/>
        </w:rPr>
        <w:t>轉載司法院大法官議決釋字第</w:t>
      </w:r>
      <w:r w:rsidR="00D63097" w:rsidRPr="00EF36AD">
        <w:rPr>
          <w:rFonts w:hint="eastAsia"/>
          <w:sz w:val="32"/>
        </w:rPr>
        <w:t>806</w:t>
      </w:r>
      <w:r w:rsidRPr="00EF36AD">
        <w:rPr>
          <w:rFonts w:hint="eastAsia"/>
          <w:sz w:val="32"/>
        </w:rPr>
        <w:t>號解釋</w:t>
      </w:r>
      <w:r w:rsidRPr="00EF36AD">
        <w:rPr>
          <w:rFonts w:hint="eastAsia"/>
        </w:rPr>
        <w:t>）</w:t>
      </w:r>
    </w:p>
    <w:p w:rsidR="007B6559" w:rsidRPr="00E03EF9" w:rsidRDefault="007B6559" w:rsidP="007B6559">
      <w:pPr>
        <w:jc w:val="center"/>
      </w:pPr>
      <w:r w:rsidRPr="00EF36AD">
        <w:rPr>
          <w:rFonts w:hint="eastAsia"/>
          <w:sz w:val="32"/>
          <w:szCs w:val="32"/>
        </w:rPr>
        <w:t>（內容見本號公報第</w:t>
      </w:r>
      <w:r w:rsidR="00EF36AD" w:rsidRPr="00EF36AD">
        <w:rPr>
          <w:rFonts w:hint="eastAsia"/>
          <w:sz w:val="32"/>
          <w:szCs w:val="32"/>
        </w:rPr>
        <w:t>6</w:t>
      </w:r>
      <w:r w:rsidRPr="00EF36AD">
        <w:rPr>
          <w:rFonts w:hint="eastAsia"/>
          <w:sz w:val="32"/>
          <w:szCs w:val="32"/>
        </w:rPr>
        <w:t>頁後插頁</w:t>
      </w:r>
      <w:r w:rsidRPr="008A11AF">
        <w:rPr>
          <w:rFonts w:hint="eastAsia"/>
          <w:sz w:val="32"/>
          <w:szCs w:val="32"/>
        </w:rPr>
        <w:t>）</w:t>
      </w:r>
    </w:p>
    <w:p w:rsidR="007B6559" w:rsidRPr="00380A13" w:rsidRDefault="007B6559" w:rsidP="007B6559"/>
    <w:p w:rsidR="007B6559" w:rsidRPr="00937D36" w:rsidRDefault="007B6559" w:rsidP="007B6559"/>
    <w:p w:rsidR="007B6559" w:rsidRDefault="007B6559" w:rsidP="007B6559"/>
    <w:p w:rsidR="007B6559" w:rsidRDefault="007B6559" w:rsidP="007B6559"/>
    <w:p w:rsidR="002E3C33" w:rsidRDefault="002E3C33" w:rsidP="007B6559"/>
    <w:p w:rsidR="002E3C33" w:rsidRDefault="002E3C33" w:rsidP="007B6559"/>
    <w:p w:rsidR="002E3C33" w:rsidRDefault="002E3C33" w:rsidP="007B6559"/>
    <w:p w:rsidR="002E3C33" w:rsidRDefault="002E3C33" w:rsidP="007B6559"/>
    <w:p w:rsidR="002E3C33" w:rsidRDefault="002E3C33" w:rsidP="007B6559"/>
    <w:p w:rsidR="002E3C33" w:rsidRDefault="002E3C33" w:rsidP="007B6559"/>
    <w:p w:rsidR="002E3C33" w:rsidRDefault="002E3C33" w:rsidP="007B6559"/>
    <w:p w:rsidR="002E3C33" w:rsidRDefault="002E3C33" w:rsidP="007B6559"/>
    <w:sectPr w:rsidR="002E3C33" w:rsidSect="000E29A9">
      <w:headerReference w:type="default" r:id="rId9"/>
      <w:footerReference w:type="even" r:id="rId10"/>
      <w:footerReference w:type="default" r:id="rId11"/>
      <w:footerReference w:type="first" r:id="rId12"/>
      <w:pgSz w:w="11912" w:h="16834" w:code="9"/>
      <w:pgMar w:top="2552" w:right="1701" w:bottom="2892" w:left="1701" w:header="1701" w:footer="1985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9E" w:rsidRDefault="00F62F9E">
      <w:r>
        <w:separator/>
      </w:r>
    </w:p>
    <w:p w:rsidR="00F62F9E" w:rsidRDefault="00F62F9E"/>
  </w:endnote>
  <w:endnote w:type="continuationSeparator" w:id="0">
    <w:p w:rsidR="00F62F9E" w:rsidRDefault="00F62F9E">
      <w:r>
        <w:continuationSeparator/>
      </w:r>
    </w:p>
    <w:p w:rsidR="00F62F9E" w:rsidRDefault="00F6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-PUA">
    <w:altName w:val="Arial Unicode MS"/>
    <w:charset w:val="86"/>
    <w:family w:val="auto"/>
    <w:pitch w:val="variable"/>
    <w:sig w:usb0="00000000" w:usb1="180E0000" w:usb2="00000010" w:usb3="00000000" w:csb0="0004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B8" w:rsidRDefault="00BF6DB8">
    <w:pPr>
      <w:spacing w:line="20" w:lineRule="exact"/>
    </w:pPr>
  </w:p>
  <w:p w:rsidR="00B53CDA" w:rsidRDefault="00B53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78" w:rsidRDefault="004C437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0A1A94">
      <w:rPr>
        <w:noProof/>
      </w:rPr>
      <w:t>5</w:t>
    </w:r>
    <w:r>
      <w:fldChar w:fldCharType="end"/>
    </w:r>
  </w:p>
  <w:p w:rsidR="00B53CDA" w:rsidRDefault="00B53C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18" w:rsidRDefault="0061541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0A1A94">
      <w:rPr>
        <w:noProof/>
      </w:rPr>
      <w:t>1</w:t>
    </w:r>
    <w:r>
      <w:fldChar w:fldCharType="end"/>
    </w:r>
  </w:p>
  <w:p w:rsidR="00B53CDA" w:rsidRDefault="00B53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9E" w:rsidRDefault="00F62F9E">
      <w:r>
        <w:separator/>
      </w:r>
    </w:p>
    <w:p w:rsidR="00F62F9E" w:rsidRDefault="00F62F9E"/>
  </w:footnote>
  <w:footnote w:type="continuationSeparator" w:id="0">
    <w:p w:rsidR="00F62F9E" w:rsidRDefault="00F62F9E">
      <w:r>
        <w:continuationSeparator/>
      </w:r>
    </w:p>
    <w:p w:rsidR="00F62F9E" w:rsidRDefault="00F62F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DA" w:rsidRDefault="004C4378" w:rsidP="00C36E48">
    <w:pPr>
      <w:tabs>
        <w:tab w:val="right" w:pos="8505"/>
      </w:tabs>
    </w:pPr>
    <w:r w:rsidRPr="00F06EF2">
      <w:rPr>
        <w:rFonts w:hint="eastAsia"/>
        <w:sz w:val="24"/>
        <w:szCs w:val="24"/>
      </w:rPr>
      <w:t>總統府公報</w:t>
    </w:r>
    <w:r w:rsidRPr="00F06EF2">
      <w:rPr>
        <w:sz w:val="24"/>
        <w:szCs w:val="24"/>
      </w:rPr>
      <w:tab/>
    </w:r>
    <w:r w:rsidRPr="00F06EF2">
      <w:rPr>
        <w:rFonts w:hint="eastAsia"/>
        <w:sz w:val="24"/>
        <w:szCs w:val="24"/>
      </w:rPr>
      <w:t>第</w:t>
    </w:r>
    <w:r w:rsidR="00363685">
      <w:rPr>
        <w:rFonts w:hint="eastAsia"/>
        <w:sz w:val="24"/>
        <w:szCs w:val="24"/>
      </w:rPr>
      <w:t>7</w:t>
    </w:r>
    <w:r w:rsidR="00A71328">
      <w:rPr>
        <w:sz w:val="24"/>
        <w:szCs w:val="24"/>
      </w:rPr>
      <w:t>5</w:t>
    </w:r>
    <w:r w:rsidR="00106722">
      <w:rPr>
        <w:rFonts w:hint="eastAsia"/>
        <w:sz w:val="24"/>
        <w:szCs w:val="24"/>
      </w:rPr>
      <w:t>59</w:t>
    </w:r>
    <w:r w:rsidRPr="00F06EF2">
      <w:rPr>
        <w:rFonts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E9150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51201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3DF9"/>
    <w:rsid w:val="00004B55"/>
    <w:rsid w:val="00012AAB"/>
    <w:rsid w:val="00015A53"/>
    <w:rsid w:val="00023AF7"/>
    <w:rsid w:val="000258E3"/>
    <w:rsid w:val="00026BD0"/>
    <w:rsid w:val="00032EA5"/>
    <w:rsid w:val="00041AA5"/>
    <w:rsid w:val="00044C61"/>
    <w:rsid w:val="0004774A"/>
    <w:rsid w:val="0005059D"/>
    <w:rsid w:val="0007439B"/>
    <w:rsid w:val="00075AEF"/>
    <w:rsid w:val="00084E13"/>
    <w:rsid w:val="0009189A"/>
    <w:rsid w:val="00094459"/>
    <w:rsid w:val="000A1A94"/>
    <w:rsid w:val="000C0929"/>
    <w:rsid w:val="000C584B"/>
    <w:rsid w:val="000D3C70"/>
    <w:rsid w:val="000D629C"/>
    <w:rsid w:val="000E04F4"/>
    <w:rsid w:val="000E21E3"/>
    <w:rsid w:val="000E29A9"/>
    <w:rsid w:val="000E3997"/>
    <w:rsid w:val="000E6B34"/>
    <w:rsid w:val="000E6C53"/>
    <w:rsid w:val="000F249F"/>
    <w:rsid w:val="000F3445"/>
    <w:rsid w:val="00106618"/>
    <w:rsid w:val="00106722"/>
    <w:rsid w:val="001079FE"/>
    <w:rsid w:val="001141DE"/>
    <w:rsid w:val="001162ED"/>
    <w:rsid w:val="00117455"/>
    <w:rsid w:val="00126110"/>
    <w:rsid w:val="00134D3A"/>
    <w:rsid w:val="0013718A"/>
    <w:rsid w:val="00140D5E"/>
    <w:rsid w:val="001439CD"/>
    <w:rsid w:val="0014587E"/>
    <w:rsid w:val="00151C16"/>
    <w:rsid w:val="00153C57"/>
    <w:rsid w:val="00166B65"/>
    <w:rsid w:val="001672E5"/>
    <w:rsid w:val="00180900"/>
    <w:rsid w:val="00180F25"/>
    <w:rsid w:val="00183BF7"/>
    <w:rsid w:val="00190E93"/>
    <w:rsid w:val="001936CF"/>
    <w:rsid w:val="001C16F0"/>
    <w:rsid w:val="001C295E"/>
    <w:rsid w:val="001D06E0"/>
    <w:rsid w:val="001D347B"/>
    <w:rsid w:val="001E361D"/>
    <w:rsid w:val="001F0CC6"/>
    <w:rsid w:val="001F39B5"/>
    <w:rsid w:val="001F5446"/>
    <w:rsid w:val="00204FFE"/>
    <w:rsid w:val="002057BD"/>
    <w:rsid w:val="00205E62"/>
    <w:rsid w:val="00206580"/>
    <w:rsid w:val="002128D6"/>
    <w:rsid w:val="00217E28"/>
    <w:rsid w:val="00220557"/>
    <w:rsid w:val="0023486E"/>
    <w:rsid w:val="00234B38"/>
    <w:rsid w:val="0024029B"/>
    <w:rsid w:val="0024174C"/>
    <w:rsid w:val="00242F91"/>
    <w:rsid w:val="00244DA4"/>
    <w:rsid w:val="00250E7B"/>
    <w:rsid w:val="002547C1"/>
    <w:rsid w:val="00255457"/>
    <w:rsid w:val="00256659"/>
    <w:rsid w:val="002579E5"/>
    <w:rsid w:val="00261EA2"/>
    <w:rsid w:val="0026453E"/>
    <w:rsid w:val="002706A3"/>
    <w:rsid w:val="002743D9"/>
    <w:rsid w:val="002773C1"/>
    <w:rsid w:val="002814E0"/>
    <w:rsid w:val="00282781"/>
    <w:rsid w:val="00287950"/>
    <w:rsid w:val="00292C50"/>
    <w:rsid w:val="0029448D"/>
    <w:rsid w:val="00296318"/>
    <w:rsid w:val="002A7508"/>
    <w:rsid w:val="002B281F"/>
    <w:rsid w:val="002B35C3"/>
    <w:rsid w:val="002C13D6"/>
    <w:rsid w:val="002C4943"/>
    <w:rsid w:val="002C7B00"/>
    <w:rsid w:val="002E0701"/>
    <w:rsid w:val="002E3C33"/>
    <w:rsid w:val="002E525F"/>
    <w:rsid w:val="002F29FC"/>
    <w:rsid w:val="002F2A70"/>
    <w:rsid w:val="003001FC"/>
    <w:rsid w:val="00303AE7"/>
    <w:rsid w:val="00304834"/>
    <w:rsid w:val="0030484F"/>
    <w:rsid w:val="0031427C"/>
    <w:rsid w:val="003152A6"/>
    <w:rsid w:val="003173CF"/>
    <w:rsid w:val="003231EC"/>
    <w:rsid w:val="00324FCF"/>
    <w:rsid w:val="003250C8"/>
    <w:rsid w:val="003257EF"/>
    <w:rsid w:val="00327054"/>
    <w:rsid w:val="00334CCC"/>
    <w:rsid w:val="00336D9A"/>
    <w:rsid w:val="00343E65"/>
    <w:rsid w:val="00344D92"/>
    <w:rsid w:val="00345002"/>
    <w:rsid w:val="003457CA"/>
    <w:rsid w:val="0034781B"/>
    <w:rsid w:val="00347D1B"/>
    <w:rsid w:val="00347E8C"/>
    <w:rsid w:val="00352A87"/>
    <w:rsid w:val="003556BB"/>
    <w:rsid w:val="00360D9F"/>
    <w:rsid w:val="00363685"/>
    <w:rsid w:val="00363FE3"/>
    <w:rsid w:val="003656AE"/>
    <w:rsid w:val="0036585C"/>
    <w:rsid w:val="00372FCE"/>
    <w:rsid w:val="003731EB"/>
    <w:rsid w:val="00380A13"/>
    <w:rsid w:val="00380EC9"/>
    <w:rsid w:val="003837DD"/>
    <w:rsid w:val="00384FDF"/>
    <w:rsid w:val="00394250"/>
    <w:rsid w:val="00395D27"/>
    <w:rsid w:val="003962D5"/>
    <w:rsid w:val="003A430A"/>
    <w:rsid w:val="003B0DFF"/>
    <w:rsid w:val="003B6E2B"/>
    <w:rsid w:val="003C6430"/>
    <w:rsid w:val="003C6CCA"/>
    <w:rsid w:val="003D4CF6"/>
    <w:rsid w:val="003E0F25"/>
    <w:rsid w:val="003F2E9A"/>
    <w:rsid w:val="003F4A70"/>
    <w:rsid w:val="003F56FD"/>
    <w:rsid w:val="003F63F2"/>
    <w:rsid w:val="004101A8"/>
    <w:rsid w:val="0041472D"/>
    <w:rsid w:val="00415F83"/>
    <w:rsid w:val="00421E73"/>
    <w:rsid w:val="00422C33"/>
    <w:rsid w:val="004255AD"/>
    <w:rsid w:val="00426B86"/>
    <w:rsid w:val="00437464"/>
    <w:rsid w:val="004405EA"/>
    <w:rsid w:val="00451411"/>
    <w:rsid w:val="00457FDE"/>
    <w:rsid w:val="00461B24"/>
    <w:rsid w:val="004745F9"/>
    <w:rsid w:val="00476685"/>
    <w:rsid w:val="00476ED2"/>
    <w:rsid w:val="00480BA9"/>
    <w:rsid w:val="00481DB5"/>
    <w:rsid w:val="00481E4C"/>
    <w:rsid w:val="00487353"/>
    <w:rsid w:val="004A2043"/>
    <w:rsid w:val="004A252C"/>
    <w:rsid w:val="004A7EC0"/>
    <w:rsid w:val="004C0D3D"/>
    <w:rsid w:val="004C4378"/>
    <w:rsid w:val="004D166E"/>
    <w:rsid w:val="004D5F5D"/>
    <w:rsid w:val="004E0813"/>
    <w:rsid w:val="004E539A"/>
    <w:rsid w:val="004E7DE9"/>
    <w:rsid w:val="004F188F"/>
    <w:rsid w:val="004F2D2A"/>
    <w:rsid w:val="004F61FA"/>
    <w:rsid w:val="004F7636"/>
    <w:rsid w:val="00500A77"/>
    <w:rsid w:val="005020DD"/>
    <w:rsid w:val="00503877"/>
    <w:rsid w:val="0051087D"/>
    <w:rsid w:val="005113EB"/>
    <w:rsid w:val="00517663"/>
    <w:rsid w:val="00520892"/>
    <w:rsid w:val="00520B22"/>
    <w:rsid w:val="005228D5"/>
    <w:rsid w:val="0052316E"/>
    <w:rsid w:val="005506C7"/>
    <w:rsid w:val="005514A0"/>
    <w:rsid w:val="00553461"/>
    <w:rsid w:val="00554DD2"/>
    <w:rsid w:val="005568B2"/>
    <w:rsid w:val="0055722D"/>
    <w:rsid w:val="00560ECF"/>
    <w:rsid w:val="005675C9"/>
    <w:rsid w:val="0058458C"/>
    <w:rsid w:val="005877B0"/>
    <w:rsid w:val="00593AA5"/>
    <w:rsid w:val="00596D21"/>
    <w:rsid w:val="005A1D1F"/>
    <w:rsid w:val="005A1D23"/>
    <w:rsid w:val="005A292A"/>
    <w:rsid w:val="005A53CD"/>
    <w:rsid w:val="005A7E31"/>
    <w:rsid w:val="005B4EF5"/>
    <w:rsid w:val="005B5EC2"/>
    <w:rsid w:val="005C6E28"/>
    <w:rsid w:val="005D349C"/>
    <w:rsid w:val="005D3B46"/>
    <w:rsid w:val="005D6F35"/>
    <w:rsid w:val="005D74FE"/>
    <w:rsid w:val="005E2BF7"/>
    <w:rsid w:val="005E6ECE"/>
    <w:rsid w:val="00601142"/>
    <w:rsid w:val="00604F55"/>
    <w:rsid w:val="006061F6"/>
    <w:rsid w:val="006124B1"/>
    <w:rsid w:val="00612A14"/>
    <w:rsid w:val="00612B75"/>
    <w:rsid w:val="00614869"/>
    <w:rsid w:val="00615418"/>
    <w:rsid w:val="00627249"/>
    <w:rsid w:val="00627F99"/>
    <w:rsid w:val="00636216"/>
    <w:rsid w:val="00641CD7"/>
    <w:rsid w:val="00644D70"/>
    <w:rsid w:val="006471E0"/>
    <w:rsid w:val="006507F7"/>
    <w:rsid w:val="006531C6"/>
    <w:rsid w:val="00655802"/>
    <w:rsid w:val="0066394A"/>
    <w:rsid w:val="00663BD1"/>
    <w:rsid w:val="00670081"/>
    <w:rsid w:val="006712F6"/>
    <w:rsid w:val="00681A51"/>
    <w:rsid w:val="0068362B"/>
    <w:rsid w:val="00685DD8"/>
    <w:rsid w:val="006863D8"/>
    <w:rsid w:val="00693F42"/>
    <w:rsid w:val="00697037"/>
    <w:rsid w:val="006A0E62"/>
    <w:rsid w:val="006A0F8B"/>
    <w:rsid w:val="006A49BB"/>
    <w:rsid w:val="006A54A5"/>
    <w:rsid w:val="006A5EC4"/>
    <w:rsid w:val="006B0B29"/>
    <w:rsid w:val="006B0E99"/>
    <w:rsid w:val="006B101E"/>
    <w:rsid w:val="006B1456"/>
    <w:rsid w:val="006C494C"/>
    <w:rsid w:val="006C72EA"/>
    <w:rsid w:val="006C7E6D"/>
    <w:rsid w:val="006D707F"/>
    <w:rsid w:val="006D739B"/>
    <w:rsid w:val="006E055C"/>
    <w:rsid w:val="006E0890"/>
    <w:rsid w:val="006E57D2"/>
    <w:rsid w:val="006E6406"/>
    <w:rsid w:val="0070522F"/>
    <w:rsid w:val="00707D0B"/>
    <w:rsid w:val="00712163"/>
    <w:rsid w:val="00717F50"/>
    <w:rsid w:val="00721719"/>
    <w:rsid w:val="0073128F"/>
    <w:rsid w:val="00736CDB"/>
    <w:rsid w:val="00737478"/>
    <w:rsid w:val="007436FB"/>
    <w:rsid w:val="00756AC7"/>
    <w:rsid w:val="00757365"/>
    <w:rsid w:val="00771D96"/>
    <w:rsid w:val="00773AA9"/>
    <w:rsid w:val="00777069"/>
    <w:rsid w:val="007848B0"/>
    <w:rsid w:val="007865F8"/>
    <w:rsid w:val="00786815"/>
    <w:rsid w:val="0079208A"/>
    <w:rsid w:val="0079273A"/>
    <w:rsid w:val="007929E3"/>
    <w:rsid w:val="00795272"/>
    <w:rsid w:val="00796E8C"/>
    <w:rsid w:val="0079716B"/>
    <w:rsid w:val="007A071A"/>
    <w:rsid w:val="007A271C"/>
    <w:rsid w:val="007A4C4D"/>
    <w:rsid w:val="007A7AC1"/>
    <w:rsid w:val="007A7EAB"/>
    <w:rsid w:val="007B6559"/>
    <w:rsid w:val="007B7871"/>
    <w:rsid w:val="007C2856"/>
    <w:rsid w:val="007D6865"/>
    <w:rsid w:val="007D6B7A"/>
    <w:rsid w:val="007E1A87"/>
    <w:rsid w:val="007E650D"/>
    <w:rsid w:val="007E7F4A"/>
    <w:rsid w:val="007F2500"/>
    <w:rsid w:val="00801F0F"/>
    <w:rsid w:val="00811206"/>
    <w:rsid w:val="00816BC7"/>
    <w:rsid w:val="00817073"/>
    <w:rsid w:val="008235FD"/>
    <w:rsid w:val="00823AC0"/>
    <w:rsid w:val="00825BE2"/>
    <w:rsid w:val="00831146"/>
    <w:rsid w:val="008323F9"/>
    <w:rsid w:val="00833DC4"/>
    <w:rsid w:val="00836F4C"/>
    <w:rsid w:val="008453F4"/>
    <w:rsid w:val="0084558C"/>
    <w:rsid w:val="00845D55"/>
    <w:rsid w:val="0084672B"/>
    <w:rsid w:val="00851E65"/>
    <w:rsid w:val="0085266F"/>
    <w:rsid w:val="008564CF"/>
    <w:rsid w:val="00864D09"/>
    <w:rsid w:val="008672D4"/>
    <w:rsid w:val="00872D03"/>
    <w:rsid w:val="00874522"/>
    <w:rsid w:val="00874603"/>
    <w:rsid w:val="00887B05"/>
    <w:rsid w:val="00887ECA"/>
    <w:rsid w:val="00890053"/>
    <w:rsid w:val="00894004"/>
    <w:rsid w:val="00897B95"/>
    <w:rsid w:val="008A0843"/>
    <w:rsid w:val="008B035D"/>
    <w:rsid w:val="008B24BD"/>
    <w:rsid w:val="008B7B05"/>
    <w:rsid w:val="008C642F"/>
    <w:rsid w:val="008D19B2"/>
    <w:rsid w:val="008D4072"/>
    <w:rsid w:val="008D7370"/>
    <w:rsid w:val="008D793E"/>
    <w:rsid w:val="008E03D8"/>
    <w:rsid w:val="008E2AB1"/>
    <w:rsid w:val="008E3E82"/>
    <w:rsid w:val="008E4373"/>
    <w:rsid w:val="008F0216"/>
    <w:rsid w:val="008F03A3"/>
    <w:rsid w:val="008F38C2"/>
    <w:rsid w:val="008F4867"/>
    <w:rsid w:val="00903AD6"/>
    <w:rsid w:val="00904D57"/>
    <w:rsid w:val="009062B4"/>
    <w:rsid w:val="009114F1"/>
    <w:rsid w:val="0091351F"/>
    <w:rsid w:val="00913FEF"/>
    <w:rsid w:val="0091716A"/>
    <w:rsid w:val="00920229"/>
    <w:rsid w:val="009220B4"/>
    <w:rsid w:val="009258E8"/>
    <w:rsid w:val="009266EA"/>
    <w:rsid w:val="0092772C"/>
    <w:rsid w:val="009339FE"/>
    <w:rsid w:val="0093705C"/>
    <w:rsid w:val="00937D36"/>
    <w:rsid w:val="00941E1B"/>
    <w:rsid w:val="009428EE"/>
    <w:rsid w:val="00943052"/>
    <w:rsid w:val="009430D2"/>
    <w:rsid w:val="009446FE"/>
    <w:rsid w:val="00944C8D"/>
    <w:rsid w:val="00955124"/>
    <w:rsid w:val="009604AD"/>
    <w:rsid w:val="0096060E"/>
    <w:rsid w:val="00962F82"/>
    <w:rsid w:val="00963797"/>
    <w:rsid w:val="009750C8"/>
    <w:rsid w:val="0099109F"/>
    <w:rsid w:val="00994205"/>
    <w:rsid w:val="009968E2"/>
    <w:rsid w:val="009A490C"/>
    <w:rsid w:val="009A5D17"/>
    <w:rsid w:val="009B4E0A"/>
    <w:rsid w:val="009D0625"/>
    <w:rsid w:val="009D4031"/>
    <w:rsid w:val="009D4E13"/>
    <w:rsid w:val="009E1581"/>
    <w:rsid w:val="009E25A1"/>
    <w:rsid w:val="009E3E25"/>
    <w:rsid w:val="009F146C"/>
    <w:rsid w:val="009F1E38"/>
    <w:rsid w:val="009F4C96"/>
    <w:rsid w:val="009F6273"/>
    <w:rsid w:val="00A071B9"/>
    <w:rsid w:val="00A120D3"/>
    <w:rsid w:val="00A125E2"/>
    <w:rsid w:val="00A13F63"/>
    <w:rsid w:val="00A1507F"/>
    <w:rsid w:val="00A17328"/>
    <w:rsid w:val="00A21A2D"/>
    <w:rsid w:val="00A22427"/>
    <w:rsid w:val="00A22D46"/>
    <w:rsid w:val="00A23839"/>
    <w:rsid w:val="00A24278"/>
    <w:rsid w:val="00A303BB"/>
    <w:rsid w:val="00A30A7A"/>
    <w:rsid w:val="00A41A67"/>
    <w:rsid w:val="00A41B2F"/>
    <w:rsid w:val="00A4642F"/>
    <w:rsid w:val="00A50910"/>
    <w:rsid w:val="00A528C8"/>
    <w:rsid w:val="00A53825"/>
    <w:rsid w:val="00A66429"/>
    <w:rsid w:val="00A71328"/>
    <w:rsid w:val="00A72A9E"/>
    <w:rsid w:val="00A76F23"/>
    <w:rsid w:val="00A7738E"/>
    <w:rsid w:val="00A77B62"/>
    <w:rsid w:val="00A819E9"/>
    <w:rsid w:val="00A91703"/>
    <w:rsid w:val="00A93C48"/>
    <w:rsid w:val="00A96CCB"/>
    <w:rsid w:val="00AA3270"/>
    <w:rsid w:val="00AB4909"/>
    <w:rsid w:val="00AB5865"/>
    <w:rsid w:val="00AC0251"/>
    <w:rsid w:val="00AC4506"/>
    <w:rsid w:val="00AC5950"/>
    <w:rsid w:val="00AC7A9F"/>
    <w:rsid w:val="00AD1BB6"/>
    <w:rsid w:val="00AD23D3"/>
    <w:rsid w:val="00AD494F"/>
    <w:rsid w:val="00AE169F"/>
    <w:rsid w:val="00B00338"/>
    <w:rsid w:val="00B01AB8"/>
    <w:rsid w:val="00B01F50"/>
    <w:rsid w:val="00B052D3"/>
    <w:rsid w:val="00B05C4B"/>
    <w:rsid w:val="00B14441"/>
    <w:rsid w:val="00B20F3B"/>
    <w:rsid w:val="00B233B8"/>
    <w:rsid w:val="00B27F13"/>
    <w:rsid w:val="00B47F1B"/>
    <w:rsid w:val="00B53CA0"/>
    <w:rsid w:val="00B53CDA"/>
    <w:rsid w:val="00B61B9F"/>
    <w:rsid w:val="00B62F4E"/>
    <w:rsid w:val="00B6354C"/>
    <w:rsid w:val="00B642D1"/>
    <w:rsid w:val="00B663F5"/>
    <w:rsid w:val="00B6649B"/>
    <w:rsid w:val="00B71B78"/>
    <w:rsid w:val="00B7288C"/>
    <w:rsid w:val="00B72CFE"/>
    <w:rsid w:val="00B80578"/>
    <w:rsid w:val="00B86804"/>
    <w:rsid w:val="00BA1CC9"/>
    <w:rsid w:val="00BA2CA2"/>
    <w:rsid w:val="00BB6830"/>
    <w:rsid w:val="00BD0A90"/>
    <w:rsid w:val="00BD44F2"/>
    <w:rsid w:val="00BE08A9"/>
    <w:rsid w:val="00BE4C35"/>
    <w:rsid w:val="00BF2C4E"/>
    <w:rsid w:val="00BF6DB8"/>
    <w:rsid w:val="00BF7E4F"/>
    <w:rsid w:val="00C133E7"/>
    <w:rsid w:val="00C15077"/>
    <w:rsid w:val="00C170D6"/>
    <w:rsid w:val="00C20A01"/>
    <w:rsid w:val="00C21584"/>
    <w:rsid w:val="00C23156"/>
    <w:rsid w:val="00C30AAE"/>
    <w:rsid w:val="00C36E48"/>
    <w:rsid w:val="00C44418"/>
    <w:rsid w:val="00C46E01"/>
    <w:rsid w:val="00C52216"/>
    <w:rsid w:val="00C547FF"/>
    <w:rsid w:val="00C5582F"/>
    <w:rsid w:val="00C5767B"/>
    <w:rsid w:val="00C61247"/>
    <w:rsid w:val="00C65535"/>
    <w:rsid w:val="00C65B1E"/>
    <w:rsid w:val="00C67BDA"/>
    <w:rsid w:val="00C72A06"/>
    <w:rsid w:val="00C74C3B"/>
    <w:rsid w:val="00C9034E"/>
    <w:rsid w:val="00CA3E68"/>
    <w:rsid w:val="00CB3FD6"/>
    <w:rsid w:val="00CB42C3"/>
    <w:rsid w:val="00CB6F47"/>
    <w:rsid w:val="00CC26C7"/>
    <w:rsid w:val="00CD0F29"/>
    <w:rsid w:val="00CD1BF2"/>
    <w:rsid w:val="00CD3530"/>
    <w:rsid w:val="00CD50EE"/>
    <w:rsid w:val="00CD6482"/>
    <w:rsid w:val="00CE015C"/>
    <w:rsid w:val="00CF0165"/>
    <w:rsid w:val="00CF0AE5"/>
    <w:rsid w:val="00CF6644"/>
    <w:rsid w:val="00CF73D0"/>
    <w:rsid w:val="00D0152D"/>
    <w:rsid w:val="00D0192B"/>
    <w:rsid w:val="00D0397C"/>
    <w:rsid w:val="00D064BE"/>
    <w:rsid w:val="00D06BF8"/>
    <w:rsid w:val="00D079B7"/>
    <w:rsid w:val="00D15DE1"/>
    <w:rsid w:val="00D162CD"/>
    <w:rsid w:val="00D22449"/>
    <w:rsid w:val="00D244AA"/>
    <w:rsid w:val="00D34BD6"/>
    <w:rsid w:val="00D3625A"/>
    <w:rsid w:val="00D40EEB"/>
    <w:rsid w:val="00D46BAC"/>
    <w:rsid w:val="00D51E1F"/>
    <w:rsid w:val="00D546FC"/>
    <w:rsid w:val="00D550A5"/>
    <w:rsid w:val="00D619F0"/>
    <w:rsid w:val="00D63097"/>
    <w:rsid w:val="00D72934"/>
    <w:rsid w:val="00D81B3A"/>
    <w:rsid w:val="00D85424"/>
    <w:rsid w:val="00D86001"/>
    <w:rsid w:val="00D86C92"/>
    <w:rsid w:val="00D915DF"/>
    <w:rsid w:val="00D931C8"/>
    <w:rsid w:val="00D939CE"/>
    <w:rsid w:val="00D94262"/>
    <w:rsid w:val="00D95BE0"/>
    <w:rsid w:val="00DA25E1"/>
    <w:rsid w:val="00DA7DF3"/>
    <w:rsid w:val="00DB23FB"/>
    <w:rsid w:val="00DC13E9"/>
    <w:rsid w:val="00DC534C"/>
    <w:rsid w:val="00DD591D"/>
    <w:rsid w:val="00DE12C2"/>
    <w:rsid w:val="00DF4569"/>
    <w:rsid w:val="00E017DB"/>
    <w:rsid w:val="00E03EF9"/>
    <w:rsid w:val="00E05AAD"/>
    <w:rsid w:val="00E1103A"/>
    <w:rsid w:val="00E124CF"/>
    <w:rsid w:val="00E16DE7"/>
    <w:rsid w:val="00E2051E"/>
    <w:rsid w:val="00E24506"/>
    <w:rsid w:val="00E25CB5"/>
    <w:rsid w:val="00E33A61"/>
    <w:rsid w:val="00E34592"/>
    <w:rsid w:val="00E369C5"/>
    <w:rsid w:val="00E444DC"/>
    <w:rsid w:val="00E45B8A"/>
    <w:rsid w:val="00E505B2"/>
    <w:rsid w:val="00E50995"/>
    <w:rsid w:val="00E522DA"/>
    <w:rsid w:val="00E52D7E"/>
    <w:rsid w:val="00E57761"/>
    <w:rsid w:val="00E7000B"/>
    <w:rsid w:val="00E712A8"/>
    <w:rsid w:val="00E80794"/>
    <w:rsid w:val="00E865CC"/>
    <w:rsid w:val="00E86ABD"/>
    <w:rsid w:val="00E92ADD"/>
    <w:rsid w:val="00E92E62"/>
    <w:rsid w:val="00E977A4"/>
    <w:rsid w:val="00EA2C31"/>
    <w:rsid w:val="00EB0596"/>
    <w:rsid w:val="00EB155E"/>
    <w:rsid w:val="00EC15F0"/>
    <w:rsid w:val="00EC49D7"/>
    <w:rsid w:val="00ED19F8"/>
    <w:rsid w:val="00ED4C58"/>
    <w:rsid w:val="00ED7901"/>
    <w:rsid w:val="00EE4716"/>
    <w:rsid w:val="00EF2140"/>
    <w:rsid w:val="00EF2EC2"/>
    <w:rsid w:val="00EF36AD"/>
    <w:rsid w:val="00EF4DF2"/>
    <w:rsid w:val="00EF5E9F"/>
    <w:rsid w:val="00F02AC8"/>
    <w:rsid w:val="00F06CC5"/>
    <w:rsid w:val="00F06EF2"/>
    <w:rsid w:val="00F072C8"/>
    <w:rsid w:val="00F16352"/>
    <w:rsid w:val="00F23941"/>
    <w:rsid w:val="00F3204D"/>
    <w:rsid w:val="00F36905"/>
    <w:rsid w:val="00F456F8"/>
    <w:rsid w:val="00F51892"/>
    <w:rsid w:val="00F54085"/>
    <w:rsid w:val="00F557CE"/>
    <w:rsid w:val="00F56033"/>
    <w:rsid w:val="00F61056"/>
    <w:rsid w:val="00F628C1"/>
    <w:rsid w:val="00F62924"/>
    <w:rsid w:val="00F62F9E"/>
    <w:rsid w:val="00F6457D"/>
    <w:rsid w:val="00F66C28"/>
    <w:rsid w:val="00F715AB"/>
    <w:rsid w:val="00F74C9C"/>
    <w:rsid w:val="00F75383"/>
    <w:rsid w:val="00F761F2"/>
    <w:rsid w:val="00F77343"/>
    <w:rsid w:val="00F8286F"/>
    <w:rsid w:val="00F8769D"/>
    <w:rsid w:val="00F87BC5"/>
    <w:rsid w:val="00F90CF0"/>
    <w:rsid w:val="00F92FC1"/>
    <w:rsid w:val="00FA4EC3"/>
    <w:rsid w:val="00FB1586"/>
    <w:rsid w:val="00FB1E12"/>
    <w:rsid w:val="00FC0DD7"/>
    <w:rsid w:val="00FC5F00"/>
    <w:rsid w:val="00FD060D"/>
    <w:rsid w:val="00FD1E52"/>
    <w:rsid w:val="00FD2CDE"/>
    <w:rsid w:val="00FD7A62"/>
    <w:rsid w:val="00FE0764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CDD605BF-4B82-412E-8A0B-D7CC104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  <w:style w:type="paragraph" w:styleId="a6">
    <w:name w:val="Balloon Text"/>
    <w:basedOn w:val="a"/>
    <w:link w:val="a7"/>
    <w:rsid w:val="00EB05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EB0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ED8F-9F7C-46AB-82FA-41D76460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6</Pages>
  <Words>1460</Words>
  <Characters>242</Characters>
  <Application>Microsoft Office Word</Application>
  <DocSecurity>0</DocSecurity>
  <Lines>2</Lines>
  <Paragraphs>3</Paragraphs>
  <ScaleCrop>false</ScaleCrop>
  <Company>總統府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李靜宜.</cp:lastModifiedBy>
  <cp:revision>39</cp:revision>
  <cp:lastPrinted>2021-08-16T07:55:00Z</cp:lastPrinted>
  <dcterms:created xsi:type="dcterms:W3CDTF">2021-08-05T06:02:00Z</dcterms:created>
  <dcterms:modified xsi:type="dcterms:W3CDTF">2021-08-16T08:39:00Z</dcterms:modified>
</cp:coreProperties>
</file>