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376392">
              <w:rPr>
                <w:rFonts w:hint="eastAsia"/>
                <w:b/>
                <w:bCs/>
                <w:caps/>
                <w:sz w:val="36"/>
              </w:rPr>
              <w:t>72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10</w:t>
            </w:r>
            <w:r w:rsidRPr="009E1581">
              <w:rPr>
                <w:rFonts w:hint="eastAsia"/>
              </w:rPr>
              <w:t>年</w:t>
            </w:r>
            <w:r w:rsidR="00376392">
              <w:rPr>
                <w:rFonts w:hint="eastAsia"/>
              </w:rPr>
              <w:t>11</w:t>
            </w:r>
            <w:r w:rsidRPr="009E1581">
              <w:t>月</w:t>
            </w:r>
            <w:r w:rsidR="00376392">
              <w:rPr>
                <w:rFonts w:hint="eastAsia"/>
              </w:rPr>
              <w:t>17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一、任免官員</w:t>
      </w:r>
      <w:r>
        <w:tab/>
      </w:r>
      <w:r w:rsidR="002D6BDD">
        <w:rPr>
          <w:rFonts w:hint="eastAsia"/>
        </w:rPr>
        <w:t>2</w:t>
      </w:r>
    </w:p>
    <w:p w:rsidR="007B6559" w:rsidRDefault="000F4D9F" w:rsidP="007B6559">
      <w:pPr>
        <w:pStyle w:val="012-"/>
      </w:pPr>
      <w:r>
        <w:rPr>
          <w:rFonts w:hint="eastAsia"/>
        </w:rPr>
        <w:t>二</w:t>
      </w:r>
      <w:r w:rsidR="007B6559">
        <w:rPr>
          <w:rFonts w:hint="eastAsia"/>
        </w:rPr>
        <w:t>、明令褒揚</w:t>
      </w:r>
      <w:r w:rsidR="007B6559">
        <w:tab/>
      </w:r>
      <w:r w:rsidR="00141C34">
        <w:rPr>
          <w:rFonts w:hint="eastAsia"/>
        </w:rPr>
        <w:t>4</w:t>
      </w:r>
    </w:p>
    <w:p w:rsidR="007B6559" w:rsidRPr="00F761F2" w:rsidRDefault="007B6559" w:rsidP="007B6559">
      <w:pPr>
        <w:pStyle w:val="011-"/>
        <w:spacing w:before="120" w:after="120"/>
      </w:pPr>
      <w:r>
        <w:rPr>
          <w:rFonts w:hint="eastAsia"/>
        </w:rPr>
        <w:t>貳、總統及副總統活動紀要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2D6BDD">
        <w:rPr>
          <w:rFonts w:hint="eastAsia"/>
        </w:rPr>
        <w:t>5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141C34">
        <w:rPr>
          <w:rFonts w:hint="eastAsia"/>
        </w:rPr>
        <w:t>6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5E7AA3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C70FCF"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月</w:t>
            </w:r>
            <w:r w:rsidR="00C70FCF"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7B6559" w:rsidRDefault="00C70FCF" w:rsidP="00586C30">
      <w:pPr>
        <w:pStyle w:val="0241"/>
        <w:spacing w:line="436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健兆為</w:t>
      </w:r>
      <w:proofErr w:type="gramEnd"/>
      <w:r>
        <w:rPr>
          <w:rFonts w:hint="eastAsia"/>
        </w:rPr>
        <w:t>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任命賴怡君為簡任公務人員。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任命許偉仁、包喬雯、莊美雪、吳海燕、魏素幸、陳美秀、黃美英、李永聖、楊惠旭為簡任公務人員。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任命潘婉馨、呂宏進、廖鎮文、劉俊輝、蘇靜娟、洪伯暉、王美玲、吳仲展、陳怡君、姜慶芸為簡任公務人員。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任命鄭書琴、潘連坤、</w:t>
      </w:r>
      <w:proofErr w:type="gramStart"/>
      <w:r>
        <w:rPr>
          <w:rFonts w:hint="eastAsia"/>
        </w:rPr>
        <w:t>許瑜庭為</w:t>
      </w:r>
      <w:proofErr w:type="gramEnd"/>
      <w:r>
        <w:rPr>
          <w:rFonts w:hint="eastAsia"/>
        </w:rPr>
        <w:t>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任命林昱奇、蘇柏昌、蔡宗訓、陳明城、江俊生、張百欣、李俊霖、許秀真為簡任公務人員。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任命張庭槐、呂理弘、陳孟詩、張聰根、陳嘉穎為簡任公務人員。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任命徐貴香為簡任公務人員。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任命吳正寧、徐佳鈴、李忠懿、喻淑蘭、周燕玉為簡任公務人員。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任命周琳芸、許景祺、李裕祥、周振貴、陳永得、蕭俊傑、曾月香、歐鞠樺、黃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、葉俊彥、呂文廷、葉欲沛、簡志憲、蔡宗憲、劉育姍、王文詠、李崇聖、葉育霖、陳怡安、黃聖文、</w:t>
      </w:r>
      <w:proofErr w:type="gramStart"/>
      <w:r>
        <w:rPr>
          <w:rFonts w:hint="eastAsia"/>
        </w:rPr>
        <w:t>葉豈源</w:t>
      </w:r>
      <w:proofErr w:type="gramEnd"/>
      <w:r>
        <w:rPr>
          <w:rFonts w:hint="eastAsia"/>
        </w:rPr>
        <w:t>、曾士軒、吳宗霖、胡家豪、高子荃、</w:t>
      </w:r>
      <w:proofErr w:type="gramStart"/>
      <w:r>
        <w:rPr>
          <w:rFonts w:hint="eastAsia"/>
        </w:rPr>
        <w:t>洪聚呈為薦</w:t>
      </w:r>
      <w:proofErr w:type="gramEnd"/>
      <w:r>
        <w:rPr>
          <w:rFonts w:hint="eastAsia"/>
        </w:rPr>
        <w:t>任公務人員。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任命田梓妤、沈東毅、吳致玲、黃百穗、吳雪嬌、吳信男、</w:t>
      </w:r>
      <w:proofErr w:type="gramStart"/>
      <w:r>
        <w:rPr>
          <w:rFonts w:hint="eastAsia"/>
        </w:rPr>
        <w:t>張智鈞為薦任</w:t>
      </w:r>
      <w:proofErr w:type="gramEnd"/>
      <w:r>
        <w:rPr>
          <w:rFonts w:hint="eastAsia"/>
        </w:rPr>
        <w:t>公務人員。</w:t>
      </w:r>
    </w:p>
    <w:p w:rsidR="00C70FCF" w:rsidRDefault="00C70FCF" w:rsidP="00586C30">
      <w:pPr>
        <w:pStyle w:val="0241"/>
        <w:spacing w:line="436" w:lineRule="exact"/>
      </w:pPr>
      <w:r>
        <w:rPr>
          <w:rFonts w:hint="eastAsia"/>
        </w:rPr>
        <w:t>任命林玟宇、潘靜、曾文均、傅惟蘭、賴騰可、柯彥圻、歐藹如、駱慧敏、洪予柔、王思淳、馬子倫、鍾裕邦、郭子雍、</w:t>
      </w:r>
      <w:proofErr w:type="gramStart"/>
      <w:r>
        <w:rPr>
          <w:rFonts w:hint="eastAsia"/>
        </w:rPr>
        <w:t>游凱丞</w:t>
      </w:r>
      <w:proofErr w:type="gramEnd"/>
      <w:r>
        <w:rPr>
          <w:rFonts w:hint="eastAsia"/>
        </w:rPr>
        <w:t>、李育玲、郭欣宜、游凱婷、李家銘、陳建凱、廖成福、李欣庭、蘇彥凱、吳玉芬、</w:t>
      </w:r>
      <w:r>
        <w:rPr>
          <w:rFonts w:hint="eastAsia"/>
        </w:rPr>
        <w:lastRenderedPageBreak/>
        <w:t>蕭銘、黃冠博、陳柏屹、蘇靖雅、蘇奕安、林振祥、劉迪瑋、曾祥任、</w:t>
      </w:r>
      <w:r w:rsidRPr="007358F4">
        <w:rPr>
          <w:rFonts w:hint="eastAsia"/>
          <w:spacing w:val="4"/>
        </w:rPr>
        <w:t>張楷翊、胡雅嘉、林奕延、王韋婕、郭婕、徐佩瑜、李</w:t>
      </w:r>
      <w:proofErr w:type="gramStart"/>
      <w:r w:rsidRPr="007358F4">
        <w:rPr>
          <w:rFonts w:hint="eastAsia"/>
          <w:spacing w:val="4"/>
        </w:rPr>
        <w:t>昉</w:t>
      </w:r>
      <w:proofErr w:type="gramEnd"/>
      <w:r w:rsidRPr="007358F4">
        <w:rPr>
          <w:rFonts w:hint="eastAsia"/>
          <w:spacing w:val="4"/>
        </w:rPr>
        <w:t>、李昀儒、</w:t>
      </w:r>
      <w:r>
        <w:rPr>
          <w:rFonts w:hint="eastAsia"/>
        </w:rPr>
        <w:t>趙宇萱、張雅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、孫鈺媚、胡淑萱、謝欣倫、邵廷軒、蔡展隆、尹昌明、</w:t>
      </w:r>
      <w:proofErr w:type="gramStart"/>
      <w:r>
        <w:rPr>
          <w:rFonts w:hint="eastAsia"/>
        </w:rPr>
        <w:t>楊翔竣</w:t>
      </w:r>
      <w:proofErr w:type="gramEnd"/>
      <w:r>
        <w:rPr>
          <w:rFonts w:hint="eastAsia"/>
        </w:rPr>
        <w:t>、賴怡君、何鈺柏、陳一銘、徐翊豪、唐昱君、胡</w:t>
      </w:r>
      <w:proofErr w:type="gramStart"/>
      <w:r>
        <w:rPr>
          <w:rFonts w:hint="eastAsia"/>
        </w:rPr>
        <w:t>艷</w:t>
      </w:r>
      <w:proofErr w:type="gramEnd"/>
      <w:r>
        <w:rPr>
          <w:rFonts w:hint="eastAsia"/>
        </w:rPr>
        <w:t>、段宜辰、林大慶、</w:t>
      </w:r>
      <w:proofErr w:type="gramStart"/>
      <w:r>
        <w:rPr>
          <w:rFonts w:hint="eastAsia"/>
        </w:rPr>
        <w:t>涂睿</w:t>
      </w:r>
      <w:proofErr w:type="gramEnd"/>
      <w:r>
        <w:rPr>
          <w:rFonts w:hint="eastAsia"/>
        </w:rPr>
        <w:t>涵、陳信佑、王若穎、許文廷、周子豪、馮振宇、張展鳴、陳政</w:t>
      </w:r>
      <w:proofErr w:type="gramStart"/>
      <w:r>
        <w:rPr>
          <w:rFonts w:hint="eastAsia"/>
        </w:rPr>
        <w:t>倡</w:t>
      </w:r>
      <w:proofErr w:type="gramEnd"/>
      <w:r>
        <w:rPr>
          <w:rFonts w:hint="eastAsia"/>
        </w:rPr>
        <w:t>、韓學舉、李忠賢、張永錦、林丞偉、許智全、李翊揚、林宗暉、盧玫樺、黃曼琳、</w:t>
      </w:r>
      <w:proofErr w:type="gramStart"/>
      <w:r>
        <w:rPr>
          <w:rFonts w:hint="eastAsia"/>
        </w:rPr>
        <w:t>鍾惠娟為薦任</w:t>
      </w:r>
      <w:proofErr w:type="gramEnd"/>
      <w:r>
        <w:rPr>
          <w:rFonts w:hint="eastAsia"/>
        </w:rPr>
        <w:t>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任命王雨青、羅聲晴、龔雲華、</w:t>
      </w:r>
      <w:proofErr w:type="gramStart"/>
      <w:r>
        <w:rPr>
          <w:rFonts w:hint="eastAsia"/>
        </w:rPr>
        <w:t>毛威翔為薦</w:t>
      </w:r>
      <w:proofErr w:type="gramEnd"/>
      <w:r>
        <w:rPr>
          <w:rFonts w:hint="eastAsia"/>
        </w:rPr>
        <w:t>任公務人員。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任命陳泰德、曾彥雄、連勝彥、陳薇茵、林俐蓁、黃秉琦、蔡晴安、林玉潔、沈君毅、邱微淳、陳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汝、王婷萱、黃韋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>、王惠祥、謝禎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何其妃</w:t>
      </w:r>
      <w:proofErr w:type="gramEnd"/>
      <w:r>
        <w:rPr>
          <w:rFonts w:hint="eastAsia"/>
        </w:rPr>
        <w:t>、王興寶、</w:t>
      </w:r>
      <w:proofErr w:type="gramStart"/>
      <w:r>
        <w:rPr>
          <w:rFonts w:hint="eastAsia"/>
        </w:rPr>
        <w:t>余浩</w:t>
      </w:r>
      <w:proofErr w:type="gramEnd"/>
      <w:r>
        <w:rPr>
          <w:rFonts w:hint="eastAsia"/>
        </w:rPr>
        <w:t>維、張家慈、曾子育、魏琮勝、卓玉琦、陳美媛、陳怡曲、黃和成、甘秋晏、陳道鴻、黃瀞慧為薦任公務人員。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派陳秀敏、黃國裕</w:t>
      </w:r>
      <w:proofErr w:type="gramStart"/>
      <w:r>
        <w:rPr>
          <w:rFonts w:hint="eastAsia"/>
        </w:rPr>
        <w:t>為薦派</w:t>
      </w:r>
      <w:proofErr w:type="gramEnd"/>
      <w:r>
        <w:rPr>
          <w:rFonts w:hint="eastAsia"/>
        </w:rPr>
        <w:t>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任命謝清賢、</w:t>
      </w:r>
      <w:proofErr w:type="gramStart"/>
      <w:r>
        <w:rPr>
          <w:rFonts w:hint="eastAsia"/>
        </w:rPr>
        <w:t>梁田為薦</w:t>
      </w:r>
      <w:proofErr w:type="gramEnd"/>
      <w:r>
        <w:rPr>
          <w:rFonts w:hint="eastAsia"/>
        </w:rPr>
        <w:t>任公務人員。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蔡媛婷為薦任</w:t>
      </w:r>
      <w:proofErr w:type="gramEnd"/>
      <w:r>
        <w:rPr>
          <w:rFonts w:hint="eastAsia"/>
        </w:rPr>
        <w:t>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任命楊芝華、饒</w:t>
      </w:r>
      <w:proofErr w:type="gramStart"/>
      <w:r>
        <w:rPr>
          <w:rFonts w:hint="eastAsia"/>
        </w:rPr>
        <w:t>祐嘉為薦任</w:t>
      </w:r>
      <w:proofErr w:type="gramEnd"/>
      <w:r>
        <w:rPr>
          <w:rFonts w:hint="eastAsia"/>
        </w:rPr>
        <w:t>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夢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林柏廷為薦任</w:t>
      </w:r>
      <w:proofErr w:type="gramEnd"/>
      <w:r>
        <w:rPr>
          <w:rFonts w:hint="eastAsia"/>
        </w:rPr>
        <w:t>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任命吳宜達、</w:t>
      </w:r>
      <w:proofErr w:type="gramStart"/>
      <w:r>
        <w:rPr>
          <w:rFonts w:hint="eastAsia"/>
        </w:rPr>
        <w:t>臧世蓉為薦任</w:t>
      </w:r>
      <w:proofErr w:type="gramEnd"/>
      <w:r>
        <w:rPr>
          <w:rFonts w:hint="eastAsia"/>
        </w:rPr>
        <w:t>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任命高怡欣、林建勳、陳怡安、</w:t>
      </w:r>
      <w:proofErr w:type="gramStart"/>
      <w:r>
        <w:rPr>
          <w:rFonts w:hint="eastAsia"/>
        </w:rPr>
        <w:t>李昱賢為薦任</w:t>
      </w:r>
      <w:proofErr w:type="gramEnd"/>
      <w:r>
        <w:rPr>
          <w:rFonts w:hint="eastAsia"/>
        </w:rPr>
        <w:t>關務人員。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任命陸嘉宏、邵凡修、張閔茹、黃雅敏、古岱立、謝宜蓁、孫欽鵬、魏瑞娟、葉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瑜、麻雅蘭、謝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銘為委任公務人員。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任命吳承</w:t>
      </w:r>
      <w:proofErr w:type="gramStart"/>
      <w:r>
        <w:rPr>
          <w:rFonts w:hint="eastAsia"/>
        </w:rPr>
        <w:t>珈</w:t>
      </w:r>
      <w:proofErr w:type="gramEnd"/>
      <w:r>
        <w:rPr>
          <w:rFonts w:hint="eastAsia"/>
        </w:rPr>
        <w:t>、楊曜丞、黃婉婷、</w:t>
      </w:r>
      <w:proofErr w:type="gramStart"/>
      <w:r>
        <w:rPr>
          <w:rFonts w:hint="eastAsia"/>
        </w:rPr>
        <w:t>鍾港亮、黃督順、紀皇</w:t>
      </w:r>
      <w:proofErr w:type="gramEnd"/>
      <w:r>
        <w:rPr>
          <w:rFonts w:hint="eastAsia"/>
        </w:rPr>
        <w:t>佑、蔡宗燁為委任公務人員。</w:t>
      </w:r>
    </w:p>
    <w:p w:rsidR="00C70FCF" w:rsidRDefault="00C70FCF" w:rsidP="00C92372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黎羽城</w:t>
      </w:r>
      <w:proofErr w:type="gramEnd"/>
      <w:r>
        <w:rPr>
          <w:rFonts w:hint="eastAsia"/>
        </w:rPr>
        <w:t>、吳函、馮政肇、洪家彬、王偉仲、陳世隆、李宜</w:t>
      </w:r>
      <w:proofErr w:type="gramStart"/>
      <w:r>
        <w:rPr>
          <w:rFonts w:hint="eastAsia"/>
        </w:rPr>
        <w:t>倢</w:t>
      </w:r>
      <w:proofErr w:type="gramEnd"/>
      <w:r>
        <w:rPr>
          <w:rFonts w:hint="eastAsia"/>
        </w:rPr>
        <w:t>、李修明為委任公務人員。</w:t>
      </w:r>
    </w:p>
    <w:p w:rsidR="00C70FCF" w:rsidRDefault="00C70FCF" w:rsidP="00CD0F29">
      <w:pPr>
        <w:pStyle w:val="0241"/>
      </w:pPr>
      <w:r>
        <w:rPr>
          <w:rFonts w:hint="eastAsia"/>
        </w:rPr>
        <w:t>任命郭瀚文、陳世源為委任公務人員。</w:t>
      </w:r>
    </w:p>
    <w:p w:rsidR="00C70FCF" w:rsidRDefault="009B734F" w:rsidP="00CD0F29">
      <w:pPr>
        <w:pStyle w:val="0241"/>
      </w:pPr>
      <w:r>
        <w:rPr>
          <w:rFonts w:hint="eastAsia"/>
        </w:rPr>
        <w:lastRenderedPageBreak/>
        <w:t>任命蕭筠靜、劉佩雯、范品慧、邱鈞翊為委任公務人員。</w:t>
      </w:r>
    </w:p>
    <w:p w:rsidR="009B734F" w:rsidRDefault="009B734F" w:rsidP="00CD0F29">
      <w:pPr>
        <w:pStyle w:val="0241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陳軒正</w:t>
      </w:r>
      <w:proofErr w:type="gramEnd"/>
      <w:r>
        <w:rPr>
          <w:rFonts w:hint="eastAsia"/>
        </w:rPr>
        <w:t>、劉妍伶、</w:t>
      </w:r>
      <w:proofErr w:type="gramStart"/>
      <w:r>
        <w:rPr>
          <w:rFonts w:hint="eastAsia"/>
        </w:rPr>
        <w:t>黃右</w:t>
      </w:r>
      <w:proofErr w:type="gramEnd"/>
      <w:r>
        <w:rPr>
          <w:rFonts w:hint="eastAsia"/>
        </w:rPr>
        <w:t>湶、黃冠文為委任關務人員。</w:t>
      </w:r>
    </w:p>
    <w:p w:rsidR="009B734F" w:rsidRDefault="009B734F" w:rsidP="00CD0F29">
      <w:pPr>
        <w:pStyle w:val="0241"/>
      </w:pPr>
      <w:r>
        <w:rPr>
          <w:rFonts w:hint="eastAsia"/>
        </w:rPr>
        <w:t>任命邱人麒、黃美華、陳涵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、宋承芳、吳金城、林琮凱為委任公務人員。</w:t>
      </w:r>
    </w:p>
    <w:p w:rsidR="009B734F" w:rsidRDefault="009B734F" w:rsidP="00CD0F29">
      <w:pPr>
        <w:pStyle w:val="0241"/>
      </w:pPr>
      <w:r>
        <w:rPr>
          <w:rFonts w:hint="eastAsia"/>
        </w:rPr>
        <w:t>任命洪松標、葉益發為臺灣新竹地方檢察署主任檢察官，黃偉為臺灣澎湖地方檢察署主任檢察官。</w:t>
      </w:r>
    </w:p>
    <w:p w:rsidR="009B734F" w:rsidRPr="0055722D" w:rsidRDefault="009B734F" w:rsidP="00CD0F29">
      <w:pPr>
        <w:pStyle w:val="0241"/>
      </w:pPr>
      <w:r>
        <w:rPr>
          <w:rFonts w:hint="eastAsia"/>
        </w:rPr>
        <w:t>任命方心瑜、宋有容、張永政為檢察官。</w:t>
      </w:r>
    </w:p>
    <w:p w:rsidR="007B6559" w:rsidRDefault="007B6559" w:rsidP="00586C30">
      <w:pPr>
        <w:pStyle w:val="025"/>
        <w:spacing w:afterLines="150" w:after="36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9B734F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9B734F">
              <w:rPr>
                <w:rFonts w:hint="eastAsia"/>
              </w:rPr>
              <w:t>1</w:t>
            </w:r>
            <w:r w:rsidR="009B734F">
              <w:t>1</w:t>
            </w:r>
            <w:r w:rsidRPr="0079273A">
              <w:rPr>
                <w:rFonts w:hint="eastAsia"/>
              </w:rPr>
              <w:t>月</w:t>
            </w:r>
            <w:r w:rsidR="009B734F"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D81B3A" w:rsidRDefault="009B734F" w:rsidP="00D81B3A">
      <w:pPr>
        <w:pStyle w:val="0241"/>
      </w:pPr>
      <w:r>
        <w:rPr>
          <w:rFonts w:hint="eastAsia"/>
        </w:rPr>
        <w:t>任命李西河為警監二階警察官，鄭志強、</w:t>
      </w:r>
      <w:proofErr w:type="gramStart"/>
      <w:r>
        <w:rPr>
          <w:rFonts w:hint="eastAsia"/>
        </w:rPr>
        <w:t>劉印宮</w:t>
      </w:r>
      <w:proofErr w:type="gramEnd"/>
      <w:r>
        <w:rPr>
          <w:rFonts w:hint="eastAsia"/>
        </w:rPr>
        <w:t>、葉爾煙、張夢麟為警監三階警察官，陳家福、洪良信、林明志、劉其賢、陳祥麟為警監四階警察官。</w:t>
      </w:r>
    </w:p>
    <w:p w:rsidR="009B734F" w:rsidRPr="0055722D" w:rsidRDefault="009B734F" w:rsidP="00D81B3A">
      <w:pPr>
        <w:pStyle w:val="0241"/>
      </w:pPr>
      <w:r>
        <w:rPr>
          <w:rFonts w:hint="eastAsia"/>
        </w:rPr>
        <w:t>任命林偉鈞、王新順、林煜倫、劉牧、蕭雅菁、吳謹文、宋名峻、蔡嘉良、陳維安、廖彥綾、鄧毓</w:t>
      </w:r>
      <w:proofErr w:type="gramStart"/>
      <w:r>
        <w:rPr>
          <w:rFonts w:hint="eastAsia"/>
        </w:rPr>
        <w:t>薰</w:t>
      </w:r>
      <w:proofErr w:type="gramEnd"/>
      <w:r>
        <w:rPr>
          <w:rFonts w:hint="eastAsia"/>
        </w:rPr>
        <w:t>、吳綺玲、李冠</w:t>
      </w:r>
      <w:proofErr w:type="gramStart"/>
      <w:r>
        <w:rPr>
          <w:rFonts w:hint="eastAsia"/>
        </w:rPr>
        <w:t>葶</w:t>
      </w:r>
      <w:proofErr w:type="gramEnd"/>
      <w:r>
        <w:rPr>
          <w:rFonts w:hint="eastAsia"/>
        </w:rPr>
        <w:t>、洪子婷、黃政維、喻楚華、宋藴玟、梁銘哲、柯奕丞、李宜珊、張宜嫻、王智弘、李英誌、李旻衡、趙福生、廖建逢、陳姸靜為警正警察官。</w:t>
      </w:r>
    </w:p>
    <w:p w:rsidR="00FD7B24" w:rsidRDefault="00D81B3A" w:rsidP="00586C30">
      <w:pPr>
        <w:pStyle w:val="025"/>
        <w:spacing w:afterLines="150" w:after="36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EC7F9A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4C1892"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月</w:t>
            </w:r>
            <w:r w:rsidR="004C1892"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4C1892">
              <w:rPr>
                <w:rFonts w:hint="eastAsia"/>
              </w:rPr>
              <w:t>11000100880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DA7DF3" w:rsidRPr="004C1892" w:rsidRDefault="004C1892" w:rsidP="004C1892">
      <w:pPr>
        <w:pStyle w:val="0241"/>
        <w:ind w:firstLine="600"/>
        <w:rPr>
          <w:spacing w:val="10"/>
        </w:rPr>
      </w:pPr>
      <w:r w:rsidRPr="004C1892">
        <w:rPr>
          <w:rFonts w:hint="eastAsia"/>
          <w:spacing w:val="10"/>
        </w:rPr>
        <w:t>司法院前大法官史錫恩，</w:t>
      </w:r>
      <w:proofErr w:type="gramStart"/>
      <w:r w:rsidRPr="004C1892">
        <w:rPr>
          <w:rFonts w:hint="eastAsia"/>
          <w:spacing w:val="10"/>
        </w:rPr>
        <w:t>博約碩學，操履清正</w:t>
      </w:r>
      <w:proofErr w:type="gramEnd"/>
      <w:r w:rsidRPr="004C1892">
        <w:rPr>
          <w:rFonts w:hint="eastAsia"/>
          <w:spacing w:val="10"/>
        </w:rPr>
        <w:t>。</w:t>
      </w:r>
      <w:proofErr w:type="gramStart"/>
      <w:r w:rsidRPr="004C1892">
        <w:rPr>
          <w:rFonts w:hint="eastAsia"/>
          <w:spacing w:val="10"/>
        </w:rPr>
        <w:t>少歲卒業</w:t>
      </w:r>
      <w:proofErr w:type="gramEnd"/>
      <w:r w:rsidRPr="004C1892">
        <w:rPr>
          <w:rFonts w:hint="eastAsia"/>
          <w:spacing w:val="10"/>
        </w:rPr>
        <w:t>國立中央大學法律系，</w:t>
      </w:r>
      <w:proofErr w:type="gramStart"/>
      <w:r w:rsidRPr="004C1892">
        <w:rPr>
          <w:rFonts w:hint="eastAsia"/>
          <w:spacing w:val="10"/>
        </w:rPr>
        <w:t>旋登司法官</w:t>
      </w:r>
      <w:proofErr w:type="gramEnd"/>
      <w:r w:rsidRPr="004C1892">
        <w:rPr>
          <w:rFonts w:hint="eastAsia"/>
          <w:spacing w:val="10"/>
        </w:rPr>
        <w:t>考試金榜，開展懲惡揚善本志。歷任</w:t>
      </w:r>
      <w:r w:rsidRPr="004C1892">
        <w:rPr>
          <w:rFonts w:hint="eastAsia"/>
          <w:spacing w:val="10"/>
        </w:rPr>
        <w:lastRenderedPageBreak/>
        <w:t>彰化地方法院首席檢察官、臺灣高等法院推事兼庭長暨最高法院推事兼書記官長等職。調派檢察官</w:t>
      </w:r>
      <w:proofErr w:type="gramStart"/>
      <w:r w:rsidRPr="004C1892">
        <w:rPr>
          <w:rFonts w:hint="eastAsia"/>
          <w:spacing w:val="10"/>
        </w:rPr>
        <w:t>期間，</w:t>
      </w:r>
      <w:proofErr w:type="gramEnd"/>
      <w:r w:rsidRPr="004C1892">
        <w:rPr>
          <w:rFonts w:hint="eastAsia"/>
          <w:spacing w:val="10"/>
        </w:rPr>
        <w:t>查究農藥施用不當，探求食安公害議題；</w:t>
      </w:r>
      <w:proofErr w:type="gramStart"/>
      <w:r w:rsidRPr="004C1892">
        <w:rPr>
          <w:rFonts w:hint="eastAsia"/>
          <w:spacing w:val="10"/>
        </w:rPr>
        <w:t>悉力海關走私督緝</w:t>
      </w:r>
      <w:proofErr w:type="gramEnd"/>
      <w:r w:rsidRPr="004C1892">
        <w:rPr>
          <w:rFonts w:hint="eastAsia"/>
          <w:spacing w:val="10"/>
        </w:rPr>
        <w:t>，維護社會經濟秩序，</w:t>
      </w:r>
      <w:proofErr w:type="gramStart"/>
      <w:r w:rsidRPr="004C1892">
        <w:rPr>
          <w:rFonts w:hint="eastAsia"/>
          <w:spacing w:val="10"/>
        </w:rPr>
        <w:t>察隱辨微，擿</w:t>
      </w:r>
      <w:proofErr w:type="gramEnd"/>
      <w:r w:rsidRPr="004C1892">
        <w:rPr>
          <w:rFonts w:hint="eastAsia"/>
          <w:spacing w:val="10"/>
        </w:rPr>
        <w:t>奸發伏。於桃園地方法院院長任內，潛心青少年犯罪防治，</w:t>
      </w:r>
      <w:proofErr w:type="gramStart"/>
      <w:r w:rsidRPr="004C1892">
        <w:rPr>
          <w:rFonts w:hint="eastAsia"/>
          <w:spacing w:val="10"/>
        </w:rPr>
        <w:t>研</w:t>
      </w:r>
      <w:proofErr w:type="gramEnd"/>
      <w:r w:rsidRPr="004C1892">
        <w:rPr>
          <w:rFonts w:hint="eastAsia"/>
          <w:spacing w:val="10"/>
        </w:rPr>
        <w:t>訂量刑參考</w:t>
      </w:r>
      <w:proofErr w:type="gramStart"/>
      <w:r w:rsidRPr="004C1892">
        <w:rPr>
          <w:rFonts w:hint="eastAsia"/>
          <w:spacing w:val="10"/>
        </w:rPr>
        <w:t>準</w:t>
      </w:r>
      <w:proofErr w:type="gramEnd"/>
      <w:r w:rsidRPr="004C1892">
        <w:rPr>
          <w:rFonts w:hint="eastAsia"/>
          <w:spacing w:val="10"/>
        </w:rPr>
        <w:t>據；</w:t>
      </w:r>
      <w:proofErr w:type="gramStart"/>
      <w:r w:rsidRPr="004C1892">
        <w:rPr>
          <w:rFonts w:hint="eastAsia"/>
          <w:spacing w:val="10"/>
        </w:rPr>
        <w:t>亟求裁判恰適妥慎</w:t>
      </w:r>
      <w:proofErr w:type="gramEnd"/>
      <w:r w:rsidRPr="004C1892">
        <w:rPr>
          <w:rFonts w:hint="eastAsia"/>
          <w:spacing w:val="10"/>
        </w:rPr>
        <w:t>，完備訴訟審級制度，</w:t>
      </w:r>
      <w:proofErr w:type="gramStart"/>
      <w:r w:rsidRPr="004C1892">
        <w:rPr>
          <w:rFonts w:hint="eastAsia"/>
          <w:spacing w:val="10"/>
        </w:rPr>
        <w:t>片言折獄</w:t>
      </w:r>
      <w:proofErr w:type="gramEnd"/>
      <w:r w:rsidRPr="004C1892">
        <w:rPr>
          <w:rFonts w:hint="eastAsia"/>
          <w:spacing w:val="10"/>
        </w:rPr>
        <w:t>，務實日新。復膺任第五屆大法官，協成國會定期改選，確保民主憲政運作，</w:t>
      </w:r>
      <w:proofErr w:type="gramStart"/>
      <w:r w:rsidRPr="004C1892">
        <w:rPr>
          <w:rFonts w:hint="eastAsia"/>
          <w:spacing w:val="10"/>
        </w:rPr>
        <w:t>剖釋詳贍，理近旨遠</w:t>
      </w:r>
      <w:proofErr w:type="gramEnd"/>
      <w:r w:rsidRPr="004C1892">
        <w:rPr>
          <w:rFonts w:hint="eastAsia"/>
          <w:spacing w:val="10"/>
        </w:rPr>
        <w:t>；竭智</w:t>
      </w:r>
      <w:proofErr w:type="gramStart"/>
      <w:r w:rsidRPr="004C1892">
        <w:rPr>
          <w:rFonts w:hint="eastAsia"/>
          <w:spacing w:val="10"/>
        </w:rPr>
        <w:t>殫</w:t>
      </w:r>
      <w:proofErr w:type="gramEnd"/>
      <w:r w:rsidRPr="004C1892">
        <w:rPr>
          <w:rFonts w:hint="eastAsia"/>
          <w:spacing w:val="10"/>
        </w:rPr>
        <w:t>誠，通觀全局，曾獲頒一等司法、一等功績獎章等殊榮。</w:t>
      </w:r>
      <w:proofErr w:type="gramStart"/>
      <w:r w:rsidRPr="004C1892">
        <w:rPr>
          <w:rFonts w:hint="eastAsia"/>
          <w:spacing w:val="10"/>
        </w:rPr>
        <w:t>暇</w:t>
      </w:r>
      <w:proofErr w:type="gramEnd"/>
      <w:r w:rsidRPr="004C1892">
        <w:rPr>
          <w:rFonts w:hint="eastAsia"/>
          <w:spacing w:val="10"/>
        </w:rPr>
        <w:t>餘勤</w:t>
      </w:r>
      <w:proofErr w:type="gramStart"/>
      <w:r w:rsidRPr="004C1892">
        <w:rPr>
          <w:rFonts w:hint="eastAsia"/>
          <w:spacing w:val="10"/>
        </w:rPr>
        <w:t>攄篇籍</w:t>
      </w:r>
      <w:proofErr w:type="gramEnd"/>
      <w:r w:rsidRPr="004C1892">
        <w:rPr>
          <w:rFonts w:hint="eastAsia"/>
          <w:spacing w:val="10"/>
        </w:rPr>
        <w:t>，</w:t>
      </w:r>
      <w:proofErr w:type="gramStart"/>
      <w:r w:rsidRPr="004C1892">
        <w:rPr>
          <w:rFonts w:hint="eastAsia"/>
          <w:spacing w:val="10"/>
        </w:rPr>
        <w:t>造詣湛精</w:t>
      </w:r>
      <w:proofErr w:type="gramEnd"/>
      <w:r w:rsidRPr="004C1892">
        <w:rPr>
          <w:rFonts w:hint="eastAsia"/>
          <w:spacing w:val="10"/>
        </w:rPr>
        <w:t>，尤以憲法、刑法及刑事訴訟法等</w:t>
      </w:r>
      <w:proofErr w:type="gramStart"/>
      <w:r w:rsidRPr="004C1892">
        <w:rPr>
          <w:rFonts w:hint="eastAsia"/>
          <w:spacing w:val="10"/>
        </w:rPr>
        <w:t>專著標稱</w:t>
      </w:r>
      <w:proofErr w:type="gramEnd"/>
      <w:r w:rsidRPr="004C1892">
        <w:rPr>
          <w:rFonts w:hint="eastAsia"/>
          <w:spacing w:val="10"/>
        </w:rPr>
        <w:t>。</w:t>
      </w:r>
      <w:proofErr w:type="gramStart"/>
      <w:r w:rsidRPr="004C1892">
        <w:rPr>
          <w:rFonts w:hint="eastAsia"/>
          <w:spacing w:val="10"/>
        </w:rPr>
        <w:t>綜其生平</w:t>
      </w:r>
      <w:proofErr w:type="gramEnd"/>
      <w:r w:rsidRPr="004C1892">
        <w:rPr>
          <w:rFonts w:hint="eastAsia"/>
          <w:spacing w:val="10"/>
        </w:rPr>
        <w:t>，</w:t>
      </w:r>
      <w:proofErr w:type="gramStart"/>
      <w:r w:rsidRPr="004C1892">
        <w:rPr>
          <w:rFonts w:hint="eastAsia"/>
          <w:spacing w:val="10"/>
        </w:rPr>
        <w:t>弼教典刑以彰公</w:t>
      </w:r>
      <w:proofErr w:type="gramEnd"/>
      <w:r w:rsidRPr="004C1892">
        <w:rPr>
          <w:rFonts w:hint="eastAsia"/>
          <w:spacing w:val="10"/>
        </w:rPr>
        <w:t>義，高懸明鏡而匡人權，</w:t>
      </w:r>
      <w:proofErr w:type="gramStart"/>
      <w:r w:rsidRPr="004C1892">
        <w:rPr>
          <w:rFonts w:hint="eastAsia"/>
          <w:spacing w:val="10"/>
        </w:rPr>
        <w:t>直聲令績</w:t>
      </w:r>
      <w:proofErr w:type="gramEnd"/>
      <w:r w:rsidRPr="004C1892">
        <w:rPr>
          <w:rFonts w:hint="eastAsia"/>
          <w:spacing w:val="10"/>
        </w:rPr>
        <w:t>，允孚</w:t>
      </w:r>
      <w:proofErr w:type="gramStart"/>
      <w:r w:rsidRPr="004C1892">
        <w:rPr>
          <w:rFonts w:hint="eastAsia"/>
          <w:spacing w:val="10"/>
        </w:rPr>
        <w:t>輿</w:t>
      </w:r>
      <w:proofErr w:type="gramEnd"/>
      <w:r w:rsidRPr="004C1892">
        <w:rPr>
          <w:rFonts w:hint="eastAsia"/>
          <w:spacing w:val="10"/>
        </w:rPr>
        <w:t>望；流風德</w:t>
      </w:r>
      <w:proofErr w:type="gramStart"/>
      <w:r w:rsidRPr="004C1892">
        <w:rPr>
          <w:rFonts w:hint="eastAsia"/>
          <w:spacing w:val="10"/>
        </w:rPr>
        <w:t>劭</w:t>
      </w:r>
      <w:proofErr w:type="gramEnd"/>
      <w:r w:rsidRPr="004C1892">
        <w:rPr>
          <w:rFonts w:hint="eastAsia"/>
          <w:spacing w:val="10"/>
        </w:rPr>
        <w:t>，矩範芳傳。遽聞遐齡長逝，</w:t>
      </w:r>
      <w:proofErr w:type="gramStart"/>
      <w:r w:rsidRPr="004C1892">
        <w:rPr>
          <w:rFonts w:hint="eastAsia"/>
          <w:spacing w:val="10"/>
        </w:rPr>
        <w:t>軫</w:t>
      </w:r>
      <w:proofErr w:type="gramEnd"/>
      <w:r w:rsidRPr="004C1892">
        <w:rPr>
          <w:rFonts w:hint="eastAsia"/>
          <w:spacing w:val="10"/>
        </w:rPr>
        <w:t>念</w:t>
      </w:r>
      <w:proofErr w:type="gramStart"/>
      <w:r w:rsidRPr="004C1892">
        <w:rPr>
          <w:rFonts w:hint="eastAsia"/>
          <w:spacing w:val="10"/>
        </w:rPr>
        <w:t>曷</w:t>
      </w:r>
      <w:proofErr w:type="gramEnd"/>
      <w:r w:rsidRPr="004C1892">
        <w:rPr>
          <w:rFonts w:hint="eastAsia"/>
          <w:spacing w:val="10"/>
        </w:rPr>
        <w:t>勝，應予明令褒揚，用示政府崇禮</w:t>
      </w:r>
      <w:proofErr w:type="gramStart"/>
      <w:r w:rsidRPr="004C1892">
        <w:rPr>
          <w:rFonts w:hint="eastAsia"/>
          <w:spacing w:val="10"/>
        </w:rPr>
        <w:t>邦</w:t>
      </w:r>
      <w:proofErr w:type="gramEnd"/>
      <w:r w:rsidRPr="004C1892">
        <w:rPr>
          <w:rFonts w:hint="eastAsia"/>
          <w:spacing w:val="10"/>
        </w:rPr>
        <w:t>賢之至意。</w:t>
      </w:r>
    </w:p>
    <w:p w:rsidR="005D74FE" w:rsidRDefault="005D74FE" w:rsidP="00586C30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9A05D9">
        <w:rPr>
          <w:rFonts w:hint="eastAsia"/>
        </w:rPr>
        <w:t>11</w:t>
      </w:r>
      <w:r w:rsidRPr="00D162CD">
        <w:rPr>
          <w:rFonts w:hint="eastAsia"/>
        </w:rPr>
        <w:t>月</w:t>
      </w:r>
      <w:r w:rsidR="009A05D9">
        <w:rPr>
          <w:rFonts w:hint="eastAsia"/>
        </w:rPr>
        <w:t>5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9A05D9">
        <w:rPr>
          <w:rFonts w:hint="eastAsia"/>
        </w:rPr>
        <w:t>11</w:t>
      </w:r>
      <w:r w:rsidRPr="00D162CD">
        <w:rPr>
          <w:rFonts w:hint="eastAsia"/>
        </w:rPr>
        <w:t>月</w:t>
      </w:r>
      <w:r w:rsidR="009A05D9">
        <w:rPr>
          <w:rFonts w:hint="eastAsia"/>
        </w:rPr>
        <w:t>11</w:t>
      </w:r>
      <w:r w:rsidRPr="00D162CD">
        <w:rPr>
          <w:rFonts w:hint="eastAsia"/>
        </w:rPr>
        <w:t>日</w:t>
      </w:r>
    </w:p>
    <w:p w:rsidR="00685DD8" w:rsidRDefault="009A05D9" w:rsidP="00685DD8">
      <w:pPr>
        <w:spacing w:line="440" w:lineRule="exact"/>
        <w:rPr>
          <w:b/>
        </w:rPr>
      </w:pPr>
      <w:r>
        <w:rPr>
          <w:rFonts w:hint="eastAsia"/>
          <w:b/>
        </w:rPr>
        <w:t>11</w:t>
      </w:r>
      <w:r w:rsidR="00685DD8" w:rsidRPr="00757365">
        <w:rPr>
          <w:rFonts w:hint="eastAsia"/>
          <w:b/>
        </w:rPr>
        <w:t>月</w:t>
      </w:r>
      <w:r>
        <w:rPr>
          <w:rFonts w:hint="eastAsia"/>
          <w:b/>
        </w:rPr>
        <w:t>5</w:t>
      </w:r>
      <w:r w:rsidR="00685DD8" w:rsidRPr="00757365">
        <w:rPr>
          <w:rFonts w:hint="eastAsia"/>
          <w:b/>
        </w:rPr>
        <w:t>日</w:t>
      </w:r>
      <w:r w:rsidR="00685DD8">
        <w:rPr>
          <w:rFonts w:hint="eastAsia"/>
          <w:b/>
        </w:rPr>
        <w:t>（星期五）</w:t>
      </w:r>
    </w:p>
    <w:p w:rsidR="007D7923" w:rsidRPr="007D7923" w:rsidRDefault="007D7923" w:rsidP="007D7923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  <w:lang w:eastAsia="zh-HK"/>
        </w:rPr>
        <w:t>蒞臨</w:t>
      </w:r>
      <w:r w:rsidRPr="007D7923">
        <w:rPr>
          <w:rFonts w:hint="eastAsia"/>
        </w:rPr>
        <w:t>2021</w:t>
      </w:r>
      <w:proofErr w:type="gramStart"/>
      <w:r w:rsidR="00F8723F">
        <w:rPr>
          <w:rFonts w:hint="eastAsia"/>
        </w:rPr>
        <w:t>臺</w:t>
      </w:r>
      <w:proofErr w:type="gramEnd"/>
      <w:r w:rsidRPr="007D7923">
        <w:rPr>
          <w:rFonts w:hint="eastAsia"/>
        </w:rPr>
        <w:t>北國際旅展開幕典禮</w:t>
      </w:r>
      <w:r>
        <w:rPr>
          <w:rFonts w:hint="eastAsia"/>
          <w:lang w:eastAsia="zh-HK"/>
        </w:rPr>
        <w:t>致詞</w:t>
      </w:r>
      <w:r>
        <w:rPr>
          <w:rFonts w:hint="eastAsia"/>
        </w:rPr>
        <w:t>（</w:t>
      </w:r>
      <w:r w:rsidRPr="007D7923">
        <w:rPr>
          <w:rFonts w:hint="eastAsia"/>
        </w:rPr>
        <w:t>臺北市南港區</w:t>
      </w:r>
      <w:r>
        <w:rPr>
          <w:rFonts w:hint="eastAsia"/>
        </w:rPr>
        <w:t>）</w:t>
      </w:r>
    </w:p>
    <w:p w:rsidR="007D7923" w:rsidRPr="007D7923" w:rsidRDefault="007D7923" w:rsidP="007D7923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335EE7">
        <w:rPr>
          <w:rFonts w:hint="eastAsia"/>
          <w:spacing w:val="8"/>
          <w:lang w:eastAsia="zh-HK"/>
        </w:rPr>
        <w:t>蒞臨</w:t>
      </w:r>
      <w:r w:rsidRPr="00335EE7">
        <w:rPr>
          <w:rFonts w:hint="eastAsia"/>
          <w:spacing w:val="8"/>
        </w:rPr>
        <w:t>城隍建廟</w:t>
      </w:r>
      <w:r w:rsidRPr="00335EE7">
        <w:rPr>
          <w:rFonts w:hint="eastAsia"/>
          <w:spacing w:val="8"/>
        </w:rPr>
        <w:t>140</w:t>
      </w:r>
      <w:r w:rsidR="00C46B63">
        <w:rPr>
          <w:rFonts w:hint="eastAsia"/>
          <w:spacing w:val="8"/>
        </w:rPr>
        <w:t>週</w:t>
      </w:r>
      <w:r w:rsidRPr="00335EE7">
        <w:rPr>
          <w:rFonts w:hint="eastAsia"/>
          <w:spacing w:val="8"/>
        </w:rPr>
        <w:t>年暨城隍爺聖誕祝壽大典</w:t>
      </w:r>
      <w:r w:rsidRPr="00335EE7">
        <w:rPr>
          <w:rFonts w:hint="eastAsia"/>
          <w:spacing w:val="8"/>
          <w:lang w:eastAsia="zh-HK"/>
        </w:rPr>
        <w:t>致詞</w:t>
      </w:r>
      <w:r w:rsidRPr="00335EE7">
        <w:rPr>
          <w:rFonts w:hint="eastAsia"/>
          <w:spacing w:val="8"/>
        </w:rPr>
        <w:t>（臺北市松山區）</w:t>
      </w:r>
    </w:p>
    <w:p w:rsidR="003D1CA5" w:rsidRDefault="003D1CA5" w:rsidP="003D1CA5">
      <w:pPr>
        <w:pStyle w:val="043-"/>
      </w:pP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日（星期六）</w:t>
      </w:r>
    </w:p>
    <w:p w:rsidR="003D1CA5" w:rsidRPr="00F0288E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蒞臨</w:t>
      </w:r>
      <w:r w:rsidRPr="00DB525B">
        <w:rPr>
          <w:rFonts w:hint="eastAsia"/>
        </w:rPr>
        <w:t>第</w:t>
      </w:r>
      <w:r w:rsidRPr="00DB525B">
        <w:rPr>
          <w:rFonts w:hint="eastAsia"/>
        </w:rPr>
        <w:t>74</w:t>
      </w:r>
      <w:r w:rsidRPr="00DB525B">
        <w:rPr>
          <w:rFonts w:hint="eastAsia"/>
        </w:rPr>
        <w:t>屆醫師節慶祝大會暨資深醫師及醫療典範獎頒獎典禮</w:t>
      </w:r>
      <w:r>
        <w:rPr>
          <w:rFonts w:hint="eastAsia"/>
        </w:rPr>
        <w:t>致詞（</w:t>
      </w:r>
      <w:r w:rsidRPr="00DB525B">
        <w:rPr>
          <w:rFonts w:hint="eastAsia"/>
        </w:rPr>
        <w:t>臺北市中山區</w:t>
      </w:r>
      <w:r>
        <w:rPr>
          <w:rFonts w:hint="eastAsia"/>
        </w:rPr>
        <w:t>）</w:t>
      </w:r>
    </w:p>
    <w:p w:rsidR="003D1CA5" w:rsidRDefault="003D1CA5" w:rsidP="003D1CA5">
      <w:pPr>
        <w:pStyle w:val="043-"/>
      </w:pPr>
      <w:r>
        <w:rPr>
          <w:rFonts w:hint="eastAsia"/>
        </w:rPr>
        <w:lastRenderedPageBreak/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日（星期日）</w:t>
      </w:r>
    </w:p>
    <w:p w:rsidR="003D1CA5" w:rsidRPr="00F0288E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4371C8">
        <w:rPr>
          <w:rFonts w:hint="eastAsia"/>
        </w:rPr>
        <w:t>錄製「聯合國氣候變化綱要公約第</w:t>
      </w:r>
      <w:r w:rsidRPr="004371C8">
        <w:rPr>
          <w:rFonts w:hint="eastAsia"/>
        </w:rPr>
        <w:t>26</w:t>
      </w:r>
      <w:r w:rsidRPr="004371C8">
        <w:rPr>
          <w:rFonts w:hint="eastAsia"/>
        </w:rPr>
        <w:t>屆締約方大會臺灣日活動」致詞影片</w:t>
      </w:r>
    </w:p>
    <w:p w:rsidR="003D1CA5" w:rsidRDefault="003D1CA5" w:rsidP="003D1CA5">
      <w:pPr>
        <w:pStyle w:val="043-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日（星期一）</w:t>
      </w:r>
    </w:p>
    <w:p w:rsidR="003D1CA5" w:rsidRPr="00DB525B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240440">
        <w:rPr>
          <w:rFonts w:hint="eastAsia"/>
        </w:rPr>
        <w:t>蒞臨</w:t>
      </w:r>
      <w:r w:rsidRPr="00DB525B">
        <w:rPr>
          <w:rFonts w:hint="eastAsia"/>
        </w:rPr>
        <w:t>大肚山</w:t>
      </w:r>
      <w:proofErr w:type="gramStart"/>
      <w:r w:rsidRPr="00DB525B">
        <w:rPr>
          <w:rFonts w:hint="eastAsia"/>
        </w:rPr>
        <w:t>產業跨域創新</w:t>
      </w:r>
      <w:proofErr w:type="gramEnd"/>
      <w:r w:rsidRPr="00DB525B">
        <w:rPr>
          <w:rFonts w:hint="eastAsia"/>
        </w:rPr>
        <w:t>高峰論壇開幕式</w:t>
      </w:r>
      <w:r w:rsidR="00240440">
        <w:rPr>
          <w:rFonts w:hint="eastAsia"/>
        </w:rPr>
        <w:t>致詞</w:t>
      </w:r>
      <w:r>
        <w:rPr>
          <w:rFonts w:hint="eastAsia"/>
        </w:rPr>
        <w:t>（</w:t>
      </w:r>
      <w:proofErr w:type="gramStart"/>
      <w:r w:rsidRPr="00DB525B">
        <w:rPr>
          <w:rFonts w:hint="eastAsia"/>
        </w:rPr>
        <w:t>臺</w:t>
      </w:r>
      <w:proofErr w:type="gramEnd"/>
      <w:r w:rsidRPr="00DB525B">
        <w:rPr>
          <w:rFonts w:hint="eastAsia"/>
        </w:rPr>
        <w:t>中市烏日區</w:t>
      </w:r>
      <w:r>
        <w:rPr>
          <w:rFonts w:hint="eastAsia"/>
        </w:rPr>
        <w:t>）</w:t>
      </w:r>
    </w:p>
    <w:p w:rsidR="00636216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240440">
        <w:rPr>
          <w:rFonts w:hint="eastAsia"/>
        </w:rPr>
        <w:t>蒞臨</w:t>
      </w:r>
      <w:r w:rsidRPr="00DB525B">
        <w:rPr>
          <w:rFonts w:hint="eastAsia"/>
        </w:rPr>
        <w:t>臺灣國立大學系統啟動典禮</w:t>
      </w:r>
      <w:r w:rsidR="00240440">
        <w:rPr>
          <w:rFonts w:hint="eastAsia"/>
        </w:rPr>
        <w:t>致詞</w:t>
      </w:r>
      <w:r>
        <w:rPr>
          <w:rFonts w:hint="eastAsia"/>
        </w:rPr>
        <w:t>（</w:t>
      </w:r>
      <w:proofErr w:type="gramStart"/>
      <w:r w:rsidRPr="00DB525B">
        <w:rPr>
          <w:rFonts w:hint="eastAsia"/>
        </w:rPr>
        <w:t>臺</w:t>
      </w:r>
      <w:proofErr w:type="gramEnd"/>
      <w:r w:rsidRPr="00DB525B">
        <w:rPr>
          <w:rFonts w:hint="eastAsia"/>
        </w:rPr>
        <w:t>中市南區</w:t>
      </w:r>
      <w:r>
        <w:rPr>
          <w:rFonts w:hint="eastAsia"/>
        </w:rPr>
        <w:t>）</w:t>
      </w:r>
    </w:p>
    <w:p w:rsidR="00CF21BB" w:rsidRDefault="00CF21BB" w:rsidP="00CF21BB">
      <w:pPr>
        <w:pStyle w:val="043-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日（星期二）</w:t>
      </w:r>
    </w:p>
    <w:p w:rsidR="00D601D1" w:rsidRDefault="00D601D1" w:rsidP="00D601D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5F2F78">
        <w:rPr>
          <w:rFonts w:hint="eastAsia"/>
        </w:rPr>
        <w:t>接見「亞太金光獎」</w:t>
      </w:r>
      <w:r w:rsidR="002D6BDD">
        <w:rPr>
          <w:rFonts w:hint="eastAsia"/>
        </w:rPr>
        <w:t>暨</w:t>
      </w:r>
      <w:r w:rsidRPr="005F2F78">
        <w:rPr>
          <w:rFonts w:hint="eastAsia"/>
        </w:rPr>
        <w:t>「國際金光獎」獲獎者周孟樂醫師</w:t>
      </w:r>
      <w:r>
        <w:rPr>
          <w:rFonts w:hint="eastAsia"/>
        </w:rPr>
        <w:t>等一行</w:t>
      </w:r>
    </w:p>
    <w:p w:rsidR="00CF21BB" w:rsidRPr="00CF21BB" w:rsidRDefault="00CF21BB" w:rsidP="00CF21B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442F79">
        <w:rPr>
          <w:rFonts w:hint="eastAsia"/>
        </w:rPr>
        <w:t>蒞臨</w:t>
      </w:r>
      <w:r w:rsidRPr="00CF21BB">
        <w:rPr>
          <w:rFonts w:hint="eastAsia"/>
        </w:rPr>
        <w:t>世界宗教博物館</w:t>
      </w:r>
      <w:r w:rsidRPr="00CF21BB">
        <w:rPr>
          <w:rFonts w:hint="eastAsia"/>
        </w:rPr>
        <w:t>20</w:t>
      </w:r>
      <w:r w:rsidR="00442F79">
        <w:rPr>
          <w:rFonts w:hint="eastAsia"/>
        </w:rPr>
        <w:t>週</w:t>
      </w:r>
      <w:r w:rsidRPr="00CF21BB">
        <w:rPr>
          <w:rFonts w:hint="eastAsia"/>
        </w:rPr>
        <w:t>年慶暨世界宗教和諧日活動</w:t>
      </w:r>
      <w:r w:rsidR="00442F79">
        <w:rPr>
          <w:rFonts w:hint="eastAsia"/>
        </w:rPr>
        <w:t>致詞</w:t>
      </w:r>
      <w:r>
        <w:rPr>
          <w:rFonts w:hint="eastAsia"/>
        </w:rPr>
        <w:t>（</w:t>
      </w:r>
      <w:r w:rsidRPr="00CF21BB">
        <w:rPr>
          <w:rFonts w:hint="eastAsia"/>
        </w:rPr>
        <w:t>新北市永和區</w:t>
      </w:r>
      <w:r>
        <w:rPr>
          <w:rFonts w:hint="eastAsia"/>
        </w:rPr>
        <w:t>）</w:t>
      </w:r>
    </w:p>
    <w:p w:rsidR="00CF21BB" w:rsidRDefault="00CF21BB" w:rsidP="00CF21BB">
      <w:pPr>
        <w:pStyle w:val="044"/>
      </w:pPr>
      <w:proofErr w:type="gramStart"/>
      <w:r w:rsidRPr="00CF21BB">
        <w:rPr>
          <w:rFonts w:hint="eastAsia"/>
        </w:rPr>
        <w:t>˙</w:t>
      </w:r>
      <w:proofErr w:type="gramEnd"/>
      <w:r w:rsidR="000B1E8E">
        <w:rPr>
          <w:rFonts w:hint="eastAsia"/>
        </w:rPr>
        <w:t>蒞臨</w:t>
      </w:r>
      <w:r w:rsidRPr="00CF21BB">
        <w:rPr>
          <w:rFonts w:hint="eastAsia"/>
        </w:rPr>
        <w:t>第</w:t>
      </w:r>
      <w:r w:rsidRPr="00CF21BB">
        <w:rPr>
          <w:rFonts w:hint="eastAsia"/>
        </w:rPr>
        <w:t>30</w:t>
      </w:r>
      <w:r w:rsidRPr="00CF21BB">
        <w:rPr>
          <w:rFonts w:hint="eastAsia"/>
        </w:rPr>
        <w:t>屆國家磐石獎暨第</w:t>
      </w:r>
      <w:r w:rsidRPr="00CF21BB">
        <w:rPr>
          <w:rFonts w:hint="eastAsia"/>
        </w:rPr>
        <w:t>23</w:t>
      </w:r>
      <w:r w:rsidRPr="00CF21BB">
        <w:rPr>
          <w:rFonts w:hint="eastAsia"/>
        </w:rPr>
        <w:t>屆海外</w:t>
      </w:r>
      <w:proofErr w:type="gramStart"/>
      <w:r w:rsidR="00F8723F">
        <w:rPr>
          <w:rFonts w:hint="eastAsia"/>
        </w:rPr>
        <w:t>臺</w:t>
      </w:r>
      <w:proofErr w:type="gramEnd"/>
      <w:r w:rsidRPr="00CF21BB">
        <w:rPr>
          <w:rFonts w:hint="eastAsia"/>
        </w:rPr>
        <w:t>商磐石獎頒獎典禮</w:t>
      </w:r>
      <w:r w:rsidR="000B1E8E">
        <w:rPr>
          <w:rFonts w:hint="eastAsia"/>
        </w:rPr>
        <w:t>致詞</w:t>
      </w:r>
      <w:r>
        <w:rPr>
          <w:rFonts w:hint="eastAsia"/>
        </w:rPr>
        <w:t>（</w:t>
      </w:r>
      <w:r w:rsidRPr="00E569E9">
        <w:rPr>
          <w:rFonts w:hint="eastAsia"/>
        </w:rPr>
        <w:t>臺北市信義區</w:t>
      </w:r>
      <w:r>
        <w:rPr>
          <w:rFonts w:hint="eastAsia"/>
        </w:rPr>
        <w:t>）</w:t>
      </w:r>
    </w:p>
    <w:p w:rsidR="00937271" w:rsidRDefault="00937271" w:rsidP="00937271">
      <w:pPr>
        <w:pStyle w:val="043-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日（星期三）</w:t>
      </w:r>
    </w:p>
    <w:p w:rsidR="00937271" w:rsidRDefault="00937271" w:rsidP="0093727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145A25" w:rsidRPr="00297108" w:rsidRDefault="00145A25" w:rsidP="00145A25">
      <w:pPr>
        <w:spacing w:line="440" w:lineRule="exact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1</w:t>
      </w:r>
      <w:r w:rsidRPr="00297108">
        <w:rPr>
          <w:rFonts w:hint="eastAsia"/>
          <w:b/>
        </w:rPr>
        <w:t>月</w:t>
      </w:r>
      <w:r>
        <w:rPr>
          <w:rFonts w:hint="eastAsia"/>
          <w:b/>
        </w:rPr>
        <w:t>11</w:t>
      </w:r>
      <w:r w:rsidRPr="00297108">
        <w:rPr>
          <w:rFonts w:hint="eastAsia"/>
          <w:b/>
        </w:rPr>
        <w:t>日</w:t>
      </w:r>
      <w:r>
        <w:rPr>
          <w:rFonts w:hint="eastAsia"/>
          <w:b/>
        </w:rPr>
        <w:t>（星期四）</w:t>
      </w:r>
    </w:p>
    <w:p w:rsidR="00145A25" w:rsidRPr="00E41446" w:rsidRDefault="00145A25" w:rsidP="00145A25">
      <w:pPr>
        <w:spacing w:line="440" w:lineRule="exact"/>
        <w:ind w:leftChars="100" w:left="560" w:hangingChars="100" w:hanging="280"/>
      </w:pPr>
      <w:proofErr w:type="gramStart"/>
      <w:r w:rsidRPr="00D162CD">
        <w:rPr>
          <w:rFonts w:hint="eastAsia"/>
        </w:rPr>
        <w:t>˙</w:t>
      </w:r>
      <w:proofErr w:type="gramEnd"/>
      <w:r w:rsidRPr="00E41446">
        <w:rPr>
          <w:rFonts w:hint="eastAsia"/>
        </w:rPr>
        <w:t>接見中華民國中醫師公會全國聯合會暨全國各縣市中醫師公會代表</w:t>
      </w:r>
      <w:r w:rsidR="00881462">
        <w:rPr>
          <w:rFonts w:hint="eastAsia"/>
        </w:rPr>
        <w:t>一行</w:t>
      </w:r>
    </w:p>
    <w:p w:rsidR="00145A25" w:rsidRPr="00CF21BB" w:rsidRDefault="00145A25" w:rsidP="00586C30">
      <w:pPr>
        <w:pStyle w:val="044"/>
        <w:spacing w:afterLines="125" w:after="300"/>
      </w:pPr>
      <w:proofErr w:type="gramStart"/>
      <w:r w:rsidRPr="00D162CD">
        <w:rPr>
          <w:rFonts w:hint="eastAsia"/>
        </w:rPr>
        <w:t>˙</w:t>
      </w:r>
      <w:proofErr w:type="gramEnd"/>
      <w:r w:rsidR="00FF2B20">
        <w:rPr>
          <w:rFonts w:hint="eastAsia"/>
        </w:rPr>
        <w:t>蒞臨</w:t>
      </w:r>
      <w:r w:rsidRPr="00E41446">
        <w:rPr>
          <w:rFonts w:hint="eastAsia"/>
        </w:rPr>
        <w:t>第</w:t>
      </w:r>
      <w:r w:rsidRPr="00E41446">
        <w:rPr>
          <w:rFonts w:hint="eastAsia"/>
        </w:rPr>
        <w:t>75</w:t>
      </w:r>
      <w:r w:rsidRPr="00E41446">
        <w:rPr>
          <w:rFonts w:hint="eastAsia"/>
        </w:rPr>
        <w:t>屆工業節慶祝大會</w:t>
      </w:r>
      <w:r w:rsidR="00FF2B20">
        <w:rPr>
          <w:rFonts w:hint="eastAsia"/>
        </w:rPr>
        <w:t>致詞</w:t>
      </w:r>
      <w:r w:rsidR="00AB1E81">
        <w:rPr>
          <w:rFonts w:hint="eastAsia"/>
        </w:rPr>
        <w:t>（</w:t>
      </w:r>
      <w:r w:rsidRPr="00E41446">
        <w:rPr>
          <w:rFonts w:hint="eastAsia"/>
        </w:rPr>
        <w:t>臺北市信義區</w:t>
      </w:r>
      <w:r w:rsidR="00AB1E81">
        <w:rPr>
          <w:rFonts w:hint="eastAsia"/>
        </w:rPr>
        <w:t>）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9A05D9">
        <w:rPr>
          <w:rFonts w:hint="eastAsia"/>
        </w:rPr>
        <w:t>11</w:t>
      </w:r>
      <w:r w:rsidRPr="00D162CD">
        <w:rPr>
          <w:rFonts w:hint="eastAsia"/>
        </w:rPr>
        <w:t>月</w:t>
      </w:r>
      <w:r w:rsidR="009A05D9">
        <w:rPr>
          <w:rFonts w:hint="eastAsia"/>
        </w:rPr>
        <w:t>5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9A05D9">
        <w:rPr>
          <w:rFonts w:hint="eastAsia"/>
        </w:rPr>
        <w:t>11</w:t>
      </w:r>
      <w:r w:rsidRPr="00D162CD">
        <w:rPr>
          <w:rFonts w:hint="eastAsia"/>
        </w:rPr>
        <w:t>月</w:t>
      </w:r>
      <w:r w:rsidR="009A05D9">
        <w:rPr>
          <w:rFonts w:hint="eastAsia"/>
        </w:rPr>
        <w:t>11</w:t>
      </w:r>
      <w:r w:rsidRPr="00D162CD">
        <w:rPr>
          <w:rFonts w:hint="eastAsia"/>
        </w:rPr>
        <w:t>日</w:t>
      </w:r>
    </w:p>
    <w:p w:rsidR="006A0F8B" w:rsidRDefault="009A05D9" w:rsidP="006A0F8B">
      <w:pPr>
        <w:spacing w:line="440" w:lineRule="exact"/>
        <w:rPr>
          <w:b/>
        </w:rPr>
      </w:pPr>
      <w:r>
        <w:rPr>
          <w:rFonts w:hint="eastAsia"/>
          <w:b/>
        </w:rPr>
        <w:t>11</w:t>
      </w:r>
      <w:r w:rsidR="006A0F8B" w:rsidRPr="00757365">
        <w:rPr>
          <w:rFonts w:hint="eastAsia"/>
          <w:b/>
        </w:rPr>
        <w:t>月</w:t>
      </w:r>
      <w:r>
        <w:rPr>
          <w:rFonts w:hint="eastAsia"/>
          <w:b/>
        </w:rPr>
        <w:t>5</w:t>
      </w:r>
      <w:r w:rsidR="006A0F8B" w:rsidRPr="00757365">
        <w:rPr>
          <w:rFonts w:hint="eastAsia"/>
          <w:b/>
        </w:rPr>
        <w:t>日</w:t>
      </w:r>
      <w:r w:rsidR="006A0F8B">
        <w:rPr>
          <w:rFonts w:hint="eastAsia"/>
          <w:b/>
        </w:rPr>
        <w:t>（星期五）</w:t>
      </w:r>
    </w:p>
    <w:p w:rsidR="00DE12C2" w:rsidRDefault="005A7E31" w:rsidP="007D686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0C7C3B" w:rsidRPr="000C7C3B">
        <w:rPr>
          <w:rFonts w:hint="eastAsia"/>
        </w:rPr>
        <w:t>參訪貢寮區漁會</w:t>
      </w:r>
      <w:r w:rsidR="000C7C3B">
        <w:rPr>
          <w:rFonts w:hint="eastAsia"/>
        </w:rPr>
        <w:t>（</w:t>
      </w:r>
      <w:r w:rsidR="000C7C3B" w:rsidRPr="000C7C3B">
        <w:rPr>
          <w:rFonts w:hint="eastAsia"/>
        </w:rPr>
        <w:t>新北市貢寮區</w:t>
      </w:r>
      <w:r w:rsidR="000C7C3B">
        <w:rPr>
          <w:rFonts w:hint="eastAsia"/>
        </w:rPr>
        <w:t>）</w:t>
      </w:r>
    </w:p>
    <w:p w:rsidR="003D1CA5" w:rsidRDefault="003D1CA5" w:rsidP="003D1CA5">
      <w:pPr>
        <w:pStyle w:val="043-"/>
      </w:pPr>
      <w:r>
        <w:rPr>
          <w:rFonts w:hint="eastAsia"/>
        </w:rPr>
        <w:lastRenderedPageBreak/>
        <w:t>11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日（星期六）</w:t>
      </w:r>
    </w:p>
    <w:p w:rsidR="003D1CA5" w:rsidRPr="00DB525B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7A0CE9">
        <w:rPr>
          <w:rFonts w:hint="eastAsia"/>
        </w:rPr>
        <w:t>蒞臨</w:t>
      </w:r>
      <w:r w:rsidRPr="00DB525B">
        <w:rPr>
          <w:rFonts w:hint="eastAsia"/>
        </w:rPr>
        <w:t>國家生技醫療發展基金會數位生技口腔論壇</w:t>
      </w:r>
      <w:r w:rsidR="007A0CE9">
        <w:rPr>
          <w:rFonts w:hint="eastAsia"/>
        </w:rPr>
        <w:t>致詞</w:t>
      </w:r>
      <w:r>
        <w:rPr>
          <w:rFonts w:hint="eastAsia"/>
        </w:rPr>
        <w:t>（</w:t>
      </w:r>
      <w:r w:rsidRPr="00DB525B">
        <w:rPr>
          <w:rFonts w:hint="eastAsia"/>
        </w:rPr>
        <w:t>臺北市內湖區</w:t>
      </w:r>
      <w:r>
        <w:rPr>
          <w:rFonts w:hint="eastAsia"/>
        </w:rPr>
        <w:t>）</w:t>
      </w:r>
    </w:p>
    <w:p w:rsidR="003D1CA5" w:rsidRPr="00DB525B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DB525B">
        <w:rPr>
          <w:rFonts w:hint="eastAsia"/>
        </w:rPr>
        <w:t>參拜「大肚萬興宮」</w:t>
      </w:r>
      <w:r w:rsidR="007A0CE9">
        <w:rPr>
          <w:rFonts w:hint="eastAsia"/>
        </w:rPr>
        <w:t>暨</w:t>
      </w:r>
      <w:r w:rsidRPr="00DB525B">
        <w:rPr>
          <w:rFonts w:hint="eastAsia"/>
        </w:rPr>
        <w:t>「大肚牛</w:t>
      </w:r>
      <w:proofErr w:type="gramStart"/>
      <w:r w:rsidRPr="00DB525B">
        <w:rPr>
          <w:rFonts w:hint="eastAsia"/>
        </w:rPr>
        <w:t>埔</w:t>
      </w:r>
      <w:proofErr w:type="gramEnd"/>
      <w:r w:rsidRPr="00DB525B">
        <w:rPr>
          <w:rFonts w:hint="eastAsia"/>
        </w:rPr>
        <w:t>永順宮」</w:t>
      </w:r>
      <w:r w:rsidR="007A0CE9">
        <w:rPr>
          <w:rFonts w:hint="eastAsia"/>
        </w:rPr>
        <w:t>（</w:t>
      </w:r>
      <w:proofErr w:type="gramStart"/>
      <w:r w:rsidR="007A0CE9" w:rsidRPr="00DB525B">
        <w:rPr>
          <w:rFonts w:hint="eastAsia"/>
        </w:rPr>
        <w:t>臺</w:t>
      </w:r>
      <w:proofErr w:type="gramEnd"/>
      <w:r w:rsidR="007A0CE9" w:rsidRPr="00DB525B">
        <w:rPr>
          <w:rFonts w:hint="eastAsia"/>
        </w:rPr>
        <w:t>中市大肚區</w:t>
      </w:r>
      <w:r w:rsidR="007A0CE9">
        <w:rPr>
          <w:rFonts w:hint="eastAsia"/>
        </w:rPr>
        <w:t>）</w:t>
      </w:r>
    </w:p>
    <w:p w:rsidR="003D1CA5" w:rsidRPr="00F0288E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7A0CE9">
        <w:rPr>
          <w:rFonts w:hint="eastAsia"/>
        </w:rPr>
        <w:t>蒞臨</w:t>
      </w:r>
      <w:r w:rsidRPr="00DB525B">
        <w:rPr>
          <w:rFonts w:hint="eastAsia"/>
        </w:rPr>
        <w:t>第</w:t>
      </w:r>
      <w:r w:rsidRPr="00DB525B">
        <w:rPr>
          <w:rFonts w:hint="eastAsia"/>
        </w:rPr>
        <w:t>74</w:t>
      </w:r>
      <w:r w:rsidRPr="00DB525B">
        <w:rPr>
          <w:rFonts w:hint="eastAsia"/>
        </w:rPr>
        <w:t>屆醫師節慶祝大會暨資深醫師及醫療典範獎頒獎典禮</w:t>
      </w:r>
      <w:r w:rsidR="007A0CE9">
        <w:rPr>
          <w:rFonts w:hint="eastAsia"/>
        </w:rPr>
        <w:t>致詞</w:t>
      </w:r>
      <w:r>
        <w:rPr>
          <w:rFonts w:hint="eastAsia"/>
        </w:rPr>
        <w:t>（</w:t>
      </w:r>
      <w:r w:rsidRPr="00DB525B">
        <w:rPr>
          <w:rFonts w:hint="eastAsia"/>
        </w:rPr>
        <w:t>臺北市中山區</w:t>
      </w:r>
      <w:r>
        <w:rPr>
          <w:rFonts w:hint="eastAsia"/>
        </w:rPr>
        <w:t>）</w:t>
      </w:r>
    </w:p>
    <w:p w:rsidR="003D1CA5" w:rsidRDefault="003D1CA5" w:rsidP="003D1CA5">
      <w:pPr>
        <w:pStyle w:val="043-"/>
      </w:pP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日（星期日）</w:t>
      </w:r>
    </w:p>
    <w:p w:rsidR="003D1CA5" w:rsidRDefault="003D1CA5" w:rsidP="003D1CA5">
      <w:pPr>
        <w:pStyle w:val="044"/>
        <w:rPr>
          <w:rFonts w:ascii="微軟正黑體" w:eastAsia="微軟正黑體" w:hAnsi="微軟正黑體" w:cs="新細明體"/>
          <w:color w:val="000000"/>
          <w:spacing w:val="15"/>
        </w:rPr>
      </w:pPr>
      <w:proofErr w:type="gramStart"/>
      <w:r w:rsidRPr="00D162CD">
        <w:rPr>
          <w:rFonts w:hint="eastAsia"/>
        </w:rPr>
        <w:t>˙</w:t>
      </w:r>
      <w:proofErr w:type="gramEnd"/>
      <w:r w:rsidRPr="00693D14">
        <w:rPr>
          <w:rFonts w:hint="eastAsia"/>
          <w:kern w:val="2"/>
          <w:szCs w:val="24"/>
        </w:rPr>
        <w:t>日前參訪「至善釣蝦場」</w:t>
      </w:r>
      <w:r>
        <w:rPr>
          <w:rFonts w:hint="eastAsia"/>
        </w:rPr>
        <w:t>（</w:t>
      </w:r>
      <w:r w:rsidR="005B565D" w:rsidRPr="005B565D">
        <w:rPr>
          <w:rFonts w:hint="eastAsia"/>
        </w:rPr>
        <w:t>臺北市士林區</w:t>
      </w:r>
      <w:r>
        <w:rPr>
          <w:rFonts w:hint="eastAsia"/>
        </w:rPr>
        <w:t>）</w:t>
      </w:r>
    </w:p>
    <w:p w:rsidR="003D1CA5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693D14">
        <w:rPr>
          <w:rFonts w:hint="eastAsia"/>
        </w:rPr>
        <w:t>發表「台美關係以及台灣外交新局面」演說</w:t>
      </w:r>
      <w:proofErr w:type="gramStart"/>
      <w:r w:rsidR="00F8723F">
        <w:rPr>
          <w:rFonts w:hint="eastAsia"/>
        </w:rPr>
        <w:t>—</w:t>
      </w:r>
      <w:proofErr w:type="gramEnd"/>
      <w:r w:rsidR="00F8723F" w:rsidRPr="00693D14">
        <w:rPr>
          <w:rFonts w:hint="eastAsia"/>
        </w:rPr>
        <w:t>應大洛杉磯台灣會館基金會之邀</w:t>
      </w:r>
    </w:p>
    <w:p w:rsidR="003D1CA5" w:rsidRDefault="003D1CA5" w:rsidP="003D1CA5">
      <w:pPr>
        <w:pStyle w:val="043-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日（星期一）</w:t>
      </w:r>
    </w:p>
    <w:p w:rsidR="003D1CA5" w:rsidRDefault="003D1CA5" w:rsidP="003D1CA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DB525B">
        <w:rPr>
          <w:rFonts w:hint="eastAsia"/>
        </w:rPr>
        <w:t>無公開行程</w:t>
      </w:r>
    </w:p>
    <w:p w:rsidR="00CF21BB" w:rsidRDefault="00CF21BB" w:rsidP="00CF21BB">
      <w:pPr>
        <w:pStyle w:val="043-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日（星期二）</w:t>
      </w:r>
    </w:p>
    <w:p w:rsidR="00CF21BB" w:rsidRDefault="00CF21BB" w:rsidP="00CF21B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ED4A9F">
        <w:rPr>
          <w:rFonts w:hint="eastAsia"/>
        </w:rPr>
        <w:t>蒞臨</w:t>
      </w:r>
      <w:proofErr w:type="gramStart"/>
      <w:r w:rsidRPr="00E569E9">
        <w:rPr>
          <w:rFonts w:hint="eastAsia"/>
        </w:rPr>
        <w:t>110</w:t>
      </w:r>
      <w:proofErr w:type="gramEnd"/>
      <w:r w:rsidRPr="00E569E9">
        <w:rPr>
          <w:rFonts w:hint="eastAsia"/>
        </w:rPr>
        <w:t>年度運動企業認證授證典禮</w:t>
      </w:r>
      <w:r w:rsidR="00ED4A9F">
        <w:rPr>
          <w:rFonts w:hint="eastAsia"/>
        </w:rPr>
        <w:t>致詞</w:t>
      </w:r>
      <w:r>
        <w:rPr>
          <w:rFonts w:hint="eastAsia"/>
        </w:rPr>
        <w:t>（</w:t>
      </w:r>
      <w:r w:rsidRPr="00E569E9">
        <w:rPr>
          <w:rFonts w:hint="eastAsia"/>
        </w:rPr>
        <w:t>臺北市大安區</w:t>
      </w:r>
      <w:r>
        <w:rPr>
          <w:rFonts w:hint="eastAsia"/>
        </w:rPr>
        <w:t>）</w:t>
      </w:r>
    </w:p>
    <w:p w:rsidR="0036033C" w:rsidRPr="00E569E9" w:rsidRDefault="0036033C" w:rsidP="0036033C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蒞臨</w:t>
      </w:r>
      <w:r w:rsidRPr="00DD2B64">
        <w:rPr>
          <w:rFonts w:hint="eastAsia"/>
        </w:rPr>
        <w:t>在</w:t>
      </w:r>
      <w:proofErr w:type="gramStart"/>
      <w:r w:rsidRPr="00DD2B64">
        <w:rPr>
          <w:rFonts w:hint="eastAsia"/>
        </w:rPr>
        <w:t>地創生座談會</w:t>
      </w:r>
      <w:proofErr w:type="gramEnd"/>
      <w:r>
        <w:rPr>
          <w:rFonts w:hint="eastAsia"/>
        </w:rPr>
        <w:t>致詞（臺北市萬華區）</w:t>
      </w:r>
    </w:p>
    <w:p w:rsidR="00CF21BB" w:rsidRDefault="00CF21BB" w:rsidP="00CF21BB">
      <w:pPr>
        <w:pStyle w:val="044"/>
      </w:pPr>
      <w:r w:rsidRPr="00D162CD">
        <w:rPr>
          <w:rFonts w:hint="eastAsia"/>
        </w:rPr>
        <w:t>˙</w:t>
      </w:r>
      <w:r w:rsidR="008028DE">
        <w:rPr>
          <w:rFonts w:hint="eastAsia"/>
        </w:rPr>
        <w:t>蒞臨</w:t>
      </w:r>
      <w:r w:rsidR="00F8723F" w:rsidRPr="00693D14">
        <w:rPr>
          <w:rFonts w:hint="eastAsia"/>
        </w:rPr>
        <w:t>「</w:t>
      </w:r>
      <w:r w:rsidR="008028DE">
        <w:rPr>
          <w:rFonts w:hint="eastAsia"/>
        </w:rPr>
        <w:t>2021</w:t>
      </w:r>
      <w:r w:rsidRPr="00E569E9">
        <w:rPr>
          <w:rFonts w:hint="eastAsia"/>
        </w:rPr>
        <w:t>創意內容大會</w:t>
      </w:r>
      <w:r w:rsidR="008028DE">
        <w:rPr>
          <w:rFonts w:hint="eastAsia"/>
        </w:rPr>
        <w:t>—未來內容展</w:t>
      </w:r>
      <w:r w:rsidR="00F8723F" w:rsidRPr="00693D14">
        <w:rPr>
          <w:rFonts w:hint="eastAsia"/>
        </w:rPr>
        <w:t>」</w:t>
      </w:r>
      <w:bookmarkStart w:id="0" w:name="_GoBack"/>
      <w:bookmarkEnd w:id="0"/>
      <w:r w:rsidRPr="00E569E9">
        <w:rPr>
          <w:rFonts w:hint="eastAsia"/>
        </w:rPr>
        <w:t>開展記者會</w:t>
      </w:r>
      <w:r w:rsidR="008028DE">
        <w:rPr>
          <w:rFonts w:hint="eastAsia"/>
        </w:rPr>
        <w:t>致詞</w:t>
      </w:r>
      <w:r>
        <w:rPr>
          <w:rFonts w:hint="eastAsia"/>
        </w:rPr>
        <w:t>（</w:t>
      </w:r>
      <w:r w:rsidRPr="00E569E9">
        <w:rPr>
          <w:rFonts w:hint="eastAsia"/>
        </w:rPr>
        <w:t>臺北市信義區</w:t>
      </w:r>
      <w:r>
        <w:rPr>
          <w:rFonts w:hint="eastAsia"/>
        </w:rPr>
        <w:t>）</w:t>
      </w:r>
    </w:p>
    <w:p w:rsidR="00937271" w:rsidRPr="00297108" w:rsidRDefault="00937271" w:rsidP="00937271">
      <w:pPr>
        <w:pStyle w:val="043-"/>
      </w:pPr>
      <w:r>
        <w:rPr>
          <w:rFonts w:hint="eastAsia"/>
        </w:rPr>
        <w:t>1</w:t>
      </w:r>
      <w:r>
        <w:t>1</w:t>
      </w:r>
      <w:r w:rsidRPr="00297108">
        <w:rPr>
          <w:rFonts w:hint="eastAsia"/>
        </w:rPr>
        <w:t>月</w:t>
      </w:r>
      <w:r>
        <w:rPr>
          <w:rFonts w:hint="eastAsia"/>
        </w:rPr>
        <w:t>10</w:t>
      </w:r>
      <w:r w:rsidRPr="00297108">
        <w:rPr>
          <w:rFonts w:hint="eastAsia"/>
        </w:rPr>
        <w:t>日</w:t>
      </w:r>
      <w:r>
        <w:rPr>
          <w:rFonts w:hint="eastAsia"/>
        </w:rPr>
        <w:t>（星期三）</w:t>
      </w:r>
    </w:p>
    <w:p w:rsidR="002E3C33" w:rsidRDefault="00937271" w:rsidP="0093727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D150D4" w:rsidRPr="00D150D4">
        <w:rPr>
          <w:rFonts w:hint="eastAsia"/>
          <w:spacing w:val="6"/>
        </w:rPr>
        <w:t>蒞臨</w:t>
      </w:r>
      <w:r w:rsidRPr="00D150D4">
        <w:rPr>
          <w:rFonts w:hint="eastAsia"/>
          <w:spacing w:val="6"/>
        </w:rPr>
        <w:t>110</w:t>
      </w:r>
      <w:r w:rsidRPr="00D150D4">
        <w:rPr>
          <w:rFonts w:hint="eastAsia"/>
          <w:spacing w:val="6"/>
        </w:rPr>
        <w:t>年經濟部產業創新成果聯合頒獎典禮</w:t>
      </w:r>
      <w:r w:rsidR="00D150D4" w:rsidRPr="00D150D4">
        <w:rPr>
          <w:rFonts w:hint="eastAsia"/>
          <w:spacing w:val="6"/>
        </w:rPr>
        <w:t>致詞</w:t>
      </w:r>
      <w:r w:rsidRPr="00D150D4">
        <w:rPr>
          <w:rFonts w:hint="eastAsia"/>
          <w:spacing w:val="6"/>
        </w:rPr>
        <w:t>（臺北市中正區）</w:t>
      </w:r>
    </w:p>
    <w:p w:rsidR="00145A25" w:rsidRPr="00297108" w:rsidRDefault="00145A25" w:rsidP="00145A25">
      <w:pPr>
        <w:spacing w:line="440" w:lineRule="exact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1</w:t>
      </w:r>
      <w:r w:rsidRPr="00297108">
        <w:rPr>
          <w:rFonts w:hint="eastAsia"/>
          <w:b/>
        </w:rPr>
        <w:t>月</w:t>
      </w:r>
      <w:r>
        <w:rPr>
          <w:rFonts w:hint="eastAsia"/>
          <w:b/>
        </w:rPr>
        <w:t>11</w:t>
      </w:r>
      <w:r w:rsidRPr="00297108">
        <w:rPr>
          <w:rFonts w:hint="eastAsia"/>
          <w:b/>
        </w:rPr>
        <w:t>日</w:t>
      </w:r>
      <w:r>
        <w:rPr>
          <w:rFonts w:hint="eastAsia"/>
          <w:b/>
        </w:rPr>
        <w:t>（星期四）</w:t>
      </w:r>
    </w:p>
    <w:p w:rsidR="00145A25" w:rsidRDefault="00145A25" w:rsidP="00145A25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FF2B20">
        <w:rPr>
          <w:rFonts w:hint="eastAsia"/>
        </w:rPr>
        <w:t>蒞臨</w:t>
      </w:r>
      <w:r w:rsidRPr="00E41446">
        <w:rPr>
          <w:rFonts w:hint="eastAsia"/>
        </w:rPr>
        <w:t>中華經濟研究院</w:t>
      </w:r>
      <w:r w:rsidRPr="00E41446">
        <w:rPr>
          <w:rFonts w:hint="eastAsia"/>
        </w:rPr>
        <w:t>40</w:t>
      </w:r>
      <w:r w:rsidRPr="00E41446">
        <w:rPr>
          <w:rFonts w:hint="eastAsia"/>
        </w:rPr>
        <w:t>週年院慶</w:t>
      </w:r>
      <w:r w:rsidR="00FF2B20">
        <w:rPr>
          <w:rFonts w:hint="eastAsia"/>
        </w:rPr>
        <w:t>致詞</w:t>
      </w:r>
      <w:r w:rsidR="00AB1E81">
        <w:rPr>
          <w:rFonts w:hint="eastAsia"/>
        </w:rPr>
        <w:t>（</w:t>
      </w:r>
      <w:r w:rsidRPr="00E41446">
        <w:rPr>
          <w:rFonts w:hint="eastAsia"/>
        </w:rPr>
        <w:t>臺北市大安區</w:t>
      </w:r>
      <w:r w:rsidR="00AB1E81">
        <w:rPr>
          <w:rFonts w:hint="eastAsia"/>
        </w:rPr>
        <w:t>）</w:t>
      </w:r>
    </w:p>
    <w:sectPr w:rsidR="00145A25" w:rsidSect="000E29A9">
      <w:headerReference w:type="default" r:id="rId9"/>
      <w:footerReference w:type="even" r:id="rId10"/>
      <w:footerReference w:type="default" r:id="rId11"/>
      <w:footerReference w:type="first" r:id="rId12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E" w:rsidRDefault="00F62F9E">
      <w:r>
        <w:separator/>
      </w:r>
    </w:p>
    <w:p w:rsidR="00F62F9E" w:rsidRDefault="00F62F9E"/>
  </w:endnote>
  <w:endnote w:type="continuationSeparator" w:id="0">
    <w:p w:rsidR="00F62F9E" w:rsidRDefault="00F62F9E">
      <w:r>
        <w:continuationSeparator/>
      </w:r>
    </w:p>
    <w:p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B8" w:rsidRDefault="00BF6DB8">
    <w:pPr>
      <w:spacing w:line="20" w:lineRule="exact"/>
    </w:pPr>
  </w:p>
  <w:p w:rsidR="00B53CDA" w:rsidRDefault="00B5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F8723F">
      <w:rPr>
        <w:noProof/>
      </w:rPr>
      <w:t>6</w:t>
    </w:r>
    <w:r>
      <w:fldChar w:fldCharType="end"/>
    </w:r>
  </w:p>
  <w:p w:rsidR="00B53CDA" w:rsidRDefault="00B5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F8723F">
      <w:rPr>
        <w:noProof/>
      </w:rPr>
      <w:t>1</w:t>
    </w:r>
    <w:r>
      <w:fldChar w:fldCharType="end"/>
    </w:r>
  </w:p>
  <w:p w:rsidR="00B53CDA" w:rsidRDefault="00B53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E" w:rsidRDefault="00F62F9E">
      <w:r>
        <w:separator/>
      </w:r>
    </w:p>
    <w:p w:rsidR="00F62F9E" w:rsidRDefault="00F62F9E"/>
  </w:footnote>
  <w:footnote w:type="continuationSeparator" w:id="0">
    <w:p w:rsidR="00F62F9E" w:rsidRDefault="00F62F9E">
      <w:r>
        <w:continuationSeparator/>
      </w:r>
    </w:p>
    <w:p w:rsidR="00F62F9E" w:rsidRDefault="00F62F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A71328">
      <w:rPr>
        <w:sz w:val="24"/>
        <w:szCs w:val="24"/>
      </w:rPr>
      <w:t>5</w:t>
    </w:r>
    <w:r w:rsidR="00376392">
      <w:rPr>
        <w:rFonts w:hint="eastAsia"/>
        <w:sz w:val="24"/>
        <w:szCs w:val="24"/>
      </w:rPr>
      <w:t>72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1" w15:restartNumberingAfterBreak="0">
    <w:nsid w:val="5F69125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51201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7439B"/>
    <w:rsid w:val="00075AEF"/>
    <w:rsid w:val="00084E13"/>
    <w:rsid w:val="0009189A"/>
    <w:rsid w:val="00094459"/>
    <w:rsid w:val="000B1E8E"/>
    <w:rsid w:val="000C0929"/>
    <w:rsid w:val="000C584B"/>
    <w:rsid w:val="000C7C3B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0F4D9F"/>
    <w:rsid w:val="001079FE"/>
    <w:rsid w:val="001141DE"/>
    <w:rsid w:val="001162ED"/>
    <w:rsid w:val="00117455"/>
    <w:rsid w:val="00126110"/>
    <w:rsid w:val="00134D3A"/>
    <w:rsid w:val="0013718A"/>
    <w:rsid w:val="00140D5E"/>
    <w:rsid w:val="00141C34"/>
    <w:rsid w:val="001439CD"/>
    <w:rsid w:val="0014587E"/>
    <w:rsid w:val="00145A25"/>
    <w:rsid w:val="00151C16"/>
    <w:rsid w:val="00153C57"/>
    <w:rsid w:val="001628F5"/>
    <w:rsid w:val="00166B65"/>
    <w:rsid w:val="001672E5"/>
    <w:rsid w:val="00180900"/>
    <w:rsid w:val="00180F25"/>
    <w:rsid w:val="00183BF7"/>
    <w:rsid w:val="001841B4"/>
    <w:rsid w:val="00190E93"/>
    <w:rsid w:val="001936CF"/>
    <w:rsid w:val="001C16F0"/>
    <w:rsid w:val="001C295E"/>
    <w:rsid w:val="001D06E0"/>
    <w:rsid w:val="001D347B"/>
    <w:rsid w:val="001D4920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0440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453E"/>
    <w:rsid w:val="002706A3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D6BDD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31EC"/>
    <w:rsid w:val="00324FCF"/>
    <w:rsid w:val="003250C8"/>
    <w:rsid w:val="003257EF"/>
    <w:rsid w:val="00327054"/>
    <w:rsid w:val="00334CCC"/>
    <w:rsid w:val="00335EE7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033C"/>
    <w:rsid w:val="00363685"/>
    <w:rsid w:val="00363FE3"/>
    <w:rsid w:val="003656AE"/>
    <w:rsid w:val="0036585C"/>
    <w:rsid w:val="00372FCE"/>
    <w:rsid w:val="003731EB"/>
    <w:rsid w:val="00376392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6430"/>
    <w:rsid w:val="003C6CCA"/>
    <w:rsid w:val="003D1CA5"/>
    <w:rsid w:val="003D4CF6"/>
    <w:rsid w:val="003E0F25"/>
    <w:rsid w:val="003F2D9B"/>
    <w:rsid w:val="003F2E9A"/>
    <w:rsid w:val="003F4A70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42F79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C0D3D"/>
    <w:rsid w:val="004C1892"/>
    <w:rsid w:val="004C4378"/>
    <w:rsid w:val="004D166E"/>
    <w:rsid w:val="004D5F5D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506C7"/>
    <w:rsid w:val="00550950"/>
    <w:rsid w:val="005514A0"/>
    <w:rsid w:val="00553461"/>
    <w:rsid w:val="00554DD2"/>
    <w:rsid w:val="005568B2"/>
    <w:rsid w:val="0055722D"/>
    <w:rsid w:val="00560ECF"/>
    <w:rsid w:val="0058458C"/>
    <w:rsid w:val="00586C30"/>
    <w:rsid w:val="005877B0"/>
    <w:rsid w:val="00593AA5"/>
    <w:rsid w:val="00596D21"/>
    <w:rsid w:val="005A1D1F"/>
    <w:rsid w:val="005A1D23"/>
    <w:rsid w:val="005A292A"/>
    <w:rsid w:val="005A53CD"/>
    <w:rsid w:val="005A7E31"/>
    <w:rsid w:val="005B4EF5"/>
    <w:rsid w:val="005B565D"/>
    <w:rsid w:val="005B5EC2"/>
    <w:rsid w:val="005C6E28"/>
    <w:rsid w:val="005D349C"/>
    <w:rsid w:val="005D3B46"/>
    <w:rsid w:val="005D6F35"/>
    <w:rsid w:val="005D74FE"/>
    <w:rsid w:val="005E2BF7"/>
    <w:rsid w:val="005E6ECE"/>
    <w:rsid w:val="00601142"/>
    <w:rsid w:val="00604F55"/>
    <w:rsid w:val="00605295"/>
    <w:rsid w:val="006061F6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394A"/>
    <w:rsid w:val="00663BD1"/>
    <w:rsid w:val="00670081"/>
    <w:rsid w:val="006712F6"/>
    <w:rsid w:val="00681A51"/>
    <w:rsid w:val="0068362B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70522F"/>
    <w:rsid w:val="00707D0B"/>
    <w:rsid w:val="00712163"/>
    <w:rsid w:val="00717F50"/>
    <w:rsid w:val="00721719"/>
    <w:rsid w:val="0073128F"/>
    <w:rsid w:val="007358F4"/>
    <w:rsid w:val="00736CDB"/>
    <w:rsid w:val="00737478"/>
    <w:rsid w:val="007436FB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0CE9"/>
    <w:rsid w:val="007A271C"/>
    <w:rsid w:val="007A4C4D"/>
    <w:rsid w:val="007A7AC1"/>
    <w:rsid w:val="007B6559"/>
    <w:rsid w:val="007B7871"/>
    <w:rsid w:val="007C2856"/>
    <w:rsid w:val="007D6865"/>
    <w:rsid w:val="007D6B7A"/>
    <w:rsid w:val="007D7923"/>
    <w:rsid w:val="007E650D"/>
    <w:rsid w:val="007F2500"/>
    <w:rsid w:val="00801F0F"/>
    <w:rsid w:val="008028DE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4271"/>
    <w:rsid w:val="008564CF"/>
    <w:rsid w:val="00864D09"/>
    <w:rsid w:val="008672D4"/>
    <w:rsid w:val="00872D03"/>
    <w:rsid w:val="00874522"/>
    <w:rsid w:val="00874603"/>
    <w:rsid w:val="00881462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271"/>
    <w:rsid w:val="00937D36"/>
    <w:rsid w:val="00941E1B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750C8"/>
    <w:rsid w:val="0099109F"/>
    <w:rsid w:val="00994205"/>
    <w:rsid w:val="009968E2"/>
    <w:rsid w:val="009A05D9"/>
    <w:rsid w:val="009A490C"/>
    <w:rsid w:val="009A5D17"/>
    <w:rsid w:val="009B734F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91703"/>
    <w:rsid w:val="00A93C48"/>
    <w:rsid w:val="00A96CCB"/>
    <w:rsid w:val="00AA3270"/>
    <w:rsid w:val="00AB1E81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A1CC9"/>
    <w:rsid w:val="00BA2CA2"/>
    <w:rsid w:val="00BB6830"/>
    <w:rsid w:val="00BD0A90"/>
    <w:rsid w:val="00BD44F2"/>
    <w:rsid w:val="00BE08A9"/>
    <w:rsid w:val="00BE4C35"/>
    <w:rsid w:val="00BF2C4E"/>
    <w:rsid w:val="00BF6DB8"/>
    <w:rsid w:val="00BF7E4F"/>
    <w:rsid w:val="00C133E7"/>
    <w:rsid w:val="00C15077"/>
    <w:rsid w:val="00C170D6"/>
    <w:rsid w:val="00C20A01"/>
    <w:rsid w:val="00C21584"/>
    <w:rsid w:val="00C30AAE"/>
    <w:rsid w:val="00C36E48"/>
    <w:rsid w:val="00C44418"/>
    <w:rsid w:val="00C46B63"/>
    <w:rsid w:val="00C52216"/>
    <w:rsid w:val="00C547FF"/>
    <w:rsid w:val="00C5582F"/>
    <w:rsid w:val="00C5767B"/>
    <w:rsid w:val="00C61247"/>
    <w:rsid w:val="00C65B1E"/>
    <w:rsid w:val="00C67BDA"/>
    <w:rsid w:val="00C70FCF"/>
    <w:rsid w:val="00C72A06"/>
    <w:rsid w:val="00C74C3B"/>
    <w:rsid w:val="00C87F89"/>
    <w:rsid w:val="00C9034E"/>
    <w:rsid w:val="00C92372"/>
    <w:rsid w:val="00CA3E68"/>
    <w:rsid w:val="00CB42C3"/>
    <w:rsid w:val="00CB6F47"/>
    <w:rsid w:val="00CC26C7"/>
    <w:rsid w:val="00CD0F29"/>
    <w:rsid w:val="00CD1BF2"/>
    <w:rsid w:val="00CD34FD"/>
    <w:rsid w:val="00CD3530"/>
    <w:rsid w:val="00CD50EE"/>
    <w:rsid w:val="00CD6482"/>
    <w:rsid w:val="00CE015C"/>
    <w:rsid w:val="00CF0165"/>
    <w:rsid w:val="00CF0AE5"/>
    <w:rsid w:val="00CF21BB"/>
    <w:rsid w:val="00CF6644"/>
    <w:rsid w:val="00CF73D0"/>
    <w:rsid w:val="00D0152D"/>
    <w:rsid w:val="00D0192B"/>
    <w:rsid w:val="00D0397C"/>
    <w:rsid w:val="00D064BE"/>
    <w:rsid w:val="00D06BF8"/>
    <w:rsid w:val="00D079B7"/>
    <w:rsid w:val="00D12908"/>
    <w:rsid w:val="00D150D4"/>
    <w:rsid w:val="00D15DE1"/>
    <w:rsid w:val="00D162CD"/>
    <w:rsid w:val="00D22449"/>
    <w:rsid w:val="00D244AA"/>
    <w:rsid w:val="00D34BD6"/>
    <w:rsid w:val="00D3625A"/>
    <w:rsid w:val="00D40EEB"/>
    <w:rsid w:val="00D46BAC"/>
    <w:rsid w:val="00D51E1F"/>
    <w:rsid w:val="00D546FC"/>
    <w:rsid w:val="00D550A5"/>
    <w:rsid w:val="00D601D1"/>
    <w:rsid w:val="00D619F0"/>
    <w:rsid w:val="00D72934"/>
    <w:rsid w:val="00D7509E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C13E9"/>
    <w:rsid w:val="00DC534C"/>
    <w:rsid w:val="00DD591D"/>
    <w:rsid w:val="00DE12C2"/>
    <w:rsid w:val="00DF4569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B3577"/>
    <w:rsid w:val="00EC15F0"/>
    <w:rsid w:val="00EC49D7"/>
    <w:rsid w:val="00ED19F8"/>
    <w:rsid w:val="00ED4A9F"/>
    <w:rsid w:val="00ED4C58"/>
    <w:rsid w:val="00ED7901"/>
    <w:rsid w:val="00EE4716"/>
    <w:rsid w:val="00EF2140"/>
    <w:rsid w:val="00EF2EC2"/>
    <w:rsid w:val="00EF4DF2"/>
    <w:rsid w:val="00EF5E9F"/>
    <w:rsid w:val="00F02AC8"/>
    <w:rsid w:val="00F06CC5"/>
    <w:rsid w:val="00F06EF2"/>
    <w:rsid w:val="00F072C8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23F"/>
    <w:rsid w:val="00F8769D"/>
    <w:rsid w:val="00F87BC5"/>
    <w:rsid w:val="00F90CF0"/>
    <w:rsid w:val="00F92FC1"/>
    <w:rsid w:val="00FA4EC3"/>
    <w:rsid w:val="00FB1586"/>
    <w:rsid w:val="00FB1E12"/>
    <w:rsid w:val="00FC0DD7"/>
    <w:rsid w:val="00FC5F00"/>
    <w:rsid w:val="00FD060D"/>
    <w:rsid w:val="00FD1E52"/>
    <w:rsid w:val="00FD2CDE"/>
    <w:rsid w:val="00FD7A62"/>
    <w:rsid w:val="00FD7B24"/>
    <w:rsid w:val="00FE0764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FD7B2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FD7B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1103-6542-453A-BE6C-574BD1C4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7</Pages>
  <Words>2881</Words>
  <Characters>220</Characters>
  <Application>Microsoft Office Word</Application>
  <DocSecurity>0</DocSecurity>
  <Lines>1</Lines>
  <Paragraphs>6</Paragraphs>
  <ScaleCrop>false</ScaleCrop>
  <Company>總統府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李靜宜.</cp:lastModifiedBy>
  <cp:revision>42</cp:revision>
  <cp:lastPrinted>2021-11-12T01:19:00Z</cp:lastPrinted>
  <dcterms:created xsi:type="dcterms:W3CDTF">2021-11-04T02:41:00Z</dcterms:created>
  <dcterms:modified xsi:type="dcterms:W3CDTF">2021-11-15T08:12:00Z</dcterms:modified>
</cp:coreProperties>
</file>