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3173CF">
        <w:rPr>
          <w:b/>
          <w:bCs/>
          <w:caps/>
          <w:spacing w:val="24"/>
          <w:position w:val="26"/>
          <w:sz w:val="36"/>
        </w:rPr>
        <w:t>8</w:t>
      </w:r>
      <w:r w:rsidR="00E2072B">
        <w:rPr>
          <w:b/>
          <w:bCs/>
          <w:caps/>
          <w:spacing w:val="24"/>
          <w:position w:val="26"/>
          <w:sz w:val="36"/>
        </w:rPr>
        <w:t>7</w:t>
      </w:r>
      <w:r>
        <w:rPr>
          <w:rFonts w:hint="eastAsia"/>
          <w:b/>
          <w:bCs/>
          <w:caps/>
          <w:position w:val="26"/>
          <w:sz w:val="36"/>
        </w:rPr>
        <w:t>號</w:t>
      </w:r>
    </w:p>
    <w:p w:rsidR="00004B55" w:rsidRDefault="00004B55">
      <w:pPr>
        <w:jc w:val="right"/>
      </w:pPr>
      <w:r>
        <w:rPr>
          <w:rFonts w:hint="eastAsia"/>
        </w:rPr>
        <w:t>中華民國</w:t>
      </w:r>
      <w:r w:rsidR="003D4CF6">
        <w:rPr>
          <w:rFonts w:hint="eastAsia"/>
        </w:rPr>
        <w:t>106</w:t>
      </w:r>
      <w:r>
        <w:rPr>
          <w:rFonts w:hint="eastAsia"/>
        </w:rPr>
        <w:t>年</w:t>
      </w:r>
      <w:r w:rsidR="00FE0764">
        <w:t>1</w:t>
      </w:r>
      <w:r>
        <w:rPr>
          <w:rFonts w:hint="eastAsia"/>
        </w:rPr>
        <w:t>月</w:t>
      </w:r>
      <w:r w:rsidR="00E2072B">
        <w:rPr>
          <w:rFonts w:hint="eastAsia"/>
        </w:rPr>
        <w:t>2</w:t>
      </w:r>
      <w:r w:rsidR="00E2072B">
        <w:t>5</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777069" w:rsidRDefault="00777069" w:rsidP="00503877">
      <w:pPr>
        <w:spacing w:afterLines="50" w:after="120" w:line="240" w:lineRule="auto"/>
        <w:ind w:left="278"/>
        <w:rPr>
          <w:sz w:val="32"/>
        </w:rPr>
      </w:pPr>
      <w:r>
        <w:rPr>
          <w:rFonts w:hint="eastAsia"/>
          <w:sz w:val="32"/>
        </w:rPr>
        <w:t>一、公布</w:t>
      </w:r>
      <w:r w:rsidR="002474E9">
        <w:rPr>
          <w:rFonts w:hint="eastAsia"/>
          <w:sz w:val="32"/>
        </w:rPr>
        <w:t>協</w:t>
      </w:r>
      <w:r w:rsidR="002474E9">
        <w:rPr>
          <w:sz w:val="32"/>
        </w:rPr>
        <w:t>定</w:t>
      </w:r>
    </w:p>
    <w:p w:rsidR="00B254DA" w:rsidRDefault="002474E9" w:rsidP="00E80E94">
      <w:pPr>
        <w:spacing w:line="240" w:lineRule="auto"/>
        <w:ind w:leftChars="250" w:left="700"/>
        <w:rPr>
          <w:sz w:val="32"/>
        </w:rPr>
      </w:pPr>
      <w:r>
        <w:rPr>
          <w:rFonts w:hint="eastAsia"/>
          <w:sz w:val="32"/>
        </w:rPr>
        <w:t>駐波</w:t>
      </w:r>
      <w:r>
        <w:rPr>
          <w:sz w:val="32"/>
        </w:rPr>
        <w:t>蘭台北經濟文化辦事處與駐台北華沙貿易辦事處</w:t>
      </w:r>
    </w:p>
    <w:p w:rsidR="00777069" w:rsidRDefault="002474E9" w:rsidP="002474E9">
      <w:pPr>
        <w:spacing w:line="240" w:lineRule="auto"/>
        <w:ind w:leftChars="250" w:left="700"/>
        <w:jc w:val="distribute"/>
        <w:rPr>
          <w:sz w:val="32"/>
        </w:rPr>
      </w:pPr>
      <w:r>
        <w:rPr>
          <w:rFonts w:hint="eastAsia"/>
          <w:sz w:val="32"/>
        </w:rPr>
        <w:t>避免</w:t>
      </w:r>
      <w:r>
        <w:rPr>
          <w:sz w:val="32"/>
        </w:rPr>
        <w:t>所得稅雙重課稅及防杜逃稅協定</w:t>
      </w:r>
      <w:r>
        <w:rPr>
          <w:rFonts w:hint="eastAsia"/>
          <w:sz w:val="32"/>
        </w:rPr>
        <w:t>生</w:t>
      </w:r>
      <w:r>
        <w:rPr>
          <w:sz w:val="32"/>
        </w:rPr>
        <w:t>效日</w:t>
      </w:r>
      <w:r w:rsidR="00777069" w:rsidRPr="00672F5B">
        <w:rPr>
          <w:rFonts w:hint="eastAsia"/>
          <w:sz w:val="32"/>
        </w:rPr>
        <w:t>…</w:t>
      </w:r>
      <w:proofErr w:type="gramStart"/>
      <w:r w:rsidR="00777069" w:rsidRPr="00672F5B">
        <w:rPr>
          <w:rFonts w:hint="eastAsia"/>
          <w:sz w:val="32"/>
        </w:rPr>
        <w:t>………</w:t>
      </w:r>
      <w:proofErr w:type="gramEnd"/>
      <w:r w:rsidR="00777069" w:rsidRPr="00672F5B">
        <w:rPr>
          <w:rFonts w:hint="eastAsia"/>
          <w:sz w:val="32"/>
        </w:rPr>
        <w:t>2</w:t>
      </w:r>
    </w:p>
    <w:p w:rsidR="00004B55" w:rsidRDefault="007F5498">
      <w:pPr>
        <w:spacing w:beforeLines="50" w:before="120" w:line="240" w:lineRule="auto"/>
        <w:ind w:leftChars="100" w:left="280"/>
        <w:jc w:val="distribute"/>
        <w:rPr>
          <w:sz w:val="32"/>
        </w:rPr>
      </w:pPr>
      <w:r>
        <w:rPr>
          <w:rFonts w:hint="eastAsia"/>
          <w:sz w:val="32"/>
        </w:rPr>
        <w:t>二</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EC0BF4">
        <w:rPr>
          <w:rFonts w:hint="eastAsia"/>
          <w:sz w:val="32"/>
        </w:rPr>
        <w:t>2</w:t>
      </w:r>
    </w:p>
    <w:p w:rsidR="00004B55" w:rsidRDefault="007F5498">
      <w:pPr>
        <w:spacing w:beforeLines="50" w:before="120" w:line="240" w:lineRule="auto"/>
        <w:ind w:leftChars="100" w:left="280"/>
        <w:jc w:val="distribute"/>
        <w:rPr>
          <w:sz w:val="32"/>
        </w:rPr>
      </w:pPr>
      <w:r>
        <w:rPr>
          <w:rFonts w:hint="eastAsia"/>
          <w:sz w:val="32"/>
        </w:rPr>
        <w:t>三</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EC0BF4">
        <w:rPr>
          <w:rFonts w:hint="eastAsia"/>
          <w:sz w:val="32"/>
        </w:rPr>
        <w:t>3</w:t>
      </w:r>
    </w:p>
    <w:p w:rsidR="00004B55" w:rsidRDefault="00004B55">
      <w:pPr>
        <w:spacing w:beforeLines="50" w:before="120" w:afterLines="50" w:after="120" w:line="240" w:lineRule="auto"/>
        <w:rPr>
          <w:b/>
          <w:bCs/>
          <w:sz w:val="36"/>
        </w:rPr>
      </w:pPr>
      <w:r>
        <w:rPr>
          <w:rFonts w:hint="eastAsia"/>
          <w:b/>
          <w:bCs/>
          <w:sz w:val="36"/>
        </w:rPr>
        <w:t>貳、國</w:t>
      </w:r>
      <w:r w:rsidR="00D33038">
        <w:rPr>
          <w:rFonts w:hint="eastAsia"/>
          <w:b/>
          <w:bCs/>
          <w:sz w:val="36"/>
        </w:rPr>
        <w:t>史</w:t>
      </w:r>
      <w:r w:rsidR="00D33038">
        <w:rPr>
          <w:b/>
          <w:bCs/>
          <w:sz w:val="36"/>
        </w:rPr>
        <w:t>館</w:t>
      </w:r>
      <w:r>
        <w:rPr>
          <w:rFonts w:hint="eastAsia"/>
          <w:b/>
          <w:bCs/>
          <w:sz w:val="36"/>
        </w:rPr>
        <w:t>令</w:t>
      </w:r>
    </w:p>
    <w:p w:rsidR="00004B55" w:rsidRDefault="002E0B7A" w:rsidP="003E6E78">
      <w:pPr>
        <w:spacing w:afterLines="50" w:after="120" w:line="240" w:lineRule="auto"/>
        <w:ind w:leftChars="100" w:left="280"/>
        <w:jc w:val="distribute"/>
        <w:rPr>
          <w:bCs/>
          <w:sz w:val="32"/>
        </w:rPr>
      </w:pPr>
      <w:r>
        <w:rPr>
          <w:rFonts w:hint="eastAsia"/>
          <w:sz w:val="32"/>
        </w:rPr>
        <w:t>一</w:t>
      </w:r>
      <w:r>
        <w:rPr>
          <w:sz w:val="32"/>
        </w:rPr>
        <w:t>、</w:t>
      </w:r>
      <w:r w:rsidR="0081463B" w:rsidRPr="0081463B">
        <w:rPr>
          <w:rFonts w:hint="eastAsia"/>
          <w:sz w:val="32"/>
        </w:rPr>
        <w:t>修正國史館</w:t>
      </w:r>
      <w:proofErr w:type="gramStart"/>
      <w:r w:rsidR="0081463B" w:rsidRPr="0081463B">
        <w:rPr>
          <w:rFonts w:hint="eastAsia"/>
          <w:sz w:val="32"/>
        </w:rPr>
        <w:t>館</w:t>
      </w:r>
      <w:proofErr w:type="gramEnd"/>
      <w:r w:rsidR="0081463B" w:rsidRPr="0081463B">
        <w:rPr>
          <w:rFonts w:hint="eastAsia"/>
          <w:sz w:val="32"/>
        </w:rPr>
        <w:t>藏檔案史料開放應用要點</w:t>
      </w:r>
      <w:r w:rsidR="00004B55">
        <w:rPr>
          <w:rFonts w:hint="eastAsia"/>
          <w:bCs/>
          <w:sz w:val="32"/>
        </w:rPr>
        <w:t>…</w:t>
      </w:r>
      <w:proofErr w:type="gramStart"/>
      <w:r w:rsidR="00004B55">
        <w:rPr>
          <w:rFonts w:hint="eastAsia"/>
          <w:bCs/>
          <w:sz w:val="32"/>
        </w:rPr>
        <w:t>……………</w:t>
      </w:r>
      <w:proofErr w:type="gramEnd"/>
      <w:r w:rsidR="00EC0BF4">
        <w:rPr>
          <w:rFonts w:hint="eastAsia"/>
          <w:bCs/>
          <w:sz w:val="32"/>
        </w:rPr>
        <w:t>3</w:t>
      </w:r>
    </w:p>
    <w:p w:rsidR="002E0B7A" w:rsidRDefault="002E0B7A" w:rsidP="003E6E78">
      <w:pPr>
        <w:spacing w:afterLines="50" w:after="120" w:line="240" w:lineRule="auto"/>
        <w:ind w:leftChars="100" w:left="280"/>
        <w:jc w:val="distribute"/>
        <w:rPr>
          <w:bCs/>
          <w:sz w:val="32"/>
        </w:rPr>
      </w:pPr>
      <w:r>
        <w:rPr>
          <w:rFonts w:hint="eastAsia"/>
          <w:bCs/>
          <w:sz w:val="32"/>
        </w:rPr>
        <w:t>二</w:t>
      </w:r>
      <w:r>
        <w:rPr>
          <w:bCs/>
          <w:sz w:val="32"/>
        </w:rPr>
        <w:t>、</w:t>
      </w:r>
      <w:r w:rsidR="0081463B" w:rsidRPr="0081463B">
        <w:rPr>
          <w:rFonts w:hint="eastAsia"/>
          <w:bCs/>
          <w:sz w:val="32"/>
        </w:rPr>
        <w:t>訂定國史館閱覽室使用須知</w:t>
      </w:r>
      <w:r w:rsidR="0081463B">
        <w:rPr>
          <w:rFonts w:hint="eastAsia"/>
          <w:bCs/>
          <w:sz w:val="32"/>
        </w:rPr>
        <w:t>…</w:t>
      </w:r>
      <w:proofErr w:type="gramStart"/>
      <w:r w:rsidR="0081463B">
        <w:rPr>
          <w:rFonts w:hint="eastAsia"/>
          <w:bCs/>
          <w:sz w:val="32"/>
        </w:rPr>
        <w:t>…………………………</w:t>
      </w:r>
      <w:proofErr w:type="gramEnd"/>
      <w:r w:rsidR="000C6E9E">
        <w:rPr>
          <w:rFonts w:hint="eastAsia"/>
          <w:bCs/>
          <w:sz w:val="32"/>
        </w:rPr>
        <w:t>7</w:t>
      </w:r>
    </w:p>
    <w:p w:rsidR="0081463B" w:rsidRDefault="0081463B">
      <w:pPr>
        <w:spacing w:line="240" w:lineRule="auto"/>
        <w:ind w:leftChars="100" w:left="280"/>
        <w:jc w:val="distribute"/>
        <w:rPr>
          <w:bCs/>
          <w:sz w:val="32"/>
        </w:rPr>
      </w:pPr>
      <w:r>
        <w:rPr>
          <w:rFonts w:hint="eastAsia"/>
          <w:bCs/>
          <w:sz w:val="32"/>
        </w:rPr>
        <w:t>三</w:t>
      </w:r>
      <w:r>
        <w:rPr>
          <w:bCs/>
          <w:sz w:val="32"/>
        </w:rPr>
        <w:t>、</w:t>
      </w:r>
      <w:r w:rsidR="0067796F" w:rsidRPr="0067796F">
        <w:rPr>
          <w:rFonts w:hint="eastAsia"/>
          <w:bCs/>
          <w:sz w:val="32"/>
        </w:rPr>
        <w:t>修正國史館機關檔案及政府資訊開放應用須知</w:t>
      </w:r>
      <w:r w:rsidR="0067796F">
        <w:rPr>
          <w:rFonts w:hint="eastAsia"/>
          <w:bCs/>
          <w:sz w:val="32"/>
        </w:rPr>
        <w:t>…</w:t>
      </w:r>
      <w:proofErr w:type="gramStart"/>
      <w:r w:rsidR="0067796F">
        <w:rPr>
          <w:rFonts w:hint="eastAsia"/>
          <w:bCs/>
          <w:sz w:val="32"/>
        </w:rPr>
        <w:t>…</w:t>
      </w:r>
      <w:proofErr w:type="gramEnd"/>
      <w:r w:rsidR="000C6E9E">
        <w:rPr>
          <w:rFonts w:hint="eastAsia"/>
          <w:bCs/>
          <w:sz w:val="32"/>
        </w:rPr>
        <w:t>1</w:t>
      </w:r>
      <w:r w:rsidR="000C6E9E">
        <w:rPr>
          <w:bCs/>
          <w:sz w:val="32"/>
        </w:rPr>
        <w:t>0</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sidR="00E3482F">
        <w:rPr>
          <w:rFonts w:hint="eastAsia"/>
          <w:bCs/>
          <w:sz w:val="32"/>
        </w:rPr>
        <w:t>…</w:t>
      </w:r>
      <w:r w:rsidR="00B87F11">
        <w:rPr>
          <w:rFonts w:hint="eastAsia"/>
          <w:bCs/>
          <w:sz w:val="32"/>
        </w:rPr>
        <w:t>……</w:t>
      </w:r>
      <w:r>
        <w:rPr>
          <w:rFonts w:hint="eastAsia"/>
          <w:bCs/>
          <w:sz w:val="32"/>
        </w:rPr>
        <w:t>…………………………</w:t>
      </w:r>
      <w:r>
        <w:rPr>
          <w:rFonts w:hint="eastAsia"/>
          <w:sz w:val="32"/>
        </w:rPr>
        <w:t>…</w:t>
      </w:r>
      <w:proofErr w:type="gramEnd"/>
      <w:r>
        <w:rPr>
          <w:rFonts w:hint="eastAsia"/>
          <w:bCs/>
          <w:sz w:val="32"/>
        </w:rPr>
        <w:t>2</w:t>
      </w:r>
      <w:r w:rsidR="00AB53BF">
        <w:rPr>
          <w:bCs/>
          <w:sz w:val="32"/>
        </w:rPr>
        <w:t>6</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sidR="00B87F11">
        <w:rPr>
          <w:rFonts w:hint="eastAsia"/>
          <w:bCs/>
          <w:sz w:val="32"/>
        </w:rPr>
        <w:t>……</w:t>
      </w:r>
      <w:r>
        <w:rPr>
          <w:rFonts w:hint="eastAsia"/>
          <w:bCs/>
          <w:sz w:val="32"/>
        </w:rPr>
        <w:t>……………</w:t>
      </w:r>
      <w:r>
        <w:rPr>
          <w:rFonts w:hint="eastAsia"/>
          <w:sz w:val="32"/>
        </w:rPr>
        <w:t>…</w:t>
      </w:r>
      <w:r>
        <w:rPr>
          <w:rFonts w:hint="eastAsia"/>
          <w:bCs/>
          <w:sz w:val="32"/>
        </w:rPr>
        <w:t>…………</w:t>
      </w:r>
      <w:r>
        <w:rPr>
          <w:rFonts w:hint="eastAsia"/>
          <w:bCs/>
          <w:sz w:val="32"/>
        </w:rPr>
        <w:t>2</w:t>
      </w:r>
      <w:r w:rsidR="00AB53BF">
        <w:rPr>
          <w:bCs/>
          <w:sz w:val="32"/>
        </w:rPr>
        <w:t>7</w:t>
      </w:r>
    </w:p>
    <w:p w:rsidR="00F371BB" w:rsidRDefault="00F371BB" w:rsidP="00F371BB">
      <w:pPr>
        <w:spacing w:beforeLines="50" w:before="120" w:afterLines="50" w:after="120" w:line="240" w:lineRule="auto"/>
        <w:rPr>
          <w:b/>
          <w:bCs/>
          <w:sz w:val="36"/>
        </w:rPr>
      </w:pPr>
      <w:r>
        <w:rPr>
          <w:b/>
          <w:bCs/>
          <w:sz w:val="36"/>
        </w:rPr>
        <w:t>肆</w:t>
      </w:r>
      <w:r>
        <w:rPr>
          <w:rFonts w:hint="eastAsia"/>
          <w:b/>
          <w:bCs/>
          <w:sz w:val="36"/>
        </w:rPr>
        <w:t>、司法院令</w:t>
      </w:r>
    </w:p>
    <w:p w:rsidR="00F371BB" w:rsidRDefault="00F371BB" w:rsidP="00F371BB">
      <w:pPr>
        <w:spacing w:afterLines="50" w:after="120" w:line="240" w:lineRule="auto"/>
        <w:ind w:left="278"/>
        <w:rPr>
          <w:sz w:val="32"/>
        </w:rPr>
      </w:pPr>
      <w:r>
        <w:rPr>
          <w:rFonts w:hint="eastAsia"/>
          <w:sz w:val="32"/>
        </w:rPr>
        <w:t>轉載</w:t>
      </w:r>
    </w:p>
    <w:p w:rsidR="00F371BB" w:rsidRDefault="00F371BB" w:rsidP="00F371BB">
      <w:pPr>
        <w:spacing w:afterLines="50" w:after="120" w:line="240" w:lineRule="auto"/>
        <w:ind w:leftChars="100" w:left="280"/>
        <w:jc w:val="distribute"/>
        <w:rPr>
          <w:bCs/>
          <w:sz w:val="32"/>
        </w:rPr>
      </w:pPr>
      <w:r>
        <w:rPr>
          <w:rFonts w:hint="eastAsia"/>
          <w:sz w:val="32"/>
        </w:rPr>
        <w:t>司法院大法官議決釋字第</w:t>
      </w:r>
      <w:r>
        <w:rPr>
          <w:sz w:val="32"/>
        </w:rPr>
        <w:t>743</w:t>
      </w:r>
      <w:r>
        <w:rPr>
          <w:rFonts w:hint="eastAsia"/>
          <w:sz w:val="32"/>
        </w:rPr>
        <w:t>號解釋…</w:t>
      </w:r>
      <w:proofErr w:type="gramStart"/>
      <w:r>
        <w:rPr>
          <w:rFonts w:hint="eastAsia"/>
          <w:sz w:val="32"/>
        </w:rPr>
        <w:t>…</w:t>
      </w:r>
      <w:r>
        <w:rPr>
          <w:rFonts w:hint="eastAsia"/>
          <w:bCs/>
          <w:sz w:val="32"/>
        </w:rPr>
        <w:t>……</w:t>
      </w:r>
      <w:r>
        <w:rPr>
          <w:rFonts w:hint="eastAsia"/>
          <w:sz w:val="32"/>
        </w:rPr>
        <w:t>…………</w:t>
      </w:r>
      <w:proofErr w:type="gramEnd"/>
      <w:r>
        <w:rPr>
          <w:rFonts w:hint="eastAsia"/>
          <w:sz w:val="32"/>
        </w:rPr>
        <w:t>29</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755D1" w:rsidTr="00736409">
        <w:trPr>
          <w:trHeight w:hRule="exact" w:val="851"/>
        </w:trPr>
        <w:tc>
          <w:tcPr>
            <w:tcW w:w="1988" w:type="dxa"/>
            <w:vAlign w:val="center"/>
          </w:tcPr>
          <w:p w:rsidR="000755D1" w:rsidRDefault="000755D1" w:rsidP="00736409">
            <w:pPr>
              <w:pStyle w:val="af9"/>
            </w:pPr>
            <w:r>
              <w:rPr>
                <w:rFonts w:hint="eastAsia"/>
              </w:rPr>
              <w:t>總統令</w:t>
            </w:r>
          </w:p>
        </w:tc>
        <w:tc>
          <w:tcPr>
            <w:tcW w:w="4759" w:type="dxa"/>
            <w:vAlign w:val="center"/>
          </w:tcPr>
          <w:p w:rsidR="000755D1" w:rsidRDefault="000755D1" w:rsidP="00736409">
            <w:pPr>
              <w:spacing w:line="240" w:lineRule="auto"/>
              <w:jc w:val="distribute"/>
            </w:pPr>
            <w:r>
              <w:rPr>
                <w:rFonts w:hint="eastAsia"/>
              </w:rPr>
              <w:t>中華民國</w:t>
            </w:r>
            <w:r>
              <w:rPr>
                <w:rFonts w:hint="eastAsia"/>
              </w:rPr>
              <w:t>106</w:t>
            </w:r>
            <w:r>
              <w:rPr>
                <w:rFonts w:hint="eastAsia"/>
              </w:rPr>
              <w:t>年</w:t>
            </w:r>
            <w:r>
              <w:t>1</w:t>
            </w:r>
            <w:r>
              <w:rPr>
                <w:rFonts w:hint="eastAsia"/>
              </w:rPr>
              <w:t>月</w:t>
            </w:r>
            <w:r w:rsidR="001655AB">
              <w:rPr>
                <w:rFonts w:hint="eastAsia"/>
              </w:rPr>
              <w:t>25</w:t>
            </w:r>
            <w:r>
              <w:rPr>
                <w:rFonts w:hint="eastAsia"/>
              </w:rPr>
              <w:t>日</w:t>
            </w:r>
          </w:p>
          <w:p w:rsidR="000755D1" w:rsidRDefault="000755D1" w:rsidP="00B92971">
            <w:pPr>
              <w:spacing w:line="240" w:lineRule="auto"/>
              <w:jc w:val="distribute"/>
              <w:rPr>
                <w:spacing w:val="-8"/>
              </w:rPr>
            </w:pPr>
            <w:r>
              <w:rPr>
                <w:rFonts w:hint="eastAsia"/>
              </w:rPr>
              <w:t>華總</w:t>
            </w:r>
            <w:proofErr w:type="gramStart"/>
            <w:r>
              <w:rPr>
                <w:rFonts w:hint="eastAsia"/>
              </w:rPr>
              <w:t>一義字第</w:t>
            </w:r>
            <w:r>
              <w:rPr>
                <w:rFonts w:hint="eastAsia"/>
              </w:rPr>
              <w:t>106</w:t>
            </w:r>
            <w:r>
              <w:t>2</w:t>
            </w:r>
            <w:r>
              <w:rPr>
                <w:rFonts w:hint="eastAsia"/>
              </w:rPr>
              <w:t>000</w:t>
            </w:r>
            <w:r w:rsidR="00B92971">
              <w:t>4011</w:t>
            </w:r>
            <w:r>
              <w:rPr>
                <w:rFonts w:hint="eastAsia"/>
              </w:rPr>
              <w:t>號</w:t>
            </w:r>
            <w:proofErr w:type="gramEnd"/>
          </w:p>
        </w:tc>
      </w:tr>
    </w:tbl>
    <w:p w:rsidR="000755D1" w:rsidRPr="00904F3B" w:rsidRDefault="000755D1" w:rsidP="0097776C">
      <w:pPr>
        <w:pStyle w:val="21"/>
        <w:spacing w:before="120" w:afterLines="0" w:after="0"/>
        <w:rPr>
          <w:spacing w:val="10"/>
          <w:sz w:val="28"/>
          <w:szCs w:val="28"/>
        </w:rPr>
      </w:pPr>
      <w:r w:rsidRPr="00904F3B">
        <w:rPr>
          <w:rFonts w:hint="eastAsia"/>
          <w:spacing w:val="10"/>
          <w:sz w:val="28"/>
          <w:szCs w:val="28"/>
        </w:rPr>
        <w:t>茲公布《駐</w:t>
      </w:r>
      <w:r w:rsidR="001655AB">
        <w:rPr>
          <w:rFonts w:hint="eastAsia"/>
          <w:spacing w:val="10"/>
          <w:sz w:val="28"/>
          <w:szCs w:val="28"/>
        </w:rPr>
        <w:t>波</w:t>
      </w:r>
      <w:r w:rsidR="001655AB">
        <w:rPr>
          <w:spacing w:val="10"/>
          <w:sz w:val="28"/>
          <w:szCs w:val="28"/>
        </w:rPr>
        <w:t>蘭台北經濟文化辦事處與駐台北華沙貿易辦事處</w:t>
      </w:r>
      <w:r w:rsidRPr="00904F3B">
        <w:rPr>
          <w:spacing w:val="10"/>
          <w:sz w:val="28"/>
          <w:szCs w:val="28"/>
        </w:rPr>
        <w:t>避免所</w:t>
      </w:r>
      <w:r w:rsidRPr="00904F3B">
        <w:rPr>
          <w:rFonts w:hint="eastAsia"/>
          <w:spacing w:val="10"/>
          <w:sz w:val="28"/>
          <w:szCs w:val="28"/>
        </w:rPr>
        <w:t>得</w:t>
      </w:r>
      <w:r w:rsidRPr="00904F3B">
        <w:rPr>
          <w:spacing w:val="10"/>
          <w:sz w:val="28"/>
          <w:szCs w:val="28"/>
        </w:rPr>
        <w:t>稅雙重課稅及防杜逃稅協</w:t>
      </w:r>
      <w:r w:rsidR="001655AB">
        <w:rPr>
          <w:rFonts w:hint="eastAsia"/>
          <w:spacing w:val="10"/>
          <w:sz w:val="28"/>
          <w:szCs w:val="28"/>
        </w:rPr>
        <w:t>定</w:t>
      </w:r>
      <w:r w:rsidRPr="00904F3B">
        <w:rPr>
          <w:rFonts w:hint="eastAsia"/>
          <w:spacing w:val="10"/>
          <w:sz w:val="28"/>
          <w:szCs w:val="28"/>
        </w:rPr>
        <w:t>》，自中華民國</w:t>
      </w:r>
      <w:r w:rsidRPr="00904F3B">
        <w:rPr>
          <w:rFonts w:hint="eastAsia"/>
          <w:spacing w:val="10"/>
          <w:sz w:val="28"/>
          <w:szCs w:val="28"/>
        </w:rPr>
        <w:t>10</w:t>
      </w:r>
      <w:r>
        <w:rPr>
          <w:spacing w:val="10"/>
          <w:sz w:val="28"/>
          <w:szCs w:val="28"/>
        </w:rPr>
        <w:t>5</w:t>
      </w:r>
      <w:r w:rsidRPr="00904F3B">
        <w:rPr>
          <w:rFonts w:hint="eastAsia"/>
          <w:spacing w:val="10"/>
          <w:sz w:val="28"/>
          <w:szCs w:val="28"/>
        </w:rPr>
        <w:t>年</w:t>
      </w:r>
      <w:r w:rsidRPr="00904F3B">
        <w:rPr>
          <w:rFonts w:hint="eastAsia"/>
          <w:spacing w:val="10"/>
          <w:sz w:val="28"/>
          <w:szCs w:val="28"/>
        </w:rPr>
        <w:t>1</w:t>
      </w:r>
      <w:r>
        <w:rPr>
          <w:spacing w:val="10"/>
          <w:sz w:val="28"/>
          <w:szCs w:val="28"/>
        </w:rPr>
        <w:t>2</w:t>
      </w:r>
      <w:r w:rsidRPr="00904F3B">
        <w:rPr>
          <w:rFonts w:hint="eastAsia"/>
          <w:spacing w:val="10"/>
          <w:sz w:val="28"/>
          <w:szCs w:val="28"/>
        </w:rPr>
        <w:t>月</w:t>
      </w:r>
      <w:r w:rsidR="0064141B">
        <w:rPr>
          <w:rFonts w:hint="eastAsia"/>
          <w:spacing w:val="10"/>
          <w:sz w:val="28"/>
          <w:szCs w:val="28"/>
        </w:rPr>
        <w:t>30</w:t>
      </w:r>
      <w:r w:rsidRPr="00904F3B">
        <w:rPr>
          <w:rFonts w:hint="eastAsia"/>
          <w:spacing w:val="10"/>
          <w:sz w:val="28"/>
          <w:szCs w:val="28"/>
        </w:rPr>
        <w:t>日生</w:t>
      </w:r>
      <w:r w:rsidRPr="00904F3B">
        <w:rPr>
          <w:spacing w:val="10"/>
          <w:sz w:val="28"/>
          <w:szCs w:val="28"/>
        </w:rPr>
        <w:t>效</w:t>
      </w:r>
      <w:r w:rsidRPr="00904F3B">
        <w:rPr>
          <w:rFonts w:hint="eastAsia"/>
          <w:spacing w:val="10"/>
          <w:sz w:val="28"/>
          <w:szCs w:val="28"/>
        </w:rPr>
        <w:t>。</w:t>
      </w:r>
    </w:p>
    <w:p w:rsidR="000755D1" w:rsidRDefault="000755D1" w:rsidP="000755D1">
      <w:pPr>
        <w:spacing w:beforeLines="100" w:before="240"/>
      </w:pPr>
      <w:r>
        <w:rPr>
          <w:rFonts w:hint="eastAsia"/>
        </w:rPr>
        <w:t>總　　　統　蔡英文</w:t>
      </w:r>
    </w:p>
    <w:p w:rsidR="000755D1" w:rsidRDefault="000755D1" w:rsidP="000755D1">
      <w:pPr>
        <w:spacing w:afterLines="100" w:after="240"/>
        <w:rPr>
          <w:rFonts w:ascii="標楷體" w:hAnsi="標楷體"/>
        </w:rPr>
      </w:pPr>
      <w:r>
        <w:rPr>
          <w:rFonts w:hint="eastAsia"/>
        </w:rPr>
        <w:t xml:space="preserve">行政院院長　</w:t>
      </w:r>
      <w:r>
        <w:rPr>
          <w:rFonts w:ascii="標楷體" w:hAnsi="標楷體" w:hint="eastAsia"/>
        </w:rPr>
        <w:t>林　全</w:t>
      </w:r>
    </w:p>
    <w:p w:rsidR="000755D1" w:rsidRDefault="000755D1" w:rsidP="00C54BD0">
      <w:pPr>
        <w:widowControl/>
        <w:adjustRightInd/>
        <w:spacing w:afterLines="100" w:after="240" w:line="240" w:lineRule="auto"/>
        <w:ind w:left="560" w:hangingChars="200" w:hanging="560"/>
        <w:textAlignment w:val="auto"/>
        <w:rPr>
          <w:b/>
          <w:spacing w:val="-100"/>
          <w:sz w:val="56"/>
        </w:rPr>
      </w:pPr>
      <w:proofErr w:type="gramStart"/>
      <w:r>
        <w:rPr>
          <w:rFonts w:ascii="標楷體" w:hAnsi="標楷體" w:hint="eastAsia"/>
        </w:rPr>
        <w:t>註</w:t>
      </w:r>
      <w:proofErr w:type="gramEnd"/>
      <w:r>
        <w:rPr>
          <w:rFonts w:ascii="標楷體" w:hAnsi="標楷體" w:hint="eastAsia"/>
        </w:rPr>
        <w:t>：</w:t>
      </w:r>
      <w:r w:rsidRPr="00793F02">
        <w:rPr>
          <w:rFonts w:hint="eastAsia"/>
          <w:spacing w:val="12"/>
        </w:rPr>
        <w:t>附《</w:t>
      </w:r>
      <w:r w:rsidR="000B416D" w:rsidRPr="00793F02">
        <w:rPr>
          <w:rFonts w:hint="eastAsia"/>
          <w:spacing w:val="12"/>
          <w:szCs w:val="28"/>
        </w:rPr>
        <w:t>駐波</w:t>
      </w:r>
      <w:r w:rsidR="000B416D" w:rsidRPr="00793F02">
        <w:rPr>
          <w:spacing w:val="12"/>
          <w:szCs w:val="28"/>
        </w:rPr>
        <w:t>蘭台北經濟文化辦事處與駐台北華沙貿易辦事處避免所</w:t>
      </w:r>
      <w:r w:rsidR="000B416D" w:rsidRPr="00793F02">
        <w:rPr>
          <w:rFonts w:hint="eastAsia"/>
          <w:spacing w:val="12"/>
          <w:szCs w:val="28"/>
        </w:rPr>
        <w:t>得</w:t>
      </w:r>
      <w:r w:rsidR="000B416D" w:rsidRPr="00793F02">
        <w:rPr>
          <w:spacing w:val="12"/>
          <w:szCs w:val="28"/>
        </w:rPr>
        <w:t>稅雙重課稅及防杜逃稅協</w:t>
      </w:r>
      <w:r w:rsidR="000B416D" w:rsidRPr="00793F02">
        <w:rPr>
          <w:rFonts w:hint="eastAsia"/>
          <w:spacing w:val="12"/>
          <w:szCs w:val="28"/>
        </w:rPr>
        <w:t>定》</w:t>
      </w:r>
      <w:r w:rsidRPr="00793F02">
        <w:rPr>
          <w:rFonts w:hint="eastAsia"/>
          <w:spacing w:val="12"/>
          <w:szCs w:val="28"/>
        </w:rPr>
        <w:t>內容見本號公報第</w:t>
      </w:r>
      <w:r w:rsidR="00E73C09">
        <w:rPr>
          <w:rFonts w:hint="eastAsia"/>
          <w:spacing w:val="12"/>
          <w:szCs w:val="28"/>
        </w:rPr>
        <w:t>2</w:t>
      </w:r>
      <w:r w:rsidRPr="00793F02">
        <w:rPr>
          <w:rFonts w:hint="eastAsia"/>
          <w:spacing w:val="12"/>
          <w:szCs w:val="28"/>
        </w:rPr>
        <w:t>頁後插頁。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867333">
            <w:pPr>
              <w:spacing w:line="240" w:lineRule="auto"/>
              <w:jc w:val="distribute"/>
            </w:pPr>
            <w:r>
              <w:rPr>
                <w:rFonts w:hint="eastAsia"/>
              </w:rPr>
              <w:t>中華民國</w:t>
            </w:r>
            <w:r w:rsidR="003D4CF6">
              <w:rPr>
                <w:rFonts w:hint="eastAsia"/>
              </w:rPr>
              <w:t>106</w:t>
            </w:r>
            <w:r>
              <w:rPr>
                <w:rFonts w:hint="eastAsia"/>
              </w:rPr>
              <w:t>年</w:t>
            </w:r>
            <w:r w:rsidR="00FE0764">
              <w:rPr>
                <w:rFonts w:hint="eastAsia"/>
              </w:rPr>
              <w:t>1</w:t>
            </w:r>
            <w:r>
              <w:rPr>
                <w:rFonts w:hint="eastAsia"/>
              </w:rPr>
              <w:t>月</w:t>
            </w:r>
            <w:r w:rsidR="00867333">
              <w:t>9</w:t>
            </w:r>
            <w:r>
              <w:rPr>
                <w:rFonts w:hint="eastAsia"/>
              </w:rPr>
              <w:t>日</w:t>
            </w:r>
          </w:p>
        </w:tc>
      </w:tr>
    </w:tbl>
    <w:p w:rsidR="00004B55" w:rsidRDefault="0017610A" w:rsidP="0017610A">
      <w:pPr>
        <w:pStyle w:val="ac"/>
        <w:spacing w:line="455" w:lineRule="exact"/>
        <w:ind w:firstLineChars="0" w:firstLine="0"/>
      </w:pPr>
      <w:r>
        <w:rPr>
          <w:rFonts w:hint="eastAsia"/>
        </w:rPr>
        <w:t xml:space="preserve">　　特派李大維為中華民國慶賀帛</w:t>
      </w:r>
      <w:proofErr w:type="gramStart"/>
      <w:r>
        <w:rPr>
          <w:rFonts w:hint="eastAsia"/>
        </w:rPr>
        <w:t>琉</w:t>
      </w:r>
      <w:proofErr w:type="gramEnd"/>
      <w:r>
        <w:rPr>
          <w:rFonts w:hint="eastAsia"/>
        </w:rPr>
        <w:t>共和國總統就職典禮特使。</w:t>
      </w:r>
    </w:p>
    <w:p w:rsidR="0017610A" w:rsidRPr="00B60426" w:rsidRDefault="0017610A" w:rsidP="0017610A">
      <w:pPr>
        <w:spacing w:beforeLines="50" w:before="120"/>
      </w:pPr>
      <w:r w:rsidRPr="00B60426">
        <w:rPr>
          <w:rFonts w:hint="eastAsia"/>
        </w:rPr>
        <w:t xml:space="preserve">總　　　統　</w:t>
      </w:r>
      <w:r>
        <w:rPr>
          <w:rFonts w:hint="eastAsia"/>
        </w:rPr>
        <w:t>蔡英文</w:t>
      </w:r>
    </w:p>
    <w:p w:rsidR="0017610A" w:rsidRPr="00B60426" w:rsidRDefault="0017610A" w:rsidP="0017610A">
      <w:r w:rsidRPr="00B60426">
        <w:rPr>
          <w:rFonts w:hint="eastAsia"/>
        </w:rPr>
        <w:t xml:space="preserve">行政院院長　</w:t>
      </w:r>
      <w:r>
        <w:rPr>
          <w:rFonts w:hint="eastAsia"/>
        </w:rPr>
        <w:t>林　全</w:t>
      </w:r>
    </w:p>
    <w:p w:rsidR="009539A3" w:rsidRDefault="0017610A" w:rsidP="0017610A">
      <w:pPr>
        <w:spacing w:afterLines="100" w:after="240"/>
      </w:pPr>
      <w:r w:rsidRPr="00B60426">
        <w:rPr>
          <w:rFonts w:hint="eastAsia"/>
        </w:rPr>
        <w:t xml:space="preserve">外交部部長　</w:t>
      </w:r>
      <w:r>
        <w:t>李大維</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E03EF9">
            <w:pPr>
              <w:spacing w:line="240" w:lineRule="auto"/>
              <w:jc w:val="distribute"/>
            </w:pPr>
            <w:r>
              <w:rPr>
                <w:rFonts w:hint="eastAsia"/>
              </w:rPr>
              <w:t>中華民國</w:t>
            </w:r>
            <w:r w:rsidR="003D4CF6">
              <w:rPr>
                <w:rFonts w:hint="eastAsia"/>
              </w:rPr>
              <w:t>106</w:t>
            </w:r>
            <w:r>
              <w:rPr>
                <w:rFonts w:hint="eastAsia"/>
              </w:rPr>
              <w:t>年</w:t>
            </w:r>
            <w:r w:rsidR="00FE0764">
              <w:t>1</w:t>
            </w:r>
            <w:r>
              <w:rPr>
                <w:rFonts w:hint="eastAsia"/>
              </w:rPr>
              <w:t>月</w:t>
            </w:r>
            <w:r w:rsidR="00004095">
              <w:rPr>
                <w:rFonts w:hint="eastAsia"/>
              </w:rPr>
              <w:t>17</w:t>
            </w:r>
            <w:r>
              <w:rPr>
                <w:rFonts w:hint="eastAsia"/>
              </w:rPr>
              <w:t>日</w:t>
            </w:r>
          </w:p>
        </w:tc>
      </w:tr>
    </w:tbl>
    <w:p w:rsidR="00231D28" w:rsidRDefault="00004095" w:rsidP="0097776C">
      <w:pPr>
        <w:pStyle w:val="ac"/>
        <w:spacing w:line="420" w:lineRule="exact"/>
        <w:ind w:firstLineChars="0" w:firstLine="0"/>
      </w:pPr>
      <w:r>
        <w:rPr>
          <w:rFonts w:hint="eastAsia"/>
        </w:rPr>
        <w:t xml:space="preserve">　　考試院第</w:t>
      </w:r>
      <w:r>
        <w:rPr>
          <w:rFonts w:hint="eastAsia"/>
        </w:rPr>
        <w:t>12</w:t>
      </w:r>
      <w:r>
        <w:rPr>
          <w:rFonts w:hint="eastAsia"/>
        </w:rPr>
        <w:t>屆考試</w:t>
      </w:r>
      <w:proofErr w:type="gramStart"/>
      <w:r>
        <w:rPr>
          <w:rFonts w:hint="eastAsia"/>
        </w:rPr>
        <w:t>委員浦忠成</w:t>
      </w:r>
      <w:proofErr w:type="gramEnd"/>
      <w:r>
        <w:rPr>
          <w:rFonts w:hint="eastAsia"/>
        </w:rPr>
        <w:t>已准辭職，應予免職。</w:t>
      </w:r>
    </w:p>
    <w:p w:rsidR="00D931C8" w:rsidRDefault="00231D28" w:rsidP="0097776C">
      <w:pPr>
        <w:pStyle w:val="ac"/>
        <w:spacing w:line="420" w:lineRule="exact"/>
        <w:ind w:firstLineChars="0" w:firstLine="0"/>
      </w:pPr>
      <w:r>
        <w:rPr>
          <w:rFonts w:hint="eastAsia"/>
        </w:rPr>
        <w:t xml:space="preserve">　　</w:t>
      </w:r>
      <w:r w:rsidR="00004095">
        <w:rPr>
          <w:rFonts w:hint="eastAsia"/>
        </w:rPr>
        <w:t>此令自中華民國</w:t>
      </w:r>
      <w:r w:rsidR="00004095">
        <w:rPr>
          <w:rFonts w:hint="eastAsia"/>
        </w:rPr>
        <w:t>106</w:t>
      </w:r>
      <w:r w:rsidR="00004095">
        <w:rPr>
          <w:rFonts w:hint="eastAsia"/>
        </w:rPr>
        <w:t>年</w:t>
      </w:r>
      <w:r w:rsidR="00004095">
        <w:rPr>
          <w:rFonts w:hint="eastAsia"/>
        </w:rPr>
        <w:t>2</w:t>
      </w:r>
      <w:r w:rsidR="00004095">
        <w:rPr>
          <w:rFonts w:hint="eastAsia"/>
        </w:rPr>
        <w:t>月</w:t>
      </w:r>
      <w:r w:rsidR="00004095">
        <w:rPr>
          <w:rFonts w:hint="eastAsia"/>
        </w:rPr>
        <w:t>1</w:t>
      </w:r>
      <w:r w:rsidR="00004095">
        <w:rPr>
          <w:rFonts w:hint="eastAsia"/>
        </w:rPr>
        <w:t>日生效。</w:t>
      </w:r>
    </w:p>
    <w:p w:rsidR="003B52B5" w:rsidRDefault="00D931C8" w:rsidP="0097776C">
      <w:pPr>
        <w:spacing w:beforeLines="100" w:before="240" w:afterLines="100" w:after="240"/>
      </w:pPr>
      <w:r>
        <w:rPr>
          <w:rFonts w:hint="eastAsia"/>
        </w:rPr>
        <w:t xml:space="preserve">總　　　統　</w:t>
      </w:r>
      <w:r w:rsidR="0023486E">
        <w:rPr>
          <w:rFonts w:hint="eastAsia"/>
        </w:rPr>
        <w:t>蔡英文</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3D4CF6">
              <w:rPr>
                <w:rFonts w:hint="eastAsia"/>
              </w:rPr>
              <w:t>106</w:t>
            </w:r>
            <w:r>
              <w:rPr>
                <w:rFonts w:hint="eastAsia"/>
              </w:rPr>
              <w:t>年</w:t>
            </w:r>
            <w:r w:rsidR="00FE0764">
              <w:t>1</w:t>
            </w:r>
            <w:r>
              <w:rPr>
                <w:rFonts w:hint="eastAsia"/>
              </w:rPr>
              <w:t>月</w:t>
            </w:r>
            <w:r w:rsidR="0016234A">
              <w:rPr>
                <w:rFonts w:hint="eastAsia"/>
              </w:rPr>
              <w:t>19</w:t>
            </w:r>
            <w:r>
              <w:rPr>
                <w:rFonts w:hint="eastAsia"/>
              </w:rPr>
              <w:t>日</w:t>
            </w:r>
          </w:p>
          <w:p w:rsidR="00004B55" w:rsidRDefault="00004B55" w:rsidP="006E0890">
            <w:pPr>
              <w:spacing w:line="240" w:lineRule="auto"/>
              <w:jc w:val="distribute"/>
            </w:pPr>
            <w:r>
              <w:rPr>
                <w:rFonts w:hint="eastAsia"/>
              </w:rPr>
              <w:t>華總二</w:t>
            </w:r>
            <w:proofErr w:type="gramStart"/>
            <w:r>
              <w:rPr>
                <w:rFonts w:hint="eastAsia"/>
              </w:rPr>
              <w:t>榮字第</w:t>
            </w:r>
            <w:r w:rsidR="0016234A">
              <w:rPr>
                <w:rFonts w:hint="eastAsia"/>
              </w:rPr>
              <w:t>10600005790</w:t>
            </w:r>
            <w:r>
              <w:rPr>
                <w:rFonts w:hint="eastAsia"/>
              </w:rPr>
              <w:t>號</w:t>
            </w:r>
            <w:proofErr w:type="gramEnd"/>
          </w:p>
        </w:tc>
      </w:tr>
    </w:tbl>
    <w:p w:rsidR="00004B55" w:rsidRPr="0016234A" w:rsidRDefault="0016234A" w:rsidP="00645093">
      <w:pPr>
        <w:pStyle w:val="af4"/>
        <w:spacing w:line="580" w:lineRule="exact"/>
        <w:ind w:firstLineChars="0" w:firstLine="0"/>
        <w:rPr>
          <w:spacing w:val="6"/>
        </w:rPr>
      </w:pPr>
      <w:r>
        <w:rPr>
          <w:rFonts w:hint="eastAsia"/>
        </w:rPr>
        <w:t xml:space="preserve">　　</w:t>
      </w:r>
      <w:r w:rsidRPr="0016234A">
        <w:rPr>
          <w:rFonts w:hint="eastAsia"/>
          <w:spacing w:val="6"/>
        </w:rPr>
        <w:t>臺灣省政府前委員秦金生，才器</w:t>
      </w:r>
      <w:proofErr w:type="gramStart"/>
      <w:r w:rsidRPr="0016234A">
        <w:rPr>
          <w:rFonts w:hint="eastAsia"/>
          <w:spacing w:val="6"/>
        </w:rPr>
        <w:t>雋</w:t>
      </w:r>
      <w:proofErr w:type="gramEnd"/>
      <w:r w:rsidRPr="0016234A">
        <w:rPr>
          <w:rFonts w:hint="eastAsia"/>
          <w:spacing w:val="6"/>
        </w:rPr>
        <w:t>秀，</w:t>
      </w:r>
      <w:proofErr w:type="gramStart"/>
      <w:r w:rsidRPr="0016234A">
        <w:rPr>
          <w:rFonts w:hint="eastAsia"/>
          <w:spacing w:val="6"/>
        </w:rPr>
        <w:t>瑋質高</w:t>
      </w:r>
      <w:proofErr w:type="gramEnd"/>
      <w:r w:rsidRPr="0016234A">
        <w:rPr>
          <w:rFonts w:hint="eastAsia"/>
          <w:spacing w:val="6"/>
        </w:rPr>
        <w:t>華。</w:t>
      </w:r>
      <w:proofErr w:type="gramStart"/>
      <w:r w:rsidRPr="0016234A">
        <w:rPr>
          <w:rFonts w:hint="eastAsia"/>
          <w:spacing w:val="6"/>
        </w:rPr>
        <w:t>少歲趨庭承</w:t>
      </w:r>
      <w:proofErr w:type="gramEnd"/>
      <w:r w:rsidRPr="0016234A">
        <w:rPr>
          <w:rFonts w:hint="eastAsia"/>
          <w:spacing w:val="6"/>
        </w:rPr>
        <w:t>訓，忠孝家風傳世，卒業國立海洋大學，</w:t>
      </w:r>
      <w:proofErr w:type="gramStart"/>
      <w:r w:rsidRPr="0016234A">
        <w:rPr>
          <w:rFonts w:hint="eastAsia"/>
          <w:spacing w:val="6"/>
        </w:rPr>
        <w:t>嗣</w:t>
      </w:r>
      <w:proofErr w:type="gramEnd"/>
      <w:r w:rsidRPr="0016234A">
        <w:rPr>
          <w:rFonts w:hint="eastAsia"/>
          <w:spacing w:val="6"/>
        </w:rPr>
        <w:t>獲臺灣師範大學碩士學位，</w:t>
      </w:r>
      <w:proofErr w:type="gramStart"/>
      <w:r w:rsidRPr="0016234A">
        <w:rPr>
          <w:rFonts w:hint="eastAsia"/>
          <w:spacing w:val="6"/>
        </w:rPr>
        <w:t>遜志時</w:t>
      </w:r>
      <w:proofErr w:type="gramEnd"/>
      <w:r w:rsidRPr="0016234A">
        <w:rPr>
          <w:rFonts w:hint="eastAsia"/>
          <w:spacing w:val="6"/>
        </w:rPr>
        <w:t>敏，步</w:t>
      </w:r>
      <w:proofErr w:type="gramStart"/>
      <w:r w:rsidRPr="0016234A">
        <w:rPr>
          <w:rFonts w:hint="eastAsia"/>
          <w:spacing w:val="6"/>
        </w:rPr>
        <w:t>月登雲</w:t>
      </w:r>
      <w:proofErr w:type="gramEnd"/>
      <w:r w:rsidRPr="0016234A">
        <w:rPr>
          <w:rFonts w:hint="eastAsia"/>
          <w:spacing w:val="6"/>
        </w:rPr>
        <w:t>。歷任救國團地方團</w:t>
      </w:r>
      <w:proofErr w:type="gramStart"/>
      <w:r w:rsidRPr="0016234A">
        <w:rPr>
          <w:rFonts w:hint="eastAsia"/>
          <w:spacing w:val="6"/>
        </w:rPr>
        <w:t>務</w:t>
      </w:r>
      <w:proofErr w:type="gramEnd"/>
      <w:r w:rsidRPr="0016234A">
        <w:rPr>
          <w:rFonts w:hint="eastAsia"/>
          <w:spacing w:val="6"/>
        </w:rPr>
        <w:t>委員會總幹事暨臺灣省政府委員、訓練團教育長、公務人力培訓處處長等職，</w:t>
      </w:r>
      <w:proofErr w:type="gramStart"/>
      <w:r w:rsidRPr="0016234A">
        <w:rPr>
          <w:rFonts w:hint="eastAsia"/>
          <w:spacing w:val="6"/>
        </w:rPr>
        <w:t>支策據梧</w:t>
      </w:r>
      <w:proofErr w:type="gramEnd"/>
      <w:r w:rsidRPr="0016234A">
        <w:rPr>
          <w:rFonts w:hint="eastAsia"/>
          <w:spacing w:val="6"/>
        </w:rPr>
        <w:t>，百</w:t>
      </w:r>
      <w:proofErr w:type="gramStart"/>
      <w:r w:rsidRPr="0016234A">
        <w:rPr>
          <w:rFonts w:hint="eastAsia"/>
          <w:spacing w:val="6"/>
        </w:rPr>
        <w:t>緒紛</w:t>
      </w:r>
      <w:proofErr w:type="gramEnd"/>
      <w:r w:rsidRPr="0016234A">
        <w:rPr>
          <w:rFonts w:hint="eastAsia"/>
          <w:spacing w:val="6"/>
        </w:rPr>
        <w:t>陳，開辦進修教育訓練，深化團隊合作精神；推展終身學習理念，創新網路教學事宜；辦理國際性研討會，厚植文官秀異人才，</w:t>
      </w:r>
      <w:proofErr w:type="gramStart"/>
      <w:r w:rsidRPr="0016234A">
        <w:rPr>
          <w:rFonts w:hint="eastAsia"/>
          <w:spacing w:val="6"/>
        </w:rPr>
        <w:t>振裘持領</w:t>
      </w:r>
      <w:proofErr w:type="gramEnd"/>
      <w:r w:rsidRPr="0016234A">
        <w:rPr>
          <w:rFonts w:hint="eastAsia"/>
          <w:spacing w:val="6"/>
        </w:rPr>
        <w:t>，發</w:t>
      </w:r>
      <w:proofErr w:type="gramStart"/>
      <w:r w:rsidRPr="0016234A">
        <w:rPr>
          <w:rFonts w:hint="eastAsia"/>
          <w:spacing w:val="6"/>
        </w:rPr>
        <w:t>硎</w:t>
      </w:r>
      <w:proofErr w:type="gramEnd"/>
      <w:r w:rsidRPr="0016234A">
        <w:rPr>
          <w:rFonts w:hint="eastAsia"/>
          <w:spacing w:val="6"/>
        </w:rPr>
        <w:t>初試；</w:t>
      </w:r>
      <w:proofErr w:type="gramStart"/>
      <w:r w:rsidRPr="0016234A">
        <w:rPr>
          <w:rFonts w:hint="eastAsia"/>
          <w:spacing w:val="6"/>
        </w:rPr>
        <w:t>謨</w:t>
      </w:r>
      <w:proofErr w:type="gramEnd"/>
      <w:r w:rsidRPr="0016234A">
        <w:rPr>
          <w:rFonts w:hint="eastAsia"/>
          <w:spacing w:val="6"/>
        </w:rPr>
        <w:t>慮運</w:t>
      </w:r>
      <w:proofErr w:type="gramStart"/>
      <w:r w:rsidRPr="0016234A">
        <w:rPr>
          <w:rFonts w:hint="eastAsia"/>
          <w:spacing w:val="6"/>
        </w:rPr>
        <w:t>帷</w:t>
      </w:r>
      <w:proofErr w:type="gramEnd"/>
      <w:r w:rsidRPr="0016234A">
        <w:rPr>
          <w:rFonts w:hint="eastAsia"/>
          <w:spacing w:val="6"/>
        </w:rPr>
        <w:t>，胸臆自出。尤以省府副秘書長任內，</w:t>
      </w:r>
      <w:proofErr w:type="gramStart"/>
      <w:r w:rsidRPr="0016234A">
        <w:rPr>
          <w:rFonts w:hint="eastAsia"/>
          <w:spacing w:val="6"/>
        </w:rPr>
        <w:t>先後協濟成立</w:t>
      </w:r>
      <w:proofErr w:type="gramEnd"/>
      <w:r w:rsidRPr="0016234A">
        <w:rPr>
          <w:rFonts w:hint="eastAsia"/>
          <w:spacing w:val="6"/>
        </w:rPr>
        <w:t>省民服務中心、公共工程品質管制中心、廉政委員會，構築制度化服務管道，落實簡政便民措施；開設婦幼保護熱線，精進基層照護系統，明</w:t>
      </w:r>
      <w:proofErr w:type="gramStart"/>
      <w:r w:rsidRPr="0016234A">
        <w:rPr>
          <w:rFonts w:hint="eastAsia"/>
          <w:spacing w:val="6"/>
        </w:rPr>
        <w:t>目達聰</w:t>
      </w:r>
      <w:proofErr w:type="gramEnd"/>
      <w:r w:rsidRPr="0016234A">
        <w:rPr>
          <w:rFonts w:hint="eastAsia"/>
          <w:spacing w:val="6"/>
        </w:rPr>
        <w:t>，體現民意；</w:t>
      </w:r>
      <w:proofErr w:type="gramStart"/>
      <w:r w:rsidRPr="0016234A">
        <w:rPr>
          <w:rFonts w:hint="eastAsia"/>
          <w:spacing w:val="6"/>
        </w:rPr>
        <w:t>改柱張絃，領異拔新</w:t>
      </w:r>
      <w:proofErr w:type="gramEnd"/>
      <w:r w:rsidRPr="0016234A">
        <w:rPr>
          <w:rFonts w:hint="eastAsia"/>
          <w:spacing w:val="6"/>
        </w:rPr>
        <w:t>。</w:t>
      </w:r>
      <w:proofErr w:type="gramStart"/>
      <w:r w:rsidRPr="0016234A">
        <w:rPr>
          <w:rFonts w:hint="eastAsia"/>
          <w:spacing w:val="6"/>
        </w:rPr>
        <w:t>綜其生平</w:t>
      </w:r>
      <w:proofErr w:type="gramEnd"/>
      <w:r w:rsidRPr="0016234A">
        <w:rPr>
          <w:rFonts w:hint="eastAsia"/>
          <w:spacing w:val="6"/>
        </w:rPr>
        <w:t>，</w:t>
      </w:r>
      <w:proofErr w:type="gramStart"/>
      <w:r w:rsidRPr="0016234A">
        <w:rPr>
          <w:rFonts w:hint="eastAsia"/>
          <w:spacing w:val="6"/>
        </w:rPr>
        <w:t>紓</w:t>
      </w:r>
      <w:proofErr w:type="gramEnd"/>
      <w:r w:rsidRPr="0016234A">
        <w:rPr>
          <w:rFonts w:hint="eastAsia"/>
          <w:spacing w:val="6"/>
        </w:rPr>
        <w:t>籌</w:t>
      </w:r>
      <w:proofErr w:type="gramStart"/>
      <w:r w:rsidRPr="0016234A">
        <w:rPr>
          <w:rFonts w:hint="eastAsia"/>
          <w:spacing w:val="6"/>
        </w:rPr>
        <w:t>匡輔－贊</w:t>
      </w:r>
      <w:proofErr w:type="gramEnd"/>
      <w:r w:rsidRPr="0016234A">
        <w:rPr>
          <w:rFonts w:hint="eastAsia"/>
          <w:spacing w:val="6"/>
        </w:rPr>
        <w:t>省府之要</w:t>
      </w:r>
      <w:proofErr w:type="gramStart"/>
      <w:r w:rsidRPr="0016234A">
        <w:rPr>
          <w:rFonts w:hint="eastAsia"/>
          <w:spacing w:val="6"/>
        </w:rPr>
        <w:t>樞</w:t>
      </w:r>
      <w:proofErr w:type="gramEnd"/>
      <w:r w:rsidRPr="0016234A">
        <w:rPr>
          <w:rFonts w:hint="eastAsia"/>
          <w:spacing w:val="6"/>
        </w:rPr>
        <w:t>，</w:t>
      </w:r>
      <w:proofErr w:type="gramStart"/>
      <w:r w:rsidRPr="0016234A">
        <w:rPr>
          <w:rFonts w:hint="eastAsia"/>
          <w:spacing w:val="6"/>
        </w:rPr>
        <w:t>旌</w:t>
      </w:r>
      <w:proofErr w:type="gramEnd"/>
      <w:r w:rsidRPr="0016234A">
        <w:rPr>
          <w:rFonts w:hint="eastAsia"/>
          <w:spacing w:val="6"/>
        </w:rPr>
        <w:t>智</w:t>
      </w:r>
      <w:proofErr w:type="gramStart"/>
      <w:r w:rsidRPr="0016234A">
        <w:rPr>
          <w:rFonts w:hint="eastAsia"/>
          <w:spacing w:val="6"/>
        </w:rPr>
        <w:t>殫</w:t>
      </w:r>
      <w:proofErr w:type="gramEnd"/>
      <w:r w:rsidRPr="0016234A">
        <w:rPr>
          <w:rFonts w:hint="eastAsia"/>
          <w:spacing w:val="6"/>
        </w:rPr>
        <w:t>誠－抒</w:t>
      </w:r>
      <w:proofErr w:type="gramStart"/>
      <w:r w:rsidRPr="0016234A">
        <w:rPr>
          <w:rFonts w:hint="eastAsia"/>
          <w:spacing w:val="6"/>
        </w:rPr>
        <w:t>藎猷</w:t>
      </w:r>
      <w:proofErr w:type="gramEnd"/>
      <w:r w:rsidRPr="0016234A">
        <w:rPr>
          <w:rFonts w:hint="eastAsia"/>
          <w:spacing w:val="6"/>
        </w:rPr>
        <w:t>於前箸，遺</w:t>
      </w:r>
      <w:proofErr w:type="gramStart"/>
      <w:r w:rsidRPr="0016234A">
        <w:rPr>
          <w:rFonts w:hint="eastAsia"/>
          <w:spacing w:val="6"/>
        </w:rPr>
        <w:t>緒遐</w:t>
      </w:r>
      <w:proofErr w:type="gramEnd"/>
      <w:r w:rsidRPr="0016234A">
        <w:rPr>
          <w:rFonts w:hint="eastAsia"/>
          <w:spacing w:val="6"/>
        </w:rPr>
        <w:t>福，簡冊</w:t>
      </w:r>
      <w:proofErr w:type="gramStart"/>
      <w:r w:rsidRPr="0016234A">
        <w:rPr>
          <w:rFonts w:hint="eastAsia"/>
          <w:spacing w:val="6"/>
        </w:rPr>
        <w:t>聿</w:t>
      </w:r>
      <w:proofErr w:type="gramEnd"/>
      <w:r w:rsidRPr="0016234A">
        <w:rPr>
          <w:rFonts w:hint="eastAsia"/>
          <w:spacing w:val="6"/>
        </w:rPr>
        <w:t>昭。遽聞溘然長逝，</w:t>
      </w:r>
      <w:proofErr w:type="gramStart"/>
      <w:r w:rsidRPr="0016234A">
        <w:rPr>
          <w:rFonts w:hint="eastAsia"/>
          <w:spacing w:val="6"/>
        </w:rPr>
        <w:t>軫</w:t>
      </w:r>
      <w:proofErr w:type="gramEnd"/>
      <w:r w:rsidRPr="0016234A">
        <w:rPr>
          <w:rFonts w:hint="eastAsia"/>
          <w:spacing w:val="6"/>
        </w:rPr>
        <w:t>悼</w:t>
      </w:r>
      <w:proofErr w:type="gramStart"/>
      <w:r w:rsidRPr="0016234A">
        <w:rPr>
          <w:rFonts w:hint="eastAsia"/>
          <w:spacing w:val="6"/>
        </w:rPr>
        <w:t>良殷，</w:t>
      </w:r>
      <w:proofErr w:type="gramEnd"/>
      <w:r w:rsidRPr="0016234A">
        <w:rPr>
          <w:rFonts w:hint="eastAsia"/>
          <w:spacing w:val="6"/>
        </w:rPr>
        <w:t>應予明令褒揚，用示政府篤念賢</w:t>
      </w:r>
      <w:proofErr w:type="gramStart"/>
      <w:r w:rsidRPr="0016234A">
        <w:rPr>
          <w:rFonts w:hint="eastAsia"/>
          <w:spacing w:val="6"/>
        </w:rPr>
        <w:t>彥</w:t>
      </w:r>
      <w:proofErr w:type="gramEnd"/>
      <w:r w:rsidRPr="0016234A">
        <w:rPr>
          <w:rFonts w:hint="eastAsia"/>
          <w:spacing w:val="6"/>
        </w:rPr>
        <w:t>之至意。</w:t>
      </w:r>
    </w:p>
    <w:p w:rsidR="00004B55" w:rsidRDefault="00004B55" w:rsidP="00D931C8">
      <w:pPr>
        <w:spacing w:beforeLines="100" w:before="240"/>
      </w:pPr>
      <w:r>
        <w:rPr>
          <w:rFonts w:hint="eastAsia"/>
        </w:rPr>
        <w:t xml:space="preserve">總　　　統　</w:t>
      </w:r>
      <w:r w:rsidR="0023486E">
        <w:rPr>
          <w:rFonts w:hint="eastAsia"/>
        </w:rPr>
        <w:t>蔡英文</w:t>
      </w:r>
    </w:p>
    <w:p w:rsidR="00D03574" w:rsidRDefault="00004B55" w:rsidP="00EC15F0">
      <w:pPr>
        <w:spacing w:afterLines="100" w:after="240"/>
      </w:pPr>
      <w:r>
        <w:rPr>
          <w:rFonts w:hint="eastAsia"/>
        </w:rPr>
        <w:t xml:space="preserve">行政院院長　</w:t>
      </w:r>
      <w:r w:rsidR="0023486E">
        <w:rPr>
          <w:rFonts w:hint="eastAsia"/>
        </w:rPr>
        <w:t>林　全</w:t>
      </w:r>
    </w:p>
    <w:p w:rsidR="00BC3D1C" w:rsidRDefault="00BC3D1C" w:rsidP="00BC3D1C">
      <w:pPr>
        <w:spacing w:line="455" w:lineRule="exact"/>
        <w:ind w:left="1010" w:hangingChars="280" w:hanging="1010"/>
        <w:jc w:val="center"/>
        <w:rPr>
          <w:sz w:val="56"/>
        </w:rPr>
      </w:pPr>
      <w:proofErr w:type="gramStart"/>
      <w:r>
        <w:rPr>
          <w:b/>
          <w:spacing w:val="-100"/>
          <w:sz w:val="56"/>
        </w:rPr>
        <w:t>﹏﹏﹏﹏﹏﹏﹏﹏﹏﹏﹏﹏</w:t>
      </w:r>
      <w:proofErr w:type="gramEnd"/>
    </w:p>
    <w:p w:rsidR="00BC3D1C" w:rsidRDefault="00BC3D1C" w:rsidP="00BC3D1C">
      <w:pPr>
        <w:spacing w:beforeLines="50" w:before="120" w:afterLines="50" w:after="120" w:line="560" w:lineRule="exact"/>
        <w:ind w:leftChars="50" w:left="140"/>
        <w:jc w:val="center"/>
        <w:rPr>
          <w:b/>
          <w:sz w:val="48"/>
        </w:rPr>
      </w:pPr>
      <w:r>
        <w:rPr>
          <w:rFonts w:hint="eastAsia"/>
          <w:b/>
          <w:sz w:val="48"/>
        </w:rPr>
        <w:t>國　史　館　令</w:t>
      </w:r>
    </w:p>
    <w:p w:rsidR="00BC3D1C" w:rsidRDefault="00BC3D1C" w:rsidP="00BC3D1C">
      <w:pPr>
        <w:spacing w:afterLines="100" w:after="240" w:line="240" w:lineRule="exact"/>
        <w:jc w:val="center"/>
        <w:rPr>
          <w:sz w:val="56"/>
        </w:rPr>
      </w:pPr>
      <w:proofErr w:type="gramStart"/>
      <w:r>
        <w:rPr>
          <w:b/>
          <w:spacing w:val="-100"/>
          <w:sz w:val="56"/>
        </w:rPr>
        <w:t>﹏﹏﹏﹏﹏﹏﹏﹏﹏﹏﹏﹏</w:t>
      </w:r>
      <w:proofErr w:type="gramEnd"/>
    </w:p>
    <w:p w:rsidR="00825B0B" w:rsidRDefault="00825B0B" w:rsidP="001B5A00">
      <w:pPr>
        <w:pStyle w:val="af6"/>
      </w:pPr>
      <w:r>
        <w:rPr>
          <w:rFonts w:hint="eastAsia"/>
        </w:rPr>
        <w:lastRenderedPageBreak/>
        <w:t>國史館　令</w:t>
      </w:r>
    </w:p>
    <w:p w:rsidR="00825B0B" w:rsidRDefault="00825B0B" w:rsidP="00825B0B">
      <w:pPr>
        <w:spacing w:line="440" w:lineRule="exact"/>
      </w:pPr>
      <w:r>
        <w:rPr>
          <w:rFonts w:hint="eastAsia"/>
        </w:rPr>
        <w:t>發文日期：中華民國</w:t>
      </w:r>
      <w:r>
        <w:rPr>
          <w:rFonts w:hint="eastAsia"/>
        </w:rPr>
        <w:t>106</w:t>
      </w:r>
      <w:r>
        <w:rPr>
          <w:rFonts w:hint="eastAsia"/>
        </w:rPr>
        <w:t>年</w:t>
      </w:r>
      <w:r>
        <w:rPr>
          <w:rFonts w:hint="eastAsia"/>
        </w:rPr>
        <w:t>1</w:t>
      </w:r>
      <w:r>
        <w:rPr>
          <w:rFonts w:hint="eastAsia"/>
        </w:rPr>
        <w:t>月</w:t>
      </w:r>
      <w:r w:rsidR="00D43EE9">
        <w:rPr>
          <w:rFonts w:hint="eastAsia"/>
        </w:rPr>
        <w:t>12</w:t>
      </w:r>
      <w:r>
        <w:rPr>
          <w:rFonts w:hint="eastAsia"/>
        </w:rPr>
        <w:t>日</w:t>
      </w:r>
    </w:p>
    <w:p w:rsidR="00825B0B" w:rsidRDefault="00825B0B" w:rsidP="00825B0B">
      <w:pPr>
        <w:spacing w:line="440" w:lineRule="exact"/>
      </w:pPr>
      <w:r>
        <w:rPr>
          <w:rFonts w:hint="eastAsia"/>
        </w:rPr>
        <w:t>發文字號：</w:t>
      </w:r>
      <w:proofErr w:type="gramStart"/>
      <w:r>
        <w:rPr>
          <w:rFonts w:hint="eastAsia"/>
        </w:rPr>
        <w:t>國審字</w:t>
      </w:r>
      <w:proofErr w:type="gramEnd"/>
      <w:r>
        <w:rPr>
          <w:rFonts w:hint="eastAsia"/>
        </w:rPr>
        <w:t>第</w:t>
      </w:r>
      <w:r w:rsidR="00D43EE9">
        <w:rPr>
          <w:rFonts w:hint="eastAsia"/>
        </w:rPr>
        <w:t>1061000083</w:t>
      </w:r>
      <w:r>
        <w:rPr>
          <w:rFonts w:hint="eastAsia"/>
        </w:rPr>
        <w:t>號</w:t>
      </w:r>
    </w:p>
    <w:p w:rsidR="00825B0B" w:rsidRDefault="00825B0B" w:rsidP="00825B0B">
      <w:pPr>
        <w:spacing w:line="440" w:lineRule="exact"/>
      </w:pPr>
      <w:r>
        <w:rPr>
          <w:rFonts w:hint="eastAsia"/>
        </w:rPr>
        <w:t>修正「國史館</w:t>
      </w:r>
      <w:proofErr w:type="gramStart"/>
      <w:r w:rsidR="00D43EE9">
        <w:rPr>
          <w:rFonts w:hint="eastAsia"/>
        </w:rPr>
        <w:t>館</w:t>
      </w:r>
      <w:proofErr w:type="gramEnd"/>
      <w:r w:rsidR="00D43EE9">
        <w:t>藏檔案史料開放應用要點</w:t>
      </w:r>
      <w:r>
        <w:rPr>
          <w:rFonts w:hint="eastAsia"/>
        </w:rPr>
        <w:t>」</w:t>
      </w:r>
      <w:r w:rsidR="00D43EE9">
        <w:rPr>
          <w:rFonts w:hint="eastAsia"/>
        </w:rPr>
        <w:t>，</w:t>
      </w:r>
      <w:r w:rsidR="00D43EE9">
        <w:t>並自即日生效</w:t>
      </w:r>
      <w:r>
        <w:rPr>
          <w:rFonts w:hint="eastAsia"/>
        </w:rPr>
        <w:t>。</w:t>
      </w:r>
    </w:p>
    <w:p w:rsidR="00825B0B" w:rsidRDefault="00825B0B" w:rsidP="00825B0B">
      <w:pPr>
        <w:spacing w:line="440" w:lineRule="exact"/>
        <w:ind w:leftChars="100" w:left="280"/>
      </w:pPr>
      <w:r>
        <w:rPr>
          <w:rFonts w:hint="eastAsia"/>
        </w:rPr>
        <w:t>附</w:t>
      </w:r>
      <w:r w:rsidR="00D43EE9">
        <w:rPr>
          <w:rFonts w:hint="eastAsia"/>
        </w:rPr>
        <w:t>修</w:t>
      </w:r>
      <w:r w:rsidR="00D43EE9">
        <w:t>正</w:t>
      </w:r>
      <w:r w:rsidR="00D43EE9">
        <w:rPr>
          <w:rFonts w:hint="eastAsia"/>
        </w:rPr>
        <w:t>「國史館</w:t>
      </w:r>
      <w:proofErr w:type="gramStart"/>
      <w:r w:rsidR="00D43EE9">
        <w:rPr>
          <w:rFonts w:hint="eastAsia"/>
        </w:rPr>
        <w:t>館</w:t>
      </w:r>
      <w:proofErr w:type="gramEnd"/>
      <w:r w:rsidR="00D43EE9">
        <w:t>藏檔案史料開放應用要點</w:t>
      </w:r>
      <w:r>
        <w:rPr>
          <w:rFonts w:hint="eastAsia"/>
        </w:rPr>
        <w:t>」</w:t>
      </w:r>
    </w:p>
    <w:p w:rsidR="00825B0B" w:rsidRDefault="00825B0B" w:rsidP="00E02CC8">
      <w:pPr>
        <w:spacing w:beforeLines="100" w:before="240" w:line="440" w:lineRule="exact"/>
      </w:pPr>
      <w:r>
        <w:rPr>
          <w:rFonts w:hint="eastAsia"/>
        </w:rPr>
        <w:t xml:space="preserve">館　長　</w:t>
      </w:r>
      <w:r>
        <w:t>吳密察</w:t>
      </w:r>
    </w:p>
    <w:p w:rsidR="00825B0B" w:rsidRPr="00885BC9" w:rsidRDefault="00885BC9" w:rsidP="00B156ED">
      <w:pPr>
        <w:spacing w:beforeLines="100" w:before="240" w:afterLines="100" w:after="240" w:line="440" w:lineRule="exact"/>
      </w:pPr>
      <w:r w:rsidRPr="00885BC9">
        <w:rPr>
          <w:rStyle w:val="txth31"/>
          <w:rFonts w:ascii="Times New Roman" w:eastAsia="標楷體" w:hAnsi="Times New Roman" w:hint="default"/>
          <w:color w:val="auto"/>
          <w:sz w:val="32"/>
          <w:szCs w:val="32"/>
        </w:rPr>
        <w:t>國史館</w:t>
      </w:r>
      <w:proofErr w:type="gramStart"/>
      <w:r w:rsidRPr="00885BC9">
        <w:rPr>
          <w:rStyle w:val="txth31"/>
          <w:rFonts w:ascii="Times New Roman" w:eastAsia="標楷體" w:hAnsi="Times New Roman" w:hint="default"/>
          <w:color w:val="auto"/>
          <w:sz w:val="32"/>
          <w:szCs w:val="32"/>
        </w:rPr>
        <w:t>館</w:t>
      </w:r>
      <w:proofErr w:type="gramEnd"/>
      <w:r w:rsidRPr="00885BC9">
        <w:rPr>
          <w:rStyle w:val="txth31"/>
          <w:rFonts w:ascii="Times New Roman" w:eastAsia="標楷體" w:hAnsi="Times New Roman" w:hint="default"/>
          <w:color w:val="auto"/>
          <w:sz w:val="32"/>
          <w:szCs w:val="32"/>
        </w:rPr>
        <w:t>藏檔案史料開放應用要點</w:t>
      </w:r>
    </w:p>
    <w:p w:rsidR="001463AE" w:rsidRPr="001716D7" w:rsidRDefault="001463AE" w:rsidP="00B156ED">
      <w:pPr>
        <w:spacing w:line="280" w:lineRule="exact"/>
        <w:jc w:val="right"/>
        <w:rPr>
          <w:sz w:val="24"/>
          <w:szCs w:val="28"/>
        </w:rPr>
      </w:pPr>
      <w:smartTag w:uri="urn:schemas-microsoft-com:office:smarttags" w:element="chsdate">
        <w:smartTagPr>
          <w:attr w:name="IsROCDate" w:val="True"/>
          <w:attr w:name="IsLunarDate" w:val="False"/>
          <w:attr w:name="Day" w:val="28"/>
          <w:attr w:name="Month" w:val="7"/>
          <w:attr w:name="Year" w:val="2016"/>
        </w:smartTagPr>
        <w:r w:rsidRPr="001716D7">
          <w:rPr>
            <w:sz w:val="24"/>
            <w:szCs w:val="28"/>
          </w:rPr>
          <w:t>中華民國</w:t>
        </w:r>
        <w:r w:rsidRPr="001716D7">
          <w:rPr>
            <w:sz w:val="24"/>
            <w:szCs w:val="28"/>
          </w:rPr>
          <w:t>105</w:t>
        </w:r>
        <w:r w:rsidRPr="001716D7">
          <w:rPr>
            <w:sz w:val="24"/>
            <w:szCs w:val="28"/>
          </w:rPr>
          <w:t>年</w:t>
        </w:r>
        <w:r w:rsidRPr="001716D7">
          <w:rPr>
            <w:sz w:val="24"/>
            <w:szCs w:val="28"/>
          </w:rPr>
          <w:t>7</w:t>
        </w:r>
        <w:r w:rsidRPr="001716D7">
          <w:rPr>
            <w:sz w:val="24"/>
            <w:szCs w:val="28"/>
          </w:rPr>
          <w:t>月</w:t>
        </w:r>
        <w:r w:rsidRPr="001716D7">
          <w:rPr>
            <w:sz w:val="24"/>
            <w:szCs w:val="28"/>
          </w:rPr>
          <w:t>28</w:t>
        </w:r>
        <w:r w:rsidRPr="001716D7">
          <w:rPr>
            <w:sz w:val="24"/>
            <w:szCs w:val="28"/>
          </w:rPr>
          <w:t>日</w:t>
        </w:r>
      </w:smartTag>
      <w:proofErr w:type="gramStart"/>
      <w:r w:rsidRPr="001716D7">
        <w:rPr>
          <w:sz w:val="24"/>
          <w:szCs w:val="28"/>
        </w:rPr>
        <w:t>國審字</w:t>
      </w:r>
      <w:proofErr w:type="gramEnd"/>
      <w:r w:rsidRPr="001716D7">
        <w:rPr>
          <w:sz w:val="24"/>
          <w:szCs w:val="28"/>
        </w:rPr>
        <w:t>第</w:t>
      </w:r>
      <w:smartTag w:uri="urn:schemas-microsoft-com:office:smarttags" w:element="chmetcnv">
        <w:smartTagPr>
          <w:attr w:name="TCSC" w:val="0"/>
          <w:attr w:name="NumberType" w:val="1"/>
          <w:attr w:name="Negative" w:val="False"/>
          <w:attr w:name="HasSpace" w:val="False"/>
          <w:attr w:name="SourceValue" w:val="1050002827"/>
          <w:attr w:name="UnitName" w:val="a"/>
        </w:smartTagPr>
        <w:r w:rsidRPr="001716D7">
          <w:rPr>
            <w:sz w:val="24"/>
            <w:szCs w:val="28"/>
          </w:rPr>
          <w:t>1050002827A</w:t>
        </w:r>
      </w:smartTag>
      <w:proofErr w:type="gramStart"/>
      <w:r w:rsidRPr="001716D7">
        <w:rPr>
          <w:sz w:val="24"/>
          <w:szCs w:val="28"/>
        </w:rPr>
        <w:t>號函訂定</w:t>
      </w:r>
      <w:proofErr w:type="gramEnd"/>
    </w:p>
    <w:p w:rsidR="00825B0B" w:rsidRDefault="001463AE" w:rsidP="00B156ED">
      <w:pPr>
        <w:spacing w:afterLines="50" w:after="120" w:line="280" w:lineRule="exact"/>
        <w:jc w:val="right"/>
      </w:pPr>
      <w:smartTag w:uri="urn:schemas-microsoft-com:office:smarttags" w:element="chsdate">
        <w:smartTagPr>
          <w:attr w:name="IsROCDate" w:val="True"/>
          <w:attr w:name="IsLunarDate" w:val="False"/>
          <w:attr w:name="Day" w:val="12"/>
          <w:attr w:name="Month" w:val="1"/>
          <w:attr w:name="Year" w:val="2017"/>
        </w:smartTagPr>
        <w:r w:rsidRPr="001716D7">
          <w:rPr>
            <w:sz w:val="24"/>
            <w:szCs w:val="28"/>
          </w:rPr>
          <w:t>中華民國</w:t>
        </w:r>
        <w:r w:rsidRPr="001716D7">
          <w:rPr>
            <w:sz w:val="24"/>
            <w:szCs w:val="28"/>
          </w:rPr>
          <w:t>106</w:t>
        </w:r>
        <w:r w:rsidRPr="001716D7">
          <w:rPr>
            <w:sz w:val="24"/>
            <w:szCs w:val="28"/>
          </w:rPr>
          <w:t>年</w:t>
        </w:r>
        <w:r w:rsidRPr="001716D7">
          <w:rPr>
            <w:sz w:val="24"/>
            <w:szCs w:val="28"/>
          </w:rPr>
          <w:t>1</w:t>
        </w:r>
        <w:r w:rsidRPr="001716D7">
          <w:rPr>
            <w:sz w:val="24"/>
            <w:szCs w:val="28"/>
          </w:rPr>
          <w:t>月</w:t>
        </w:r>
        <w:r w:rsidRPr="001716D7">
          <w:rPr>
            <w:rFonts w:hint="eastAsia"/>
            <w:sz w:val="24"/>
            <w:szCs w:val="28"/>
          </w:rPr>
          <w:t>12</w:t>
        </w:r>
        <w:r w:rsidRPr="001716D7">
          <w:rPr>
            <w:sz w:val="24"/>
            <w:szCs w:val="28"/>
          </w:rPr>
          <w:t>日</w:t>
        </w:r>
      </w:smartTag>
      <w:r w:rsidRPr="001716D7">
        <w:rPr>
          <w:sz w:val="24"/>
          <w:szCs w:val="28"/>
        </w:rPr>
        <w:t>國審字第</w:t>
      </w:r>
      <w:r w:rsidRPr="001716D7">
        <w:rPr>
          <w:sz w:val="24"/>
          <w:szCs w:val="28"/>
        </w:rPr>
        <w:t>10</w:t>
      </w:r>
      <w:r w:rsidRPr="001716D7">
        <w:rPr>
          <w:rFonts w:hint="eastAsia"/>
          <w:sz w:val="24"/>
          <w:szCs w:val="28"/>
        </w:rPr>
        <w:t>61000083</w:t>
      </w:r>
      <w:r w:rsidRPr="001716D7">
        <w:rPr>
          <w:sz w:val="24"/>
          <w:szCs w:val="28"/>
        </w:rPr>
        <w:t>號</w:t>
      </w:r>
      <w:r w:rsidRPr="001716D7">
        <w:rPr>
          <w:rFonts w:hint="eastAsia"/>
          <w:sz w:val="24"/>
          <w:szCs w:val="28"/>
        </w:rPr>
        <w:t>令</w:t>
      </w:r>
      <w:r w:rsidRPr="001716D7">
        <w:rPr>
          <w:sz w:val="24"/>
          <w:szCs w:val="28"/>
        </w:rPr>
        <w:t>修正</w:t>
      </w:r>
    </w:p>
    <w:p w:rsidR="0093514C" w:rsidRPr="00F473AC" w:rsidRDefault="006A6B92" w:rsidP="001B5A00">
      <w:pPr>
        <w:adjustRightInd/>
        <w:spacing w:line="460" w:lineRule="exact"/>
        <w:ind w:left="544" w:hangingChars="200" w:hanging="544"/>
        <w:textAlignment w:val="auto"/>
        <w:rPr>
          <w:spacing w:val="-4"/>
          <w:szCs w:val="28"/>
        </w:rPr>
      </w:pPr>
      <w:r>
        <w:rPr>
          <w:rFonts w:hAnsi="標楷體" w:hint="eastAsia"/>
          <w:spacing w:val="-4"/>
          <w:szCs w:val="28"/>
        </w:rPr>
        <w:t>一</w:t>
      </w:r>
      <w:r>
        <w:rPr>
          <w:rFonts w:hAnsi="標楷體"/>
          <w:spacing w:val="-4"/>
          <w:szCs w:val="28"/>
        </w:rPr>
        <w:t>、</w:t>
      </w:r>
      <w:r w:rsidR="0093514C" w:rsidRPr="006A6B92">
        <w:rPr>
          <w:rFonts w:hAnsi="標楷體"/>
          <w:spacing w:val="8"/>
          <w:szCs w:val="28"/>
        </w:rPr>
        <w:t>為辦理有關國史館（以下簡稱本館）館藏檔案史料開放應用事宜，特訂定本要點。</w:t>
      </w:r>
    </w:p>
    <w:p w:rsidR="0093514C" w:rsidRPr="0053169B" w:rsidRDefault="006A6B92" w:rsidP="001B5A00">
      <w:pPr>
        <w:adjustRightInd/>
        <w:spacing w:line="460" w:lineRule="exact"/>
        <w:ind w:left="560" w:hangingChars="200" w:hanging="560"/>
        <w:textAlignment w:val="auto"/>
        <w:rPr>
          <w:rFonts w:hAnsi="標楷體"/>
          <w:szCs w:val="28"/>
        </w:rPr>
      </w:pPr>
      <w:r>
        <w:rPr>
          <w:rFonts w:hAnsi="標楷體" w:hint="eastAsia"/>
          <w:szCs w:val="28"/>
        </w:rPr>
        <w:t>二</w:t>
      </w:r>
      <w:r>
        <w:rPr>
          <w:rFonts w:hAnsi="標楷體"/>
          <w:szCs w:val="28"/>
        </w:rPr>
        <w:t>、</w:t>
      </w:r>
      <w:r w:rsidR="0093514C" w:rsidRPr="006A6B92">
        <w:rPr>
          <w:rFonts w:hAnsi="標楷體" w:hint="eastAsia"/>
          <w:spacing w:val="2"/>
          <w:szCs w:val="28"/>
        </w:rPr>
        <w:t>本要點所稱檔案史料，係指由政府機關移轉，或法人團體、個人捐贈之公文、照片、日記、手稿、信函、書籍等各類文書及攝影、錄影音資料。</w:t>
      </w:r>
    </w:p>
    <w:p w:rsidR="0093514C" w:rsidRPr="0053169B" w:rsidRDefault="006A6B92" w:rsidP="001B5A00">
      <w:pPr>
        <w:adjustRightInd/>
        <w:spacing w:line="460" w:lineRule="exact"/>
        <w:textAlignment w:val="auto"/>
        <w:rPr>
          <w:rFonts w:hAnsi="標楷體"/>
          <w:szCs w:val="28"/>
        </w:rPr>
      </w:pPr>
      <w:r>
        <w:rPr>
          <w:rFonts w:hAnsi="標楷體" w:hint="eastAsia"/>
          <w:szCs w:val="28"/>
        </w:rPr>
        <w:t>三</w:t>
      </w:r>
      <w:r>
        <w:rPr>
          <w:rFonts w:hAnsi="標楷體"/>
          <w:szCs w:val="28"/>
        </w:rPr>
        <w:t>、</w:t>
      </w:r>
      <w:r w:rsidR="0093514C" w:rsidRPr="006A6B92">
        <w:rPr>
          <w:rFonts w:hAnsi="標楷體"/>
          <w:spacing w:val="2"/>
          <w:szCs w:val="28"/>
        </w:rPr>
        <w:t>本要點所稱檔案史料之開放應用</w:t>
      </w:r>
      <w:r w:rsidR="0093514C" w:rsidRPr="006A6B92">
        <w:rPr>
          <w:rFonts w:hAnsi="標楷體" w:hint="eastAsia"/>
          <w:spacing w:val="2"/>
          <w:szCs w:val="28"/>
        </w:rPr>
        <w:t>範圍</w:t>
      </w:r>
      <w:r w:rsidR="0093514C" w:rsidRPr="006A6B92">
        <w:rPr>
          <w:rFonts w:hAnsi="標楷體"/>
          <w:spacing w:val="2"/>
          <w:szCs w:val="28"/>
        </w:rPr>
        <w:t>，包括：</w:t>
      </w:r>
    </w:p>
    <w:p w:rsidR="0093514C" w:rsidRPr="0053169B" w:rsidRDefault="00C129C1" w:rsidP="001B5A00">
      <w:pPr>
        <w:adjustRightInd/>
        <w:spacing w:line="460" w:lineRule="exact"/>
        <w:ind w:leftChars="150" w:left="420"/>
        <w:textAlignment w:val="auto"/>
        <w:rPr>
          <w:szCs w:val="28"/>
        </w:rPr>
      </w:pPr>
      <w:r>
        <w:rPr>
          <w:rFonts w:hAnsi="標楷體" w:hint="eastAsia"/>
          <w:szCs w:val="28"/>
        </w:rPr>
        <w:t>(</w:t>
      </w:r>
      <w:r>
        <w:rPr>
          <w:rFonts w:hAnsi="標楷體" w:hint="eastAsia"/>
          <w:szCs w:val="28"/>
        </w:rPr>
        <w:t>一</w:t>
      </w:r>
      <w:r>
        <w:rPr>
          <w:rFonts w:hAnsi="標楷體" w:hint="eastAsia"/>
          <w:szCs w:val="28"/>
        </w:rPr>
        <w:t>)</w:t>
      </w:r>
      <w:r w:rsidR="0093514C" w:rsidRPr="0053169B">
        <w:rPr>
          <w:rFonts w:hAnsi="標楷體"/>
          <w:szCs w:val="28"/>
        </w:rPr>
        <w:t>公布目錄資訊。</w:t>
      </w:r>
    </w:p>
    <w:p w:rsidR="0093514C" w:rsidRPr="0053169B" w:rsidRDefault="00C129C1" w:rsidP="001B5A00">
      <w:pPr>
        <w:adjustRightInd/>
        <w:spacing w:line="460" w:lineRule="exact"/>
        <w:ind w:leftChars="150" w:left="420"/>
        <w:textAlignment w:val="auto"/>
        <w:rPr>
          <w:szCs w:val="28"/>
        </w:rPr>
      </w:pPr>
      <w:r>
        <w:rPr>
          <w:rFonts w:hAnsi="標楷體" w:hint="eastAsia"/>
          <w:szCs w:val="28"/>
        </w:rPr>
        <w:t>(</w:t>
      </w:r>
      <w:r>
        <w:rPr>
          <w:rFonts w:hAnsi="標楷體" w:hint="eastAsia"/>
          <w:szCs w:val="28"/>
        </w:rPr>
        <w:t>二</w:t>
      </w:r>
      <w:r>
        <w:rPr>
          <w:rFonts w:hAnsi="標楷體" w:hint="eastAsia"/>
          <w:szCs w:val="28"/>
        </w:rPr>
        <w:t>)</w:t>
      </w:r>
      <w:r w:rsidR="0093514C" w:rsidRPr="0053169B">
        <w:rPr>
          <w:rFonts w:hAnsi="標楷體"/>
          <w:szCs w:val="28"/>
        </w:rPr>
        <w:t>提供諮詢服務。</w:t>
      </w:r>
    </w:p>
    <w:p w:rsidR="0093514C" w:rsidRPr="0053169B" w:rsidRDefault="00C129C1" w:rsidP="001B5A00">
      <w:pPr>
        <w:adjustRightInd/>
        <w:spacing w:line="460" w:lineRule="exact"/>
        <w:ind w:leftChars="150" w:left="420"/>
        <w:textAlignment w:val="auto"/>
        <w:rPr>
          <w:szCs w:val="28"/>
        </w:rPr>
      </w:pPr>
      <w:r>
        <w:rPr>
          <w:rFonts w:hAnsi="標楷體" w:hint="eastAsia"/>
          <w:szCs w:val="28"/>
        </w:rPr>
        <w:t>(</w:t>
      </w:r>
      <w:r>
        <w:rPr>
          <w:rFonts w:hAnsi="標楷體" w:hint="eastAsia"/>
          <w:szCs w:val="28"/>
        </w:rPr>
        <w:t>三</w:t>
      </w:r>
      <w:r>
        <w:rPr>
          <w:rFonts w:hAnsi="標楷體" w:hint="eastAsia"/>
          <w:szCs w:val="28"/>
        </w:rPr>
        <w:t>)</w:t>
      </w:r>
      <w:r w:rsidR="0093514C" w:rsidRPr="0053169B">
        <w:rPr>
          <w:rFonts w:hAnsi="標楷體"/>
          <w:szCs w:val="28"/>
        </w:rPr>
        <w:t>提供閱覽、抄錄或複製。</w:t>
      </w:r>
    </w:p>
    <w:p w:rsidR="0093514C" w:rsidRPr="0053169B" w:rsidRDefault="00C129C1" w:rsidP="001B5A00">
      <w:pPr>
        <w:adjustRightInd/>
        <w:spacing w:line="460" w:lineRule="exact"/>
        <w:ind w:leftChars="150" w:left="420"/>
        <w:textAlignment w:val="auto"/>
        <w:rPr>
          <w:szCs w:val="28"/>
        </w:rPr>
      </w:pPr>
      <w:r>
        <w:rPr>
          <w:rFonts w:hAnsi="標楷體" w:hint="eastAsia"/>
          <w:szCs w:val="28"/>
        </w:rPr>
        <w:t>(</w:t>
      </w:r>
      <w:r>
        <w:rPr>
          <w:rFonts w:hAnsi="標楷體" w:hint="eastAsia"/>
          <w:szCs w:val="28"/>
        </w:rPr>
        <w:t>四</w:t>
      </w:r>
      <w:r>
        <w:rPr>
          <w:rFonts w:hAnsi="標楷體" w:hint="eastAsia"/>
          <w:szCs w:val="28"/>
        </w:rPr>
        <w:t>)</w:t>
      </w:r>
      <w:r w:rsidR="0093514C" w:rsidRPr="0053169B">
        <w:rPr>
          <w:rFonts w:hAnsi="標楷體"/>
          <w:szCs w:val="28"/>
        </w:rPr>
        <w:t>檔案史料編輯或研究出版。</w:t>
      </w:r>
    </w:p>
    <w:p w:rsidR="0093514C" w:rsidRPr="00544425" w:rsidRDefault="00C129C1" w:rsidP="001B5A00">
      <w:pPr>
        <w:adjustRightInd/>
        <w:spacing w:line="460" w:lineRule="exact"/>
        <w:ind w:leftChars="150" w:left="420"/>
        <w:textAlignment w:val="auto"/>
        <w:rPr>
          <w:szCs w:val="28"/>
        </w:rPr>
      </w:pPr>
      <w:r>
        <w:rPr>
          <w:rFonts w:hAnsi="標楷體"/>
          <w:szCs w:val="28"/>
        </w:rPr>
        <w:t>(</w:t>
      </w:r>
      <w:r>
        <w:rPr>
          <w:rFonts w:hAnsi="標楷體" w:hint="eastAsia"/>
          <w:szCs w:val="28"/>
        </w:rPr>
        <w:t>五</w:t>
      </w:r>
      <w:r>
        <w:rPr>
          <w:rFonts w:hAnsi="標楷體" w:hint="eastAsia"/>
          <w:szCs w:val="28"/>
        </w:rPr>
        <w:t>)</w:t>
      </w:r>
      <w:r w:rsidR="0093514C" w:rsidRPr="0053169B">
        <w:rPr>
          <w:rFonts w:hAnsi="標楷體"/>
          <w:szCs w:val="28"/>
        </w:rPr>
        <w:t>展覽。</w:t>
      </w:r>
    </w:p>
    <w:p w:rsidR="0093514C" w:rsidRPr="0053169B" w:rsidRDefault="00C129C1" w:rsidP="001B5A00">
      <w:pPr>
        <w:adjustRightInd/>
        <w:spacing w:line="460" w:lineRule="exact"/>
        <w:ind w:leftChars="150" w:left="420"/>
        <w:textAlignment w:val="auto"/>
        <w:rPr>
          <w:szCs w:val="28"/>
        </w:rPr>
      </w:pPr>
      <w:r>
        <w:rPr>
          <w:rFonts w:hAnsi="標楷體" w:hint="eastAsia"/>
          <w:szCs w:val="28"/>
        </w:rPr>
        <w:t>(</w:t>
      </w:r>
      <w:r>
        <w:rPr>
          <w:rFonts w:hAnsi="標楷體" w:hint="eastAsia"/>
          <w:szCs w:val="28"/>
        </w:rPr>
        <w:t>六</w:t>
      </w:r>
      <w:r>
        <w:rPr>
          <w:rFonts w:hAnsi="標楷體" w:hint="eastAsia"/>
          <w:szCs w:val="28"/>
        </w:rPr>
        <w:t>)</w:t>
      </w:r>
      <w:r w:rsidR="0093514C" w:rsidRPr="0053169B">
        <w:rPr>
          <w:rFonts w:hAnsi="標楷體"/>
          <w:szCs w:val="28"/>
        </w:rPr>
        <w:t>其他有關開放應用事項。</w:t>
      </w:r>
    </w:p>
    <w:p w:rsidR="0093514C" w:rsidRDefault="0028057D" w:rsidP="001B5A00">
      <w:pPr>
        <w:adjustRightInd/>
        <w:spacing w:line="460" w:lineRule="exact"/>
        <w:textAlignment w:val="auto"/>
        <w:rPr>
          <w:rFonts w:hAnsi="標楷體"/>
          <w:szCs w:val="28"/>
        </w:rPr>
      </w:pPr>
      <w:r>
        <w:rPr>
          <w:rFonts w:hAnsi="標楷體" w:hint="eastAsia"/>
          <w:szCs w:val="28"/>
        </w:rPr>
        <w:t>四</w:t>
      </w:r>
      <w:r>
        <w:rPr>
          <w:rFonts w:hAnsi="標楷體"/>
          <w:szCs w:val="28"/>
        </w:rPr>
        <w:t>、</w:t>
      </w:r>
      <w:r w:rsidR="0093514C" w:rsidRPr="0028057D">
        <w:rPr>
          <w:rFonts w:hAnsi="標楷體" w:hint="eastAsia"/>
          <w:spacing w:val="2"/>
          <w:szCs w:val="28"/>
        </w:rPr>
        <w:t>本館應主動公開檔案史料目錄資訊，其方式如下：</w:t>
      </w:r>
    </w:p>
    <w:p w:rsidR="0093514C" w:rsidRDefault="0093514C" w:rsidP="001B5A00">
      <w:pPr>
        <w:spacing w:line="460" w:lineRule="exact"/>
        <w:ind w:leftChars="150" w:left="420"/>
        <w:rPr>
          <w:rFonts w:hAnsi="標楷體"/>
          <w:szCs w:val="28"/>
        </w:rPr>
      </w:pPr>
      <w:r>
        <w:rPr>
          <w:rFonts w:hAnsi="標楷體" w:hint="eastAsia"/>
          <w:szCs w:val="28"/>
        </w:rPr>
        <w:t>(</w:t>
      </w:r>
      <w:r>
        <w:rPr>
          <w:rFonts w:hAnsi="標楷體" w:hint="eastAsia"/>
          <w:szCs w:val="28"/>
        </w:rPr>
        <w:t>一</w:t>
      </w:r>
      <w:r>
        <w:rPr>
          <w:rFonts w:hAnsi="標楷體" w:hint="eastAsia"/>
          <w:szCs w:val="28"/>
        </w:rPr>
        <w:t>)</w:t>
      </w:r>
      <w:r w:rsidRPr="00544425">
        <w:rPr>
          <w:rFonts w:hAnsi="標楷體" w:hint="eastAsia"/>
          <w:szCs w:val="28"/>
        </w:rPr>
        <w:t>利用電信網路傳送或其他方式供</w:t>
      </w:r>
      <w:r w:rsidR="00C60AF1">
        <w:rPr>
          <w:rFonts w:hAnsi="標楷體" w:hint="eastAsia"/>
          <w:szCs w:val="28"/>
        </w:rPr>
        <w:t>公</w:t>
      </w:r>
      <w:r w:rsidRPr="00544425">
        <w:rPr>
          <w:rFonts w:hAnsi="標楷體" w:hint="eastAsia"/>
          <w:szCs w:val="28"/>
        </w:rPr>
        <w:t>眾線上查詢</w:t>
      </w:r>
      <w:r w:rsidRPr="0053169B">
        <w:rPr>
          <w:rFonts w:hAnsi="標楷體"/>
          <w:szCs w:val="28"/>
        </w:rPr>
        <w:t>。</w:t>
      </w:r>
    </w:p>
    <w:p w:rsidR="0093514C" w:rsidRDefault="0093514C" w:rsidP="001B5A00">
      <w:pPr>
        <w:spacing w:line="460" w:lineRule="exact"/>
        <w:ind w:leftChars="150" w:left="420"/>
        <w:rPr>
          <w:rFonts w:hAnsi="標楷體"/>
          <w:szCs w:val="28"/>
        </w:rPr>
      </w:pPr>
      <w:r>
        <w:rPr>
          <w:rFonts w:hAnsi="標楷體" w:hint="eastAsia"/>
          <w:szCs w:val="28"/>
        </w:rPr>
        <w:t>(</w:t>
      </w:r>
      <w:r>
        <w:rPr>
          <w:rFonts w:hAnsi="標楷體" w:hint="eastAsia"/>
          <w:szCs w:val="28"/>
        </w:rPr>
        <w:t>二</w:t>
      </w:r>
      <w:r>
        <w:rPr>
          <w:rFonts w:hAnsi="標楷體" w:hint="eastAsia"/>
          <w:szCs w:val="28"/>
        </w:rPr>
        <w:t>)</w:t>
      </w:r>
      <w:r w:rsidRPr="00544425">
        <w:rPr>
          <w:rFonts w:hAnsi="標楷體" w:hint="eastAsia"/>
          <w:szCs w:val="28"/>
        </w:rPr>
        <w:t>刊載於政府出版品</w:t>
      </w:r>
      <w:r>
        <w:rPr>
          <w:rFonts w:hAnsi="標楷體" w:hint="eastAsia"/>
          <w:szCs w:val="28"/>
        </w:rPr>
        <w:t>。</w:t>
      </w:r>
    </w:p>
    <w:p w:rsidR="0093514C" w:rsidRDefault="0093514C" w:rsidP="00374E48">
      <w:pPr>
        <w:spacing w:line="474" w:lineRule="exact"/>
        <w:ind w:leftChars="150" w:left="420"/>
        <w:rPr>
          <w:rFonts w:hAnsi="標楷體"/>
          <w:szCs w:val="28"/>
        </w:rPr>
      </w:pPr>
      <w:r>
        <w:rPr>
          <w:rFonts w:hAnsi="標楷體" w:hint="eastAsia"/>
          <w:szCs w:val="28"/>
        </w:rPr>
        <w:lastRenderedPageBreak/>
        <w:t>(</w:t>
      </w:r>
      <w:r>
        <w:rPr>
          <w:rFonts w:hAnsi="標楷體" w:hint="eastAsia"/>
          <w:szCs w:val="28"/>
        </w:rPr>
        <w:t>三</w:t>
      </w:r>
      <w:r>
        <w:rPr>
          <w:rFonts w:hAnsi="標楷體" w:hint="eastAsia"/>
          <w:szCs w:val="28"/>
        </w:rPr>
        <w:t>)</w:t>
      </w:r>
      <w:r w:rsidRPr="00544425">
        <w:rPr>
          <w:rFonts w:hAnsi="標楷體" w:hint="eastAsia"/>
          <w:szCs w:val="28"/>
        </w:rPr>
        <w:t>提供公開閱覽、抄錄或複製</w:t>
      </w:r>
      <w:r>
        <w:rPr>
          <w:rFonts w:hAnsi="標楷體" w:hint="eastAsia"/>
          <w:szCs w:val="28"/>
        </w:rPr>
        <w:t>。</w:t>
      </w:r>
    </w:p>
    <w:p w:rsidR="0093514C" w:rsidRPr="00544425" w:rsidRDefault="0093514C" w:rsidP="00374E48">
      <w:pPr>
        <w:spacing w:line="474" w:lineRule="exact"/>
        <w:ind w:leftChars="150" w:left="420"/>
        <w:rPr>
          <w:rFonts w:hAnsi="標楷體"/>
          <w:szCs w:val="28"/>
        </w:rPr>
      </w:pPr>
      <w:r>
        <w:rPr>
          <w:rFonts w:hAnsi="標楷體" w:hint="eastAsia"/>
          <w:szCs w:val="28"/>
        </w:rPr>
        <w:t>(</w:t>
      </w:r>
      <w:r>
        <w:rPr>
          <w:rFonts w:hAnsi="標楷體" w:hint="eastAsia"/>
          <w:szCs w:val="28"/>
        </w:rPr>
        <w:t>四</w:t>
      </w:r>
      <w:r>
        <w:rPr>
          <w:rFonts w:hAnsi="標楷體" w:hint="eastAsia"/>
          <w:szCs w:val="28"/>
        </w:rPr>
        <w:t>)</w:t>
      </w:r>
      <w:r w:rsidRPr="00544425">
        <w:rPr>
          <w:rFonts w:hAnsi="標楷體" w:hint="eastAsia"/>
          <w:szCs w:val="28"/>
        </w:rPr>
        <w:t>其他足以使公眾得知之方式</w:t>
      </w:r>
      <w:r>
        <w:rPr>
          <w:rFonts w:hAnsi="標楷體" w:hint="eastAsia"/>
          <w:szCs w:val="28"/>
        </w:rPr>
        <w:t>。</w:t>
      </w:r>
    </w:p>
    <w:p w:rsidR="0093514C" w:rsidRPr="004D012B" w:rsidRDefault="0028057D" w:rsidP="00374E48">
      <w:pPr>
        <w:adjustRightInd/>
        <w:spacing w:line="474" w:lineRule="exact"/>
        <w:ind w:left="560" w:hangingChars="200" w:hanging="560"/>
        <w:textAlignment w:val="auto"/>
        <w:rPr>
          <w:rFonts w:hAnsi="標楷體"/>
          <w:szCs w:val="28"/>
        </w:rPr>
      </w:pPr>
      <w:r>
        <w:rPr>
          <w:rFonts w:hAnsi="標楷體" w:hint="eastAsia"/>
          <w:szCs w:val="28"/>
        </w:rPr>
        <w:t>五</w:t>
      </w:r>
      <w:r>
        <w:rPr>
          <w:rFonts w:hAnsi="標楷體"/>
          <w:szCs w:val="28"/>
        </w:rPr>
        <w:t>、</w:t>
      </w:r>
      <w:r w:rsidR="0093514C" w:rsidRPr="0028057D">
        <w:rPr>
          <w:rFonts w:hAnsi="標楷體" w:hint="eastAsia"/>
          <w:spacing w:val="2"/>
          <w:szCs w:val="28"/>
        </w:rPr>
        <w:t>民眾應用檔案史料，應先利用本館查詢系統，依目錄標示之閱覽方式應用。</w:t>
      </w:r>
    </w:p>
    <w:p w:rsidR="0093514C" w:rsidRDefault="0093514C" w:rsidP="00374E48">
      <w:pPr>
        <w:spacing w:line="474" w:lineRule="exact"/>
        <w:ind w:left="567"/>
        <w:rPr>
          <w:rFonts w:hAnsi="標楷體"/>
          <w:szCs w:val="28"/>
        </w:rPr>
      </w:pPr>
      <w:r w:rsidRPr="0003227B">
        <w:rPr>
          <w:rFonts w:hAnsi="標楷體" w:hint="eastAsia"/>
          <w:szCs w:val="28"/>
        </w:rPr>
        <w:t>完成檢視之檔案史料，依其數位化、權利約定等情形，以線上或到館閱覽數位檔等主動公開方式提供應用，不受申請資格之限制</w:t>
      </w:r>
      <w:r w:rsidRPr="004D012B">
        <w:rPr>
          <w:rFonts w:hAnsi="標楷體" w:hint="eastAsia"/>
          <w:szCs w:val="28"/>
        </w:rPr>
        <w:t>。</w:t>
      </w:r>
    </w:p>
    <w:p w:rsidR="0093514C" w:rsidRPr="00055561" w:rsidRDefault="0093514C" w:rsidP="00374E48">
      <w:pPr>
        <w:spacing w:line="474" w:lineRule="exact"/>
        <w:ind w:left="567"/>
        <w:rPr>
          <w:rFonts w:hAnsi="標楷體"/>
          <w:szCs w:val="28"/>
        </w:rPr>
      </w:pPr>
      <w:r w:rsidRPr="0003227B">
        <w:rPr>
          <w:rFonts w:hAnsi="標楷體" w:hint="eastAsia"/>
          <w:szCs w:val="28"/>
        </w:rPr>
        <w:t>如有尚未完成檢視或內含依法限制應用情形者，須經申請後提供應用</w:t>
      </w:r>
      <w:r>
        <w:rPr>
          <w:rFonts w:hAnsi="標楷體" w:hint="eastAsia"/>
          <w:szCs w:val="28"/>
        </w:rPr>
        <w:t>。</w:t>
      </w:r>
    </w:p>
    <w:p w:rsidR="0093514C" w:rsidRPr="0053169B" w:rsidRDefault="009B2BD0" w:rsidP="00374E48">
      <w:pPr>
        <w:adjustRightInd/>
        <w:spacing w:line="474" w:lineRule="exact"/>
        <w:textAlignment w:val="auto"/>
        <w:rPr>
          <w:rFonts w:hAnsi="標楷體"/>
          <w:szCs w:val="28"/>
        </w:rPr>
      </w:pPr>
      <w:r>
        <w:rPr>
          <w:rFonts w:hAnsi="標楷體" w:hint="eastAsia"/>
          <w:szCs w:val="28"/>
        </w:rPr>
        <w:t>六</w:t>
      </w:r>
      <w:r>
        <w:rPr>
          <w:rFonts w:hAnsi="標楷體"/>
          <w:szCs w:val="28"/>
        </w:rPr>
        <w:t>、</w:t>
      </w:r>
      <w:r w:rsidR="0093514C" w:rsidRPr="008F7CC7">
        <w:rPr>
          <w:rFonts w:hAnsi="標楷體"/>
          <w:spacing w:val="2"/>
          <w:szCs w:val="28"/>
        </w:rPr>
        <w:t>申請本館館藏檔案史料</w:t>
      </w:r>
      <w:r w:rsidR="0093514C" w:rsidRPr="008F7CC7">
        <w:rPr>
          <w:rFonts w:hAnsi="標楷體" w:hint="eastAsia"/>
          <w:spacing w:val="2"/>
          <w:szCs w:val="28"/>
        </w:rPr>
        <w:t>，需具備下列資格</w:t>
      </w:r>
      <w:r w:rsidR="0093514C" w:rsidRPr="008F7CC7">
        <w:rPr>
          <w:rFonts w:hAnsi="標楷體"/>
          <w:spacing w:val="2"/>
          <w:szCs w:val="28"/>
        </w:rPr>
        <w:t>：</w:t>
      </w:r>
    </w:p>
    <w:p w:rsidR="0093514C" w:rsidRPr="0053169B" w:rsidRDefault="008A436B" w:rsidP="00374E48">
      <w:pPr>
        <w:adjustRightInd/>
        <w:spacing w:line="474" w:lineRule="exact"/>
        <w:ind w:leftChars="150" w:left="896" w:hangingChars="170" w:hanging="476"/>
        <w:textAlignment w:val="auto"/>
        <w:rPr>
          <w:rFonts w:hAnsi="標楷體"/>
          <w:szCs w:val="28"/>
        </w:rPr>
      </w:pPr>
      <w:r>
        <w:rPr>
          <w:rFonts w:hAnsi="標楷體" w:hint="eastAsia"/>
          <w:szCs w:val="28"/>
        </w:rPr>
        <w:t>(</w:t>
      </w:r>
      <w:r>
        <w:rPr>
          <w:rFonts w:hAnsi="標楷體" w:hint="eastAsia"/>
          <w:szCs w:val="28"/>
        </w:rPr>
        <w:t>一</w:t>
      </w:r>
      <w:r>
        <w:rPr>
          <w:rFonts w:hAnsi="標楷體" w:hint="eastAsia"/>
          <w:szCs w:val="28"/>
        </w:rPr>
        <w:t>)</w:t>
      </w:r>
      <w:r w:rsidR="0093514C" w:rsidRPr="0053169B">
        <w:rPr>
          <w:rFonts w:hAnsi="標楷體"/>
          <w:szCs w:val="28"/>
        </w:rPr>
        <w:t>具有中華民國國籍並在中華民國設籍之國民及其所設立之本國法人、團體。</w:t>
      </w:r>
    </w:p>
    <w:p w:rsidR="0093514C" w:rsidRPr="0053169B" w:rsidRDefault="008A436B" w:rsidP="00374E48">
      <w:pPr>
        <w:adjustRightInd/>
        <w:spacing w:line="474" w:lineRule="exact"/>
        <w:ind w:leftChars="150" w:left="896" w:hangingChars="170" w:hanging="476"/>
        <w:textAlignment w:val="auto"/>
        <w:rPr>
          <w:rFonts w:hAnsi="標楷體"/>
          <w:szCs w:val="28"/>
        </w:rPr>
      </w:pPr>
      <w:r>
        <w:rPr>
          <w:rFonts w:hAnsi="標楷體" w:hint="eastAsia"/>
          <w:szCs w:val="28"/>
        </w:rPr>
        <w:t>(</w:t>
      </w:r>
      <w:r>
        <w:rPr>
          <w:rFonts w:hAnsi="標楷體" w:hint="eastAsia"/>
          <w:szCs w:val="28"/>
        </w:rPr>
        <w:t>二</w:t>
      </w:r>
      <w:r>
        <w:rPr>
          <w:rFonts w:hAnsi="標楷體" w:hint="eastAsia"/>
          <w:szCs w:val="28"/>
        </w:rPr>
        <w:t>)</w:t>
      </w:r>
      <w:r w:rsidR="0093514C" w:rsidRPr="0053169B">
        <w:rPr>
          <w:rFonts w:hAnsi="標楷體"/>
          <w:szCs w:val="28"/>
        </w:rPr>
        <w:t>持有中華民國護照僑居國外之國民。</w:t>
      </w:r>
    </w:p>
    <w:p w:rsidR="0093514C" w:rsidRDefault="008A436B" w:rsidP="00374E48">
      <w:pPr>
        <w:adjustRightInd/>
        <w:spacing w:line="474" w:lineRule="exact"/>
        <w:ind w:leftChars="150" w:left="896" w:hangingChars="170" w:hanging="476"/>
        <w:textAlignment w:val="auto"/>
        <w:rPr>
          <w:rFonts w:hAnsi="標楷體"/>
          <w:szCs w:val="28"/>
        </w:rPr>
      </w:pPr>
      <w:r>
        <w:rPr>
          <w:rFonts w:hAnsi="標楷體" w:hint="eastAsia"/>
          <w:szCs w:val="28"/>
        </w:rPr>
        <w:t>(</w:t>
      </w:r>
      <w:r>
        <w:rPr>
          <w:rFonts w:hAnsi="標楷體" w:hint="eastAsia"/>
          <w:szCs w:val="28"/>
        </w:rPr>
        <w:t>三</w:t>
      </w:r>
      <w:r>
        <w:rPr>
          <w:rFonts w:hAnsi="標楷體" w:hint="eastAsia"/>
          <w:szCs w:val="28"/>
        </w:rPr>
        <w:t>)</w:t>
      </w:r>
      <w:r w:rsidR="0093514C" w:rsidRPr="0053169B">
        <w:rPr>
          <w:rFonts w:hAnsi="標楷體"/>
          <w:szCs w:val="28"/>
        </w:rPr>
        <w:t>平等互惠之外國人。</w:t>
      </w:r>
    </w:p>
    <w:p w:rsidR="0093514C" w:rsidRPr="00F904D3" w:rsidRDefault="0093514C" w:rsidP="00374E48">
      <w:pPr>
        <w:spacing w:line="474" w:lineRule="exact"/>
        <w:ind w:left="567"/>
        <w:rPr>
          <w:rFonts w:hAnsi="標楷體"/>
          <w:szCs w:val="28"/>
        </w:rPr>
      </w:pPr>
      <w:r w:rsidRPr="00CD5A48">
        <w:rPr>
          <w:rFonts w:hAnsi="標楷體" w:hint="eastAsia"/>
          <w:szCs w:val="28"/>
        </w:rPr>
        <w:t>檔案史料當事人申請應用相關之檔案史料，本人應檢具身分證明文件；繼承人應併附身分關係證明文件</w:t>
      </w:r>
      <w:r w:rsidRPr="00F904D3">
        <w:rPr>
          <w:rFonts w:hAnsi="標楷體" w:hint="eastAsia"/>
          <w:szCs w:val="28"/>
        </w:rPr>
        <w:t>。</w:t>
      </w:r>
    </w:p>
    <w:p w:rsidR="0093514C" w:rsidRPr="00F904D3" w:rsidRDefault="0093514C" w:rsidP="00374E48">
      <w:pPr>
        <w:spacing w:line="474" w:lineRule="exact"/>
        <w:ind w:left="567"/>
        <w:rPr>
          <w:rFonts w:hAnsi="標楷體"/>
          <w:szCs w:val="28"/>
        </w:rPr>
      </w:pPr>
      <w:r w:rsidRPr="00CD5A48">
        <w:rPr>
          <w:rFonts w:hAnsi="標楷體" w:hint="eastAsia"/>
          <w:szCs w:val="28"/>
        </w:rPr>
        <w:t>委由代理人申請應用檔案史料，如係意定代理者，應檢具委任書及相關身分證明文件；如係法定代理者，應敘明其關係，並檢具相關證明文件</w:t>
      </w:r>
      <w:r w:rsidRPr="00F904D3">
        <w:rPr>
          <w:rFonts w:hAnsi="標楷體" w:hint="eastAsia"/>
          <w:szCs w:val="28"/>
        </w:rPr>
        <w:t>。</w:t>
      </w:r>
    </w:p>
    <w:p w:rsidR="0093514C" w:rsidRPr="0053169B" w:rsidRDefault="0093514C" w:rsidP="00374E48">
      <w:pPr>
        <w:spacing w:line="474" w:lineRule="exact"/>
        <w:ind w:left="567"/>
        <w:rPr>
          <w:rFonts w:hAnsi="標楷體"/>
          <w:szCs w:val="28"/>
        </w:rPr>
      </w:pPr>
      <w:r w:rsidRPr="00F904D3">
        <w:rPr>
          <w:rFonts w:hAnsi="標楷體" w:hint="eastAsia"/>
          <w:szCs w:val="28"/>
        </w:rPr>
        <w:t>外籍人士申請應用檔案史料，應附居留證或護照等相關證明文件影本，必要時，應提具該國法令有無限制中華民國國民申請應用該國政府資訊之相關證明資料，以供佐證。</w:t>
      </w:r>
    </w:p>
    <w:p w:rsidR="0093514C" w:rsidRDefault="00FE44D9" w:rsidP="00374E48">
      <w:pPr>
        <w:adjustRightInd/>
        <w:spacing w:line="474" w:lineRule="exact"/>
        <w:ind w:left="560" w:hangingChars="200" w:hanging="560"/>
        <w:textAlignment w:val="auto"/>
        <w:rPr>
          <w:rFonts w:hAnsi="標楷體"/>
          <w:szCs w:val="28"/>
        </w:rPr>
      </w:pPr>
      <w:r>
        <w:rPr>
          <w:rFonts w:hAnsi="標楷體" w:hint="eastAsia"/>
          <w:szCs w:val="28"/>
        </w:rPr>
        <w:t>七</w:t>
      </w:r>
      <w:r>
        <w:rPr>
          <w:rFonts w:hAnsi="標楷體"/>
          <w:szCs w:val="28"/>
        </w:rPr>
        <w:t>、</w:t>
      </w:r>
      <w:r w:rsidR="0093514C" w:rsidRPr="00FE44D9">
        <w:rPr>
          <w:rFonts w:hAnsi="標楷體" w:hint="eastAsia"/>
          <w:spacing w:val="6"/>
          <w:szCs w:val="28"/>
        </w:rPr>
        <w:t>檔案史料應用申請案件之准駁，依檔案法、政府資訊公開法及其他相關法令規定辦理，並於受理申請之日起三十日內為准駁之決定</w:t>
      </w:r>
      <w:r w:rsidR="0093514C" w:rsidRPr="00FE44D9">
        <w:rPr>
          <w:rFonts w:hAnsi="標楷體"/>
          <w:spacing w:val="6"/>
          <w:szCs w:val="28"/>
        </w:rPr>
        <w:t>。</w:t>
      </w:r>
    </w:p>
    <w:p w:rsidR="0093514C" w:rsidRDefault="0093514C" w:rsidP="006F2F48">
      <w:pPr>
        <w:spacing w:line="517" w:lineRule="exact"/>
        <w:ind w:left="567"/>
        <w:rPr>
          <w:rFonts w:hAnsi="標楷體"/>
          <w:szCs w:val="28"/>
        </w:rPr>
      </w:pPr>
      <w:r w:rsidRPr="0053169B">
        <w:rPr>
          <w:rFonts w:hAnsi="標楷體"/>
          <w:szCs w:val="28"/>
        </w:rPr>
        <w:lastRenderedPageBreak/>
        <w:t>檔案史料內容如有依法限制應用之事項，</w:t>
      </w:r>
      <w:proofErr w:type="gramStart"/>
      <w:r w:rsidRPr="0053169B">
        <w:rPr>
          <w:rFonts w:hAnsi="標楷體"/>
          <w:szCs w:val="28"/>
        </w:rPr>
        <w:t>採</w:t>
      </w:r>
      <w:proofErr w:type="gramEnd"/>
      <w:r w:rsidRPr="0053169B">
        <w:rPr>
          <w:rFonts w:hAnsi="標楷體"/>
          <w:szCs w:val="28"/>
        </w:rPr>
        <w:t>分離處理，僅就其他部分提供之</w:t>
      </w:r>
      <w:r>
        <w:rPr>
          <w:rFonts w:hAnsi="標楷體"/>
          <w:szCs w:val="28"/>
        </w:rPr>
        <w:t>。</w:t>
      </w:r>
    </w:p>
    <w:p w:rsidR="0093514C" w:rsidRDefault="0093514C" w:rsidP="006F2F48">
      <w:pPr>
        <w:spacing w:line="517" w:lineRule="exact"/>
        <w:ind w:left="567"/>
        <w:rPr>
          <w:rFonts w:hAnsi="標楷體"/>
          <w:szCs w:val="28"/>
        </w:rPr>
      </w:pPr>
      <w:r w:rsidRPr="00A73E7F">
        <w:rPr>
          <w:rFonts w:hAnsi="標楷體" w:hint="eastAsia"/>
          <w:szCs w:val="28"/>
        </w:rPr>
        <w:t>檔案史料原件保存狀況不佳者，於完成修護或數位化後，始進行准駁處理。</w:t>
      </w:r>
    </w:p>
    <w:p w:rsidR="0093514C" w:rsidRDefault="0093514C" w:rsidP="006F2F48">
      <w:pPr>
        <w:spacing w:line="517" w:lineRule="exact"/>
        <w:ind w:left="567"/>
        <w:rPr>
          <w:rFonts w:hAnsi="標楷體"/>
          <w:szCs w:val="28"/>
        </w:rPr>
      </w:pPr>
      <w:r w:rsidRPr="00A73E7F">
        <w:rPr>
          <w:rFonts w:hAnsi="標楷體" w:hint="eastAsia"/>
          <w:szCs w:val="28"/>
        </w:rPr>
        <w:t>檔案史料原件因修護、數位化、展覽、機關檢調或其他情形無法提供應用時，應告知申請人理由及得以應用之時間。</w:t>
      </w:r>
    </w:p>
    <w:p w:rsidR="0093514C" w:rsidRPr="00CD5A48" w:rsidRDefault="0093514C" w:rsidP="006F2F48">
      <w:pPr>
        <w:spacing w:line="517" w:lineRule="exact"/>
        <w:ind w:left="567"/>
        <w:rPr>
          <w:rFonts w:hAnsi="標楷體"/>
          <w:szCs w:val="28"/>
        </w:rPr>
      </w:pPr>
      <w:r w:rsidRPr="00CD5A48">
        <w:rPr>
          <w:rFonts w:hAnsi="標楷體" w:hint="eastAsia"/>
          <w:szCs w:val="28"/>
        </w:rPr>
        <w:t>國立研究院、公私立大學及經教育部核准設立之學術研究機構，因學術研究有聯繫檔案史料內當事人需要，應檢具檔案史料研究具結書及研究計畫，向本館提出申請。經本館審酌後得提供屆滿三十年檔案史料內之個人地址及電話資料。</w:t>
      </w:r>
    </w:p>
    <w:p w:rsidR="0093514C" w:rsidRDefault="00A75573" w:rsidP="006F2F48">
      <w:pPr>
        <w:adjustRightInd/>
        <w:spacing w:line="517" w:lineRule="exact"/>
        <w:ind w:left="560" w:hangingChars="200" w:hanging="560"/>
        <w:textAlignment w:val="auto"/>
        <w:rPr>
          <w:rFonts w:hAnsi="標楷體"/>
          <w:szCs w:val="28"/>
        </w:rPr>
      </w:pPr>
      <w:r>
        <w:rPr>
          <w:rFonts w:hAnsi="標楷體" w:hint="eastAsia"/>
          <w:szCs w:val="28"/>
        </w:rPr>
        <w:t>八</w:t>
      </w:r>
      <w:r>
        <w:rPr>
          <w:rFonts w:hAnsi="標楷體"/>
          <w:szCs w:val="28"/>
        </w:rPr>
        <w:t>、</w:t>
      </w:r>
      <w:r w:rsidR="0093514C" w:rsidRPr="00A75573">
        <w:rPr>
          <w:rFonts w:hAnsi="標楷體" w:hint="eastAsia"/>
          <w:spacing w:val="2"/>
          <w:szCs w:val="28"/>
        </w:rPr>
        <w:t>檔案史料內容涉及他人智慧財產權、或有權利約定、或有不易於重製或複製等情形者，得僅供閱覽。</w:t>
      </w:r>
    </w:p>
    <w:p w:rsidR="0093514C" w:rsidRDefault="0093514C" w:rsidP="006F2F48">
      <w:pPr>
        <w:spacing w:line="517" w:lineRule="exact"/>
        <w:ind w:left="567"/>
        <w:rPr>
          <w:rFonts w:hAnsi="標楷體"/>
          <w:szCs w:val="28"/>
        </w:rPr>
      </w:pPr>
      <w:r w:rsidRPr="00023ABC">
        <w:rPr>
          <w:rFonts w:hAnsi="標楷體" w:hint="eastAsia"/>
          <w:szCs w:val="28"/>
        </w:rPr>
        <w:t>檔案史料紙本原件僅供</w:t>
      </w:r>
      <w:r>
        <w:rPr>
          <w:rFonts w:hAnsi="標楷體" w:hint="eastAsia"/>
          <w:szCs w:val="28"/>
        </w:rPr>
        <w:t>民眾</w:t>
      </w:r>
      <w:r w:rsidRPr="00023ABC">
        <w:rPr>
          <w:rFonts w:hAnsi="標楷體" w:hint="eastAsia"/>
          <w:szCs w:val="28"/>
        </w:rPr>
        <w:t>閱覽</w:t>
      </w:r>
      <w:r>
        <w:rPr>
          <w:rFonts w:hAnsi="標楷體" w:hint="eastAsia"/>
          <w:szCs w:val="28"/>
        </w:rPr>
        <w:t>、</w:t>
      </w:r>
      <w:r w:rsidRPr="00023ABC">
        <w:rPr>
          <w:rFonts w:hAnsi="標楷體" w:hint="eastAsia"/>
          <w:szCs w:val="28"/>
        </w:rPr>
        <w:t>抄錄或翻拍。</w:t>
      </w:r>
    </w:p>
    <w:p w:rsidR="0093514C" w:rsidRDefault="00A75573" w:rsidP="006F2F48">
      <w:pPr>
        <w:adjustRightInd/>
        <w:spacing w:line="517" w:lineRule="exact"/>
        <w:ind w:left="560" w:hangingChars="200" w:hanging="560"/>
        <w:textAlignment w:val="auto"/>
        <w:rPr>
          <w:rFonts w:hAnsi="標楷體"/>
          <w:szCs w:val="28"/>
        </w:rPr>
      </w:pPr>
      <w:r>
        <w:rPr>
          <w:rFonts w:hAnsi="標楷體" w:hint="eastAsia"/>
          <w:szCs w:val="28"/>
        </w:rPr>
        <w:t>九</w:t>
      </w:r>
      <w:r>
        <w:rPr>
          <w:rFonts w:hAnsi="標楷體"/>
          <w:szCs w:val="28"/>
        </w:rPr>
        <w:t>、</w:t>
      </w:r>
      <w:r w:rsidR="0093514C" w:rsidRPr="00A75573">
        <w:rPr>
          <w:rFonts w:hAnsi="標楷體"/>
          <w:spacing w:val="2"/>
          <w:szCs w:val="28"/>
        </w:rPr>
        <w:t>閱覽、抄錄檔案史料免費。</w:t>
      </w:r>
      <w:r w:rsidR="0093514C" w:rsidRPr="00A75573">
        <w:rPr>
          <w:rFonts w:hAnsi="標楷體" w:hint="eastAsia"/>
          <w:spacing w:val="2"/>
          <w:szCs w:val="28"/>
        </w:rPr>
        <w:t>複製檔案史料依「國史館提供政府資訊收費標準」收費，於收訖相關費用後，寄交檔案史料複製品及收據</w:t>
      </w:r>
      <w:r w:rsidR="0093514C" w:rsidRPr="00A75573">
        <w:rPr>
          <w:rFonts w:hAnsi="標楷體"/>
          <w:spacing w:val="2"/>
          <w:szCs w:val="28"/>
        </w:rPr>
        <w:t>。</w:t>
      </w:r>
    </w:p>
    <w:p w:rsidR="0093514C" w:rsidRDefault="00EE414F" w:rsidP="006F2F48">
      <w:pPr>
        <w:adjustRightInd/>
        <w:spacing w:line="517" w:lineRule="exact"/>
        <w:textAlignment w:val="auto"/>
        <w:rPr>
          <w:rFonts w:hAnsi="標楷體"/>
          <w:szCs w:val="28"/>
        </w:rPr>
      </w:pPr>
      <w:r>
        <w:rPr>
          <w:rFonts w:hAnsi="標楷體" w:hint="eastAsia"/>
          <w:szCs w:val="28"/>
        </w:rPr>
        <w:t>十</w:t>
      </w:r>
      <w:r>
        <w:rPr>
          <w:rFonts w:hAnsi="標楷體"/>
          <w:szCs w:val="28"/>
        </w:rPr>
        <w:t>、</w:t>
      </w:r>
      <w:r w:rsidR="0093514C" w:rsidRPr="00EE414F">
        <w:rPr>
          <w:rFonts w:hAnsi="標楷體"/>
          <w:spacing w:val="2"/>
          <w:szCs w:val="28"/>
        </w:rPr>
        <w:t>為利民眾應用檔案史料，設置檔案史料應用處所，包括：</w:t>
      </w:r>
    </w:p>
    <w:p w:rsidR="0093514C" w:rsidRDefault="0093514C" w:rsidP="006F2F48">
      <w:pPr>
        <w:spacing w:line="517" w:lineRule="exact"/>
        <w:ind w:leftChars="150" w:left="420"/>
        <w:rPr>
          <w:rFonts w:hAnsi="標楷體"/>
          <w:szCs w:val="28"/>
        </w:rPr>
      </w:pPr>
      <w:r>
        <w:rPr>
          <w:rFonts w:hAnsi="標楷體" w:hint="eastAsia"/>
          <w:szCs w:val="28"/>
        </w:rPr>
        <w:t>(</w:t>
      </w:r>
      <w:r>
        <w:rPr>
          <w:rFonts w:hAnsi="標楷體" w:hint="eastAsia"/>
          <w:szCs w:val="28"/>
        </w:rPr>
        <w:t>一</w:t>
      </w:r>
      <w:r>
        <w:rPr>
          <w:rFonts w:hAnsi="標楷體" w:hint="eastAsia"/>
          <w:szCs w:val="28"/>
        </w:rPr>
        <w:t>)</w:t>
      </w:r>
      <w:r w:rsidRPr="0053169B">
        <w:rPr>
          <w:rFonts w:hAnsi="標楷體"/>
          <w:szCs w:val="28"/>
        </w:rPr>
        <w:t>臺北閱覽室：提供館藏數位檔案史料應用服務</w:t>
      </w:r>
      <w:r>
        <w:rPr>
          <w:rFonts w:hAnsi="標楷體"/>
          <w:szCs w:val="28"/>
        </w:rPr>
        <w:t>。</w:t>
      </w:r>
    </w:p>
    <w:p w:rsidR="0093514C" w:rsidRDefault="0093514C" w:rsidP="006F2F48">
      <w:pPr>
        <w:spacing w:line="517" w:lineRule="exact"/>
        <w:ind w:leftChars="150" w:left="420"/>
        <w:rPr>
          <w:rFonts w:hAnsi="標楷體"/>
          <w:szCs w:val="28"/>
        </w:rPr>
      </w:pPr>
      <w:r>
        <w:rPr>
          <w:rFonts w:hAnsi="標楷體" w:hint="eastAsia"/>
          <w:szCs w:val="28"/>
        </w:rPr>
        <w:t>(</w:t>
      </w:r>
      <w:r>
        <w:rPr>
          <w:rFonts w:hAnsi="標楷體" w:hint="eastAsia"/>
          <w:szCs w:val="28"/>
        </w:rPr>
        <w:t>二</w:t>
      </w:r>
      <w:r>
        <w:rPr>
          <w:rFonts w:hAnsi="標楷體" w:hint="eastAsia"/>
          <w:szCs w:val="28"/>
        </w:rPr>
        <w:t>)</w:t>
      </w:r>
      <w:r w:rsidRPr="0053169B">
        <w:rPr>
          <w:rFonts w:hAnsi="標楷體"/>
          <w:szCs w:val="28"/>
        </w:rPr>
        <w:t>新店閱覽室：提供館藏無數位檔之原件檔案史料應用服務</w:t>
      </w:r>
      <w:r>
        <w:rPr>
          <w:rFonts w:hAnsi="標楷體"/>
          <w:szCs w:val="28"/>
        </w:rPr>
        <w:t>。</w:t>
      </w:r>
    </w:p>
    <w:p w:rsidR="00C156A0" w:rsidRDefault="0093514C" w:rsidP="006F2F48">
      <w:pPr>
        <w:spacing w:line="517" w:lineRule="exact"/>
        <w:ind w:leftChars="200" w:left="560"/>
        <w:rPr>
          <w:rFonts w:hAnsi="標楷體"/>
          <w:szCs w:val="28"/>
        </w:rPr>
      </w:pPr>
      <w:r w:rsidRPr="0053169B">
        <w:rPr>
          <w:rFonts w:hAnsi="標楷體"/>
          <w:szCs w:val="28"/>
        </w:rPr>
        <w:t>有關閱覽室使用須知，由本館另定之</w:t>
      </w:r>
      <w:r>
        <w:rPr>
          <w:rFonts w:hAnsi="標楷體"/>
          <w:szCs w:val="28"/>
        </w:rPr>
        <w:t>。</w:t>
      </w:r>
    </w:p>
    <w:p w:rsidR="002E4922" w:rsidRDefault="00C156A0" w:rsidP="006F2F48">
      <w:pPr>
        <w:spacing w:line="517" w:lineRule="exact"/>
        <w:ind w:left="784" w:hangingChars="280" w:hanging="784"/>
        <w:rPr>
          <w:rFonts w:hAnsi="標楷體"/>
          <w:szCs w:val="28"/>
        </w:rPr>
      </w:pPr>
      <w:r>
        <w:rPr>
          <w:rFonts w:hAnsi="標楷體" w:hint="eastAsia"/>
          <w:szCs w:val="28"/>
        </w:rPr>
        <w:t>十</w:t>
      </w:r>
      <w:r>
        <w:rPr>
          <w:rFonts w:hAnsi="標楷體"/>
          <w:szCs w:val="28"/>
        </w:rPr>
        <w:t>一、</w:t>
      </w:r>
      <w:r w:rsidR="0093514C" w:rsidRPr="00882BE1">
        <w:rPr>
          <w:rFonts w:hAnsi="標楷體"/>
          <w:szCs w:val="28"/>
        </w:rPr>
        <w:t>民眾或機關引用、編輯出版或公開展覽檔案史料複製品，應載明出處</w:t>
      </w:r>
      <w:r w:rsidR="0093514C">
        <w:rPr>
          <w:rFonts w:hAnsi="標楷體"/>
          <w:szCs w:val="28"/>
        </w:rPr>
        <w:t>，</w:t>
      </w:r>
      <w:r w:rsidR="0093514C" w:rsidRPr="00C51CD8">
        <w:rPr>
          <w:rFonts w:hAnsi="標楷體" w:hint="eastAsia"/>
          <w:szCs w:val="28"/>
        </w:rPr>
        <w:t>並兼顧公共利益及第三人正當權益之維護</w:t>
      </w:r>
      <w:r w:rsidR="0093514C" w:rsidRPr="00882BE1">
        <w:rPr>
          <w:rFonts w:hAnsi="標楷體"/>
          <w:szCs w:val="28"/>
        </w:rPr>
        <w:t>。</w:t>
      </w:r>
    </w:p>
    <w:p w:rsidR="00825B0B" w:rsidRDefault="00825B0B" w:rsidP="00825B0B">
      <w:pPr>
        <w:pStyle w:val="af6"/>
      </w:pPr>
      <w:r>
        <w:rPr>
          <w:rFonts w:hint="eastAsia"/>
        </w:rPr>
        <w:lastRenderedPageBreak/>
        <w:t>國史館　令</w:t>
      </w:r>
    </w:p>
    <w:p w:rsidR="00825B0B" w:rsidRDefault="00825B0B" w:rsidP="00825B0B">
      <w:pPr>
        <w:spacing w:line="440" w:lineRule="exact"/>
      </w:pPr>
      <w:r>
        <w:rPr>
          <w:rFonts w:hint="eastAsia"/>
        </w:rPr>
        <w:t>發文日期：中華民國</w:t>
      </w:r>
      <w:r>
        <w:rPr>
          <w:rFonts w:hint="eastAsia"/>
        </w:rPr>
        <w:t>106</w:t>
      </w:r>
      <w:r>
        <w:rPr>
          <w:rFonts w:hint="eastAsia"/>
        </w:rPr>
        <w:t>年</w:t>
      </w:r>
      <w:r>
        <w:rPr>
          <w:rFonts w:hint="eastAsia"/>
        </w:rPr>
        <w:t>1</w:t>
      </w:r>
      <w:r>
        <w:rPr>
          <w:rFonts w:hint="eastAsia"/>
        </w:rPr>
        <w:t>月</w:t>
      </w:r>
      <w:r w:rsidR="00534F53">
        <w:rPr>
          <w:rFonts w:hint="eastAsia"/>
        </w:rPr>
        <w:t>13</w:t>
      </w:r>
      <w:r>
        <w:rPr>
          <w:rFonts w:hint="eastAsia"/>
        </w:rPr>
        <w:t>日</w:t>
      </w:r>
    </w:p>
    <w:p w:rsidR="00825B0B" w:rsidRDefault="00825B0B" w:rsidP="00825B0B">
      <w:pPr>
        <w:spacing w:line="440" w:lineRule="exact"/>
      </w:pPr>
      <w:r>
        <w:rPr>
          <w:rFonts w:hint="eastAsia"/>
        </w:rPr>
        <w:t>發文字號：國審字第</w:t>
      </w:r>
      <w:r>
        <w:rPr>
          <w:rFonts w:hint="eastAsia"/>
        </w:rPr>
        <w:t>106</w:t>
      </w:r>
      <w:r w:rsidR="00534F53">
        <w:t>1000085</w:t>
      </w:r>
      <w:r>
        <w:rPr>
          <w:rFonts w:hint="eastAsia"/>
        </w:rPr>
        <w:t>號</w:t>
      </w:r>
    </w:p>
    <w:p w:rsidR="00825B0B" w:rsidRDefault="00534F53" w:rsidP="00825B0B">
      <w:pPr>
        <w:spacing w:line="440" w:lineRule="exact"/>
      </w:pPr>
      <w:r>
        <w:rPr>
          <w:rFonts w:hint="eastAsia"/>
        </w:rPr>
        <w:t>訂</w:t>
      </w:r>
      <w:r>
        <w:t>定</w:t>
      </w:r>
      <w:r w:rsidR="00825B0B">
        <w:rPr>
          <w:rFonts w:hint="eastAsia"/>
        </w:rPr>
        <w:t>「國史館</w:t>
      </w:r>
      <w:r>
        <w:rPr>
          <w:rFonts w:hint="eastAsia"/>
        </w:rPr>
        <w:t>閱</w:t>
      </w:r>
      <w:r>
        <w:t>覽</w:t>
      </w:r>
      <w:r>
        <w:rPr>
          <w:rFonts w:hint="eastAsia"/>
        </w:rPr>
        <w:t>室</w:t>
      </w:r>
      <w:r>
        <w:t>使用須知</w:t>
      </w:r>
      <w:r w:rsidR="00825B0B">
        <w:rPr>
          <w:rFonts w:hint="eastAsia"/>
        </w:rPr>
        <w:t>」</w:t>
      </w:r>
      <w:r>
        <w:rPr>
          <w:rFonts w:hint="eastAsia"/>
        </w:rPr>
        <w:t>，</w:t>
      </w:r>
      <w:r>
        <w:t>並自中華民國</w:t>
      </w:r>
      <w:r>
        <w:rPr>
          <w:rFonts w:hint="eastAsia"/>
        </w:rPr>
        <w:t>106</w:t>
      </w:r>
      <w:r>
        <w:rPr>
          <w:rFonts w:hint="eastAsia"/>
        </w:rPr>
        <w:t>年</w:t>
      </w:r>
      <w:r>
        <w:rPr>
          <w:rFonts w:hint="eastAsia"/>
        </w:rPr>
        <w:t>2</w:t>
      </w:r>
      <w:r>
        <w:rPr>
          <w:rFonts w:hint="eastAsia"/>
        </w:rPr>
        <w:t>月</w:t>
      </w:r>
      <w:r>
        <w:rPr>
          <w:rFonts w:hint="eastAsia"/>
        </w:rPr>
        <w:t>6</w:t>
      </w:r>
      <w:r>
        <w:rPr>
          <w:rFonts w:hint="eastAsia"/>
        </w:rPr>
        <w:t>日</w:t>
      </w:r>
      <w:r>
        <w:t>生效</w:t>
      </w:r>
      <w:r w:rsidR="00825B0B">
        <w:rPr>
          <w:rFonts w:hint="eastAsia"/>
        </w:rPr>
        <w:t>。</w:t>
      </w:r>
    </w:p>
    <w:p w:rsidR="00825B0B" w:rsidRDefault="00534F53" w:rsidP="00825B0B">
      <w:pPr>
        <w:spacing w:line="440" w:lineRule="exact"/>
        <w:ind w:leftChars="100" w:left="280"/>
      </w:pPr>
      <w:r>
        <w:rPr>
          <w:rFonts w:hint="eastAsia"/>
        </w:rPr>
        <w:t>附「國史館閱</w:t>
      </w:r>
      <w:r>
        <w:t>覽</w:t>
      </w:r>
      <w:r>
        <w:rPr>
          <w:rFonts w:hint="eastAsia"/>
        </w:rPr>
        <w:t>室</w:t>
      </w:r>
      <w:r>
        <w:t>使用須知</w:t>
      </w:r>
      <w:r w:rsidR="00825B0B">
        <w:rPr>
          <w:rFonts w:hint="eastAsia"/>
        </w:rPr>
        <w:t>」</w:t>
      </w:r>
    </w:p>
    <w:p w:rsidR="00825B0B" w:rsidRDefault="00825B0B" w:rsidP="002C64A1">
      <w:pPr>
        <w:spacing w:beforeLines="100" w:before="240" w:afterLines="100" w:after="240" w:line="440" w:lineRule="exact"/>
      </w:pPr>
      <w:r>
        <w:rPr>
          <w:rFonts w:hint="eastAsia"/>
        </w:rPr>
        <w:t xml:space="preserve">館　長　</w:t>
      </w:r>
      <w:r>
        <w:t>吳密察</w:t>
      </w:r>
    </w:p>
    <w:p w:rsidR="00825B0B" w:rsidRDefault="00EC3CBF" w:rsidP="00EC3CBF">
      <w:pPr>
        <w:spacing w:afterLines="100" w:after="240" w:line="440" w:lineRule="exact"/>
      </w:pPr>
      <w:r w:rsidRPr="00EC3CBF">
        <w:rPr>
          <w:rStyle w:val="txth31"/>
          <w:rFonts w:ascii="Times New Roman" w:eastAsia="標楷體" w:hAnsi="Times New Roman" w:hint="default"/>
          <w:color w:val="auto"/>
          <w:sz w:val="32"/>
          <w:szCs w:val="32"/>
        </w:rPr>
        <w:t>國史館閱覽室使用須知</w:t>
      </w:r>
    </w:p>
    <w:p w:rsidR="00825B0B" w:rsidRPr="00B6686F" w:rsidRDefault="00EC3CBF" w:rsidP="00EC3CBF">
      <w:pPr>
        <w:spacing w:afterLines="50" w:after="120" w:line="280" w:lineRule="exact"/>
        <w:jc w:val="right"/>
        <w:rPr>
          <w:sz w:val="24"/>
        </w:rPr>
      </w:pPr>
      <w:smartTag w:uri="urn:schemas-microsoft-com:office:smarttags" w:element="chsdate">
        <w:smartTagPr>
          <w:attr w:name="IsROCDate" w:val="True"/>
          <w:attr w:name="IsLunarDate" w:val="False"/>
          <w:attr w:name="Day" w:val="13"/>
          <w:attr w:name="Month" w:val="1"/>
          <w:attr w:name="Year" w:val="2017"/>
        </w:smartTagPr>
        <w:r w:rsidRPr="00B6686F">
          <w:rPr>
            <w:sz w:val="24"/>
            <w:szCs w:val="28"/>
          </w:rPr>
          <w:t>中華民國</w:t>
        </w:r>
        <w:r w:rsidRPr="00B6686F">
          <w:rPr>
            <w:sz w:val="24"/>
            <w:szCs w:val="28"/>
          </w:rPr>
          <w:t>106</w:t>
        </w:r>
        <w:r w:rsidRPr="00B6686F">
          <w:rPr>
            <w:sz w:val="24"/>
            <w:szCs w:val="28"/>
          </w:rPr>
          <w:t>年</w:t>
        </w:r>
        <w:r w:rsidRPr="00B6686F">
          <w:rPr>
            <w:sz w:val="24"/>
            <w:szCs w:val="28"/>
          </w:rPr>
          <w:t>1</w:t>
        </w:r>
        <w:r w:rsidRPr="00B6686F">
          <w:rPr>
            <w:sz w:val="24"/>
            <w:szCs w:val="28"/>
          </w:rPr>
          <w:t>月</w:t>
        </w:r>
        <w:r w:rsidRPr="00B6686F">
          <w:rPr>
            <w:sz w:val="24"/>
            <w:szCs w:val="28"/>
          </w:rPr>
          <w:t>13</w:t>
        </w:r>
        <w:r w:rsidRPr="00B6686F">
          <w:rPr>
            <w:sz w:val="24"/>
            <w:szCs w:val="28"/>
          </w:rPr>
          <w:t>日</w:t>
        </w:r>
      </w:smartTag>
      <w:r w:rsidRPr="00B6686F">
        <w:rPr>
          <w:sz w:val="24"/>
          <w:szCs w:val="28"/>
        </w:rPr>
        <w:t>國審字第</w:t>
      </w:r>
      <w:r w:rsidRPr="00B6686F">
        <w:rPr>
          <w:sz w:val="24"/>
          <w:szCs w:val="28"/>
        </w:rPr>
        <w:t>1061000085</w:t>
      </w:r>
      <w:r w:rsidRPr="00B6686F">
        <w:rPr>
          <w:sz w:val="24"/>
          <w:szCs w:val="28"/>
        </w:rPr>
        <w:t>號令訂定</w:t>
      </w:r>
    </w:p>
    <w:p w:rsidR="00EC3CBF" w:rsidRPr="00801FD4" w:rsidRDefault="00897685" w:rsidP="00CC7FE5">
      <w:pPr>
        <w:tabs>
          <w:tab w:val="num" w:pos="567"/>
        </w:tabs>
        <w:adjustRightInd/>
        <w:spacing w:line="449" w:lineRule="exact"/>
        <w:ind w:left="560" w:hangingChars="200" w:hanging="560"/>
        <w:textAlignment w:val="auto"/>
        <w:rPr>
          <w:szCs w:val="28"/>
        </w:rPr>
      </w:pPr>
      <w:r>
        <w:rPr>
          <w:rFonts w:hAnsi="標楷體" w:hint="eastAsia"/>
          <w:szCs w:val="28"/>
        </w:rPr>
        <w:t>一</w:t>
      </w:r>
      <w:r>
        <w:rPr>
          <w:rFonts w:hAnsi="標楷體"/>
          <w:szCs w:val="28"/>
        </w:rPr>
        <w:t>、</w:t>
      </w:r>
      <w:r w:rsidR="00EC3CBF" w:rsidRPr="00897685">
        <w:rPr>
          <w:rFonts w:hAnsi="標楷體" w:hint="eastAsia"/>
          <w:spacing w:val="2"/>
          <w:szCs w:val="28"/>
        </w:rPr>
        <w:t>依據</w:t>
      </w:r>
      <w:r w:rsidR="00EC3CBF" w:rsidRPr="00897685">
        <w:rPr>
          <w:rFonts w:hAnsi="標楷體"/>
          <w:spacing w:val="2"/>
          <w:szCs w:val="28"/>
        </w:rPr>
        <w:t>國史館</w:t>
      </w:r>
      <w:r w:rsidR="00EC3CBF" w:rsidRPr="00897685">
        <w:rPr>
          <w:rFonts w:hAnsi="標楷體" w:hint="eastAsia"/>
          <w:spacing w:val="2"/>
          <w:szCs w:val="28"/>
        </w:rPr>
        <w:t>（以下簡稱本館）</w:t>
      </w:r>
      <w:r w:rsidR="00EC3CBF" w:rsidRPr="00897685">
        <w:rPr>
          <w:rFonts w:hAnsi="標楷體"/>
          <w:spacing w:val="2"/>
          <w:szCs w:val="28"/>
        </w:rPr>
        <w:t>館藏檔案史料開放應用要點第</w:t>
      </w:r>
      <w:r w:rsidR="00EC3CBF" w:rsidRPr="00897685">
        <w:rPr>
          <w:rFonts w:hAnsi="標楷體" w:hint="eastAsia"/>
          <w:spacing w:val="2"/>
          <w:szCs w:val="28"/>
        </w:rPr>
        <w:t>十</w:t>
      </w:r>
      <w:r w:rsidR="00EC3CBF" w:rsidRPr="00897685">
        <w:rPr>
          <w:rFonts w:hAnsi="標楷體"/>
          <w:spacing w:val="2"/>
          <w:szCs w:val="28"/>
        </w:rPr>
        <w:t>點第二項，特訂定本須知。</w:t>
      </w:r>
    </w:p>
    <w:p w:rsidR="00EC3CBF" w:rsidRPr="00801FD4" w:rsidRDefault="00897685" w:rsidP="00CC7FE5">
      <w:pPr>
        <w:tabs>
          <w:tab w:val="num" w:pos="567"/>
        </w:tabs>
        <w:adjustRightInd/>
        <w:spacing w:line="449" w:lineRule="exact"/>
        <w:textAlignment w:val="auto"/>
        <w:rPr>
          <w:szCs w:val="28"/>
        </w:rPr>
      </w:pPr>
      <w:r>
        <w:rPr>
          <w:rFonts w:hAnsi="標楷體" w:hint="eastAsia"/>
          <w:szCs w:val="28"/>
        </w:rPr>
        <w:t>二</w:t>
      </w:r>
      <w:r>
        <w:rPr>
          <w:rFonts w:hAnsi="標楷體"/>
          <w:szCs w:val="28"/>
        </w:rPr>
        <w:t>、</w:t>
      </w:r>
      <w:r w:rsidR="00EC3CBF" w:rsidRPr="00897685">
        <w:rPr>
          <w:rFonts w:hAnsi="標楷體" w:hint="eastAsia"/>
          <w:spacing w:val="2"/>
          <w:szCs w:val="28"/>
        </w:rPr>
        <w:t>閱覽室地點、服務時間及服務內容如下</w:t>
      </w:r>
      <w:r w:rsidR="00EC3CBF" w:rsidRPr="00897685">
        <w:rPr>
          <w:rFonts w:hAnsi="標楷體"/>
          <w:spacing w:val="2"/>
          <w:szCs w:val="28"/>
        </w:rPr>
        <w:t>：</w:t>
      </w:r>
    </w:p>
    <w:p w:rsidR="00EC3CBF" w:rsidRPr="00801FD4" w:rsidRDefault="005540BF" w:rsidP="00CC7FE5">
      <w:pPr>
        <w:adjustRightInd/>
        <w:spacing w:line="449" w:lineRule="exact"/>
        <w:ind w:leftChars="150" w:left="896" w:hangingChars="170" w:hanging="476"/>
        <w:textAlignment w:val="auto"/>
        <w:rPr>
          <w:szCs w:val="28"/>
        </w:rPr>
      </w:pPr>
      <w:r>
        <w:rPr>
          <w:rFonts w:hAnsi="標楷體" w:hint="eastAsia"/>
          <w:szCs w:val="28"/>
        </w:rPr>
        <w:t>(</w:t>
      </w:r>
      <w:r>
        <w:rPr>
          <w:rFonts w:hAnsi="標楷體" w:hint="eastAsia"/>
          <w:szCs w:val="28"/>
        </w:rPr>
        <w:t>一</w:t>
      </w:r>
      <w:r>
        <w:rPr>
          <w:rFonts w:hAnsi="標楷體" w:hint="eastAsia"/>
          <w:szCs w:val="28"/>
        </w:rPr>
        <w:t>)</w:t>
      </w:r>
      <w:r w:rsidR="00EC3CBF" w:rsidRPr="00801FD4">
        <w:rPr>
          <w:rFonts w:hAnsi="標楷體"/>
          <w:szCs w:val="28"/>
        </w:rPr>
        <w:t>臺北閱覽室</w:t>
      </w:r>
      <w:r w:rsidR="00EC3CBF" w:rsidRPr="006910A3">
        <w:rPr>
          <w:rFonts w:hAnsi="標楷體" w:hint="eastAsia"/>
          <w:szCs w:val="28"/>
        </w:rPr>
        <w:t>：週一至週五，九時三十分至十七時，提供館藏數位檔案史料應用服務及開架書刊閱覽服務</w:t>
      </w:r>
      <w:r w:rsidR="00EC3CBF" w:rsidRPr="00801FD4">
        <w:rPr>
          <w:rFonts w:hAnsi="標楷體"/>
          <w:szCs w:val="28"/>
        </w:rPr>
        <w:t>。</w:t>
      </w:r>
    </w:p>
    <w:p w:rsidR="00EC3CBF" w:rsidRPr="006910A3" w:rsidRDefault="005540BF" w:rsidP="00CC7FE5">
      <w:pPr>
        <w:adjustRightInd/>
        <w:spacing w:line="449" w:lineRule="exact"/>
        <w:ind w:leftChars="150" w:left="896" w:hangingChars="170" w:hanging="476"/>
        <w:textAlignment w:val="auto"/>
        <w:rPr>
          <w:szCs w:val="28"/>
        </w:rPr>
      </w:pPr>
      <w:r>
        <w:rPr>
          <w:rFonts w:hAnsi="標楷體"/>
          <w:szCs w:val="28"/>
        </w:rPr>
        <w:t>(</w:t>
      </w:r>
      <w:r>
        <w:rPr>
          <w:rFonts w:hAnsi="標楷體" w:hint="eastAsia"/>
          <w:szCs w:val="28"/>
        </w:rPr>
        <w:t>二</w:t>
      </w:r>
      <w:r>
        <w:rPr>
          <w:rFonts w:hAnsi="標楷體" w:hint="eastAsia"/>
          <w:szCs w:val="28"/>
        </w:rPr>
        <w:t>)</w:t>
      </w:r>
      <w:r w:rsidR="00EC3CBF" w:rsidRPr="00801FD4">
        <w:rPr>
          <w:rFonts w:hAnsi="標楷體"/>
          <w:szCs w:val="28"/>
        </w:rPr>
        <w:t>新店閱覽室</w:t>
      </w:r>
      <w:r w:rsidR="00EC3CBF">
        <w:rPr>
          <w:rFonts w:hAnsi="標楷體"/>
          <w:szCs w:val="28"/>
        </w:rPr>
        <w:t>：</w:t>
      </w:r>
      <w:r w:rsidR="00EC3CBF" w:rsidRPr="006910A3">
        <w:rPr>
          <w:rFonts w:hAnsi="標楷體" w:hint="eastAsia"/>
          <w:szCs w:val="28"/>
        </w:rPr>
        <w:t>週一至週五，九時三十分至十六時三十分，提供館藏無數位檔之原件檔案史料應用服務及閉架書庫調閱服務</w:t>
      </w:r>
      <w:r w:rsidR="00EC3CBF" w:rsidRPr="00801FD4">
        <w:rPr>
          <w:rFonts w:hAnsi="標楷體"/>
          <w:szCs w:val="28"/>
        </w:rPr>
        <w:t>。</w:t>
      </w:r>
    </w:p>
    <w:p w:rsidR="00EC3CBF" w:rsidRPr="00E439E1" w:rsidRDefault="00EC3CBF" w:rsidP="00CC7FE5">
      <w:pPr>
        <w:spacing w:line="449" w:lineRule="exact"/>
        <w:ind w:left="540"/>
        <w:rPr>
          <w:spacing w:val="-2"/>
          <w:szCs w:val="28"/>
        </w:rPr>
      </w:pPr>
      <w:r w:rsidRPr="00E439E1">
        <w:rPr>
          <w:spacing w:val="-2"/>
          <w:szCs w:val="28"/>
        </w:rPr>
        <w:t>國定例假日不開放；如有其他特殊原因停止開放時，另行公告周知。</w:t>
      </w:r>
    </w:p>
    <w:p w:rsidR="00EC3CBF" w:rsidRPr="00801FD4" w:rsidRDefault="00897685" w:rsidP="00CC7FE5">
      <w:pPr>
        <w:tabs>
          <w:tab w:val="num" w:pos="567"/>
        </w:tabs>
        <w:adjustRightInd/>
        <w:spacing w:line="449" w:lineRule="exact"/>
        <w:textAlignment w:val="auto"/>
        <w:rPr>
          <w:szCs w:val="28"/>
        </w:rPr>
      </w:pPr>
      <w:r>
        <w:rPr>
          <w:rFonts w:hAnsi="標楷體" w:hint="eastAsia"/>
          <w:szCs w:val="28"/>
        </w:rPr>
        <w:t>三</w:t>
      </w:r>
      <w:r>
        <w:rPr>
          <w:rFonts w:hAnsi="標楷體"/>
          <w:szCs w:val="28"/>
        </w:rPr>
        <w:t>、</w:t>
      </w:r>
      <w:r w:rsidR="00EC3CBF" w:rsidRPr="00897685">
        <w:rPr>
          <w:rFonts w:hAnsi="標楷體"/>
          <w:spacing w:val="2"/>
          <w:szCs w:val="28"/>
        </w:rPr>
        <w:t>閱覽室</w:t>
      </w:r>
      <w:r w:rsidR="00EC3CBF" w:rsidRPr="00897685">
        <w:rPr>
          <w:rFonts w:hAnsi="標楷體" w:hint="eastAsia"/>
          <w:spacing w:val="2"/>
          <w:szCs w:val="28"/>
        </w:rPr>
        <w:t>入館</w:t>
      </w:r>
      <w:r w:rsidR="00EC3CBF" w:rsidRPr="00897685">
        <w:rPr>
          <w:rFonts w:hAnsi="標楷體"/>
          <w:spacing w:val="2"/>
          <w:szCs w:val="28"/>
        </w:rPr>
        <w:t>方式如下：</w:t>
      </w:r>
    </w:p>
    <w:p w:rsidR="00EC3CBF" w:rsidRPr="00801FD4" w:rsidRDefault="00E54947" w:rsidP="00CC7FE5">
      <w:pPr>
        <w:adjustRightInd/>
        <w:spacing w:line="449" w:lineRule="exact"/>
        <w:ind w:leftChars="150" w:left="896" w:hangingChars="170" w:hanging="476"/>
        <w:textAlignment w:val="auto"/>
        <w:rPr>
          <w:szCs w:val="28"/>
        </w:rPr>
      </w:pPr>
      <w:r>
        <w:rPr>
          <w:rFonts w:hAnsi="標楷體" w:hint="eastAsia"/>
          <w:szCs w:val="28"/>
        </w:rPr>
        <w:t>(</w:t>
      </w:r>
      <w:r>
        <w:rPr>
          <w:rFonts w:hAnsi="標楷體" w:hint="eastAsia"/>
          <w:szCs w:val="28"/>
        </w:rPr>
        <w:t>一</w:t>
      </w:r>
      <w:r>
        <w:rPr>
          <w:rFonts w:hAnsi="標楷體" w:hint="eastAsia"/>
          <w:szCs w:val="28"/>
        </w:rPr>
        <w:t>)</w:t>
      </w:r>
      <w:r w:rsidR="00EC3CBF" w:rsidRPr="00A856B1">
        <w:rPr>
          <w:rFonts w:hAnsi="標楷體" w:hint="eastAsia"/>
          <w:spacing w:val="4"/>
          <w:szCs w:val="28"/>
        </w:rPr>
        <w:t>進入臺北閱覽室時，應出示政府發行貼有照片之身分證明文件，於服務檯完成登記後，依服務人員指示於指定座位應用數位檔案史料</w:t>
      </w:r>
      <w:r w:rsidR="00EC3CBF" w:rsidRPr="00A856B1">
        <w:rPr>
          <w:rFonts w:hAnsi="標楷體"/>
          <w:spacing w:val="4"/>
          <w:szCs w:val="28"/>
        </w:rPr>
        <w:t>。</w:t>
      </w:r>
    </w:p>
    <w:p w:rsidR="00EC3CBF" w:rsidRPr="00801FD4" w:rsidRDefault="00A856B1" w:rsidP="00CC7FE5">
      <w:pPr>
        <w:adjustRightInd/>
        <w:spacing w:line="449" w:lineRule="exact"/>
        <w:ind w:leftChars="150" w:left="896" w:hangingChars="170" w:hanging="476"/>
        <w:textAlignment w:val="auto"/>
        <w:rPr>
          <w:szCs w:val="28"/>
        </w:rPr>
      </w:pPr>
      <w:r>
        <w:rPr>
          <w:rFonts w:hAnsi="標楷體"/>
          <w:szCs w:val="28"/>
        </w:rPr>
        <w:t>(</w:t>
      </w:r>
      <w:r>
        <w:rPr>
          <w:rFonts w:hAnsi="標楷體" w:hint="eastAsia"/>
          <w:szCs w:val="28"/>
        </w:rPr>
        <w:t>二</w:t>
      </w:r>
      <w:r>
        <w:rPr>
          <w:rFonts w:hAnsi="標楷體" w:hint="eastAsia"/>
          <w:szCs w:val="28"/>
        </w:rPr>
        <w:t>)</w:t>
      </w:r>
      <w:r w:rsidR="00EC3CBF" w:rsidRPr="006910A3">
        <w:rPr>
          <w:rFonts w:hAnsi="標楷體" w:hint="eastAsia"/>
          <w:szCs w:val="28"/>
        </w:rPr>
        <w:t>新店閱覽室以事先預約為原則，於新店館區入口處向警衛人員出示政府發行貼有照片之身分證明文件後，始得進入館區；進入新店閱覽室後，於服務檯完成登記後，依服務人員指示於指定座位應用原件檔案史料</w:t>
      </w:r>
      <w:r w:rsidR="00EC3CBF" w:rsidRPr="00801FD4">
        <w:rPr>
          <w:rFonts w:hAnsi="標楷體"/>
          <w:szCs w:val="28"/>
        </w:rPr>
        <w:t>。</w:t>
      </w:r>
    </w:p>
    <w:p w:rsidR="00EC3CBF" w:rsidRDefault="004B03F8" w:rsidP="009406F6">
      <w:pPr>
        <w:tabs>
          <w:tab w:val="num" w:pos="567"/>
        </w:tabs>
        <w:adjustRightInd/>
        <w:spacing w:line="474" w:lineRule="exact"/>
        <w:ind w:left="560" w:hangingChars="200" w:hanging="560"/>
        <w:textAlignment w:val="auto"/>
        <w:rPr>
          <w:rFonts w:hAnsi="標楷體"/>
          <w:szCs w:val="28"/>
        </w:rPr>
      </w:pPr>
      <w:r>
        <w:rPr>
          <w:rFonts w:hAnsi="標楷體" w:hint="eastAsia"/>
          <w:szCs w:val="28"/>
        </w:rPr>
        <w:lastRenderedPageBreak/>
        <w:t>四</w:t>
      </w:r>
      <w:r>
        <w:rPr>
          <w:rFonts w:hAnsi="標楷體"/>
          <w:szCs w:val="28"/>
        </w:rPr>
        <w:t>、</w:t>
      </w:r>
      <w:r w:rsidR="00EC3CBF" w:rsidRPr="004B03F8">
        <w:rPr>
          <w:rFonts w:hAnsi="標楷體" w:hint="eastAsia"/>
          <w:spacing w:val="6"/>
          <w:szCs w:val="28"/>
        </w:rPr>
        <w:t>為保護檔案史料，閱覽室內裝備必要之監控系統及防火安全設施，除必要物品可攜入閱覽室外，其餘物件應寄放於置物櫃內。</w:t>
      </w:r>
      <w:r w:rsidR="00EC3CBF" w:rsidRPr="00E23E38">
        <w:rPr>
          <w:rFonts w:hAnsi="標楷體" w:hint="eastAsia"/>
          <w:spacing w:val="2"/>
          <w:szCs w:val="28"/>
        </w:rPr>
        <w:t>進出閱覽室時，應主動出示所攜物品。可攜入物品之原則如下：</w:t>
      </w:r>
    </w:p>
    <w:p w:rsidR="00EC3CBF" w:rsidRDefault="005559C2" w:rsidP="009406F6">
      <w:pPr>
        <w:adjustRightInd/>
        <w:spacing w:line="474" w:lineRule="exact"/>
        <w:ind w:leftChars="150" w:left="896" w:hangingChars="170" w:hanging="476"/>
        <w:textAlignment w:val="auto"/>
        <w:rPr>
          <w:rFonts w:hAnsi="標楷體"/>
          <w:szCs w:val="28"/>
        </w:rPr>
      </w:pPr>
      <w:r>
        <w:rPr>
          <w:rFonts w:hAnsi="標楷體" w:hint="eastAsia"/>
          <w:szCs w:val="28"/>
        </w:rPr>
        <w:t>(</w:t>
      </w:r>
      <w:r>
        <w:rPr>
          <w:rFonts w:hAnsi="標楷體" w:hint="eastAsia"/>
          <w:szCs w:val="28"/>
        </w:rPr>
        <w:t>一</w:t>
      </w:r>
      <w:r>
        <w:rPr>
          <w:rFonts w:hAnsi="標楷體" w:hint="eastAsia"/>
          <w:szCs w:val="28"/>
        </w:rPr>
        <w:t>)</w:t>
      </w:r>
      <w:r w:rsidR="00EC3CBF" w:rsidRPr="006910A3">
        <w:rPr>
          <w:rFonts w:hAnsi="標楷體" w:hint="eastAsia"/>
          <w:szCs w:val="28"/>
        </w:rPr>
        <w:t>可攜入但須置於透明容具者：貴重物品（如錢包等）、重要證件、個人常備用藥、未附橡皮擦之鉛筆、筆記本、耳機或散頁空白紙張等。</w:t>
      </w:r>
    </w:p>
    <w:p w:rsidR="00EC3CBF" w:rsidRPr="00801FD4" w:rsidRDefault="005559C2" w:rsidP="009406F6">
      <w:pPr>
        <w:adjustRightInd/>
        <w:spacing w:line="474" w:lineRule="exact"/>
        <w:ind w:leftChars="150" w:left="896" w:hangingChars="170" w:hanging="476"/>
        <w:textAlignment w:val="auto"/>
        <w:rPr>
          <w:rFonts w:hAnsi="標楷體"/>
          <w:szCs w:val="28"/>
        </w:rPr>
      </w:pPr>
      <w:r>
        <w:rPr>
          <w:rFonts w:hAnsi="標楷體"/>
          <w:szCs w:val="28"/>
        </w:rPr>
        <w:t>(</w:t>
      </w:r>
      <w:r>
        <w:rPr>
          <w:rFonts w:hAnsi="標楷體" w:hint="eastAsia"/>
          <w:szCs w:val="28"/>
        </w:rPr>
        <w:t>二</w:t>
      </w:r>
      <w:r>
        <w:rPr>
          <w:rFonts w:hAnsi="標楷體" w:hint="eastAsia"/>
          <w:szCs w:val="28"/>
        </w:rPr>
        <w:t>)</w:t>
      </w:r>
      <w:r w:rsidR="00EC3CBF" w:rsidRPr="006910A3">
        <w:rPr>
          <w:rFonts w:hAnsi="標楷體" w:hint="eastAsia"/>
          <w:szCs w:val="28"/>
        </w:rPr>
        <w:t>可攜入但須於服務檯辦理登記者：可攜式電腦、平板電腦、照相機、具照相功能手機；前述器材之照相功能使用時，不得影響其他使用者權益。</w:t>
      </w:r>
    </w:p>
    <w:p w:rsidR="00EC3CBF" w:rsidRPr="006910A3" w:rsidRDefault="007E3A9B" w:rsidP="009406F6">
      <w:pPr>
        <w:tabs>
          <w:tab w:val="num" w:pos="567"/>
        </w:tabs>
        <w:adjustRightInd/>
        <w:spacing w:line="474" w:lineRule="exact"/>
        <w:ind w:left="560" w:hangingChars="200" w:hanging="560"/>
        <w:textAlignment w:val="auto"/>
        <w:rPr>
          <w:szCs w:val="28"/>
        </w:rPr>
      </w:pPr>
      <w:r>
        <w:rPr>
          <w:rFonts w:hAnsi="標楷體" w:hint="eastAsia"/>
          <w:szCs w:val="28"/>
        </w:rPr>
        <w:t>五</w:t>
      </w:r>
      <w:r>
        <w:rPr>
          <w:rFonts w:hAnsi="標楷體"/>
          <w:szCs w:val="28"/>
        </w:rPr>
        <w:t>、</w:t>
      </w:r>
      <w:r w:rsidR="00EC3CBF" w:rsidRPr="007E3A9B">
        <w:rPr>
          <w:rFonts w:hAnsi="標楷體" w:hint="eastAsia"/>
          <w:spacing w:val="2"/>
          <w:szCs w:val="28"/>
        </w:rPr>
        <w:t>已完成准駁處理之原件檔案史料，得於到館前一日於本館檔案史料文物查詢系統送出提調單。現場原件提調時間為十時、十一時、十三時三十分、十四時三十分。每人每次以十卷為原則，每日最多調閱四十卷。</w:t>
      </w:r>
    </w:p>
    <w:p w:rsidR="00EC3CBF" w:rsidRPr="00897685" w:rsidRDefault="00897685" w:rsidP="009406F6">
      <w:pPr>
        <w:tabs>
          <w:tab w:val="num" w:pos="567"/>
        </w:tabs>
        <w:adjustRightInd/>
        <w:spacing w:line="474" w:lineRule="exact"/>
        <w:ind w:left="568" w:hangingChars="200" w:hanging="568"/>
        <w:textAlignment w:val="auto"/>
        <w:rPr>
          <w:spacing w:val="2"/>
          <w:szCs w:val="28"/>
        </w:rPr>
      </w:pPr>
      <w:r>
        <w:rPr>
          <w:rFonts w:hint="eastAsia"/>
          <w:spacing w:val="2"/>
          <w:szCs w:val="28"/>
        </w:rPr>
        <w:t>六</w:t>
      </w:r>
      <w:r>
        <w:rPr>
          <w:spacing w:val="2"/>
          <w:szCs w:val="28"/>
        </w:rPr>
        <w:t>、</w:t>
      </w:r>
      <w:r w:rsidR="00EC3CBF" w:rsidRPr="00897685">
        <w:rPr>
          <w:rFonts w:hint="eastAsia"/>
          <w:spacing w:val="2"/>
          <w:szCs w:val="28"/>
        </w:rPr>
        <w:t>紙本原件僅提供閱覽、抄錄或翻拍，使用時應妥善維護，用畢歸還，並經服務人員清點無誤後，始得繼續調閱其他紙本原件。</w:t>
      </w:r>
    </w:p>
    <w:p w:rsidR="00EC3CBF" w:rsidRPr="00801FD4" w:rsidRDefault="002575F6" w:rsidP="009406F6">
      <w:pPr>
        <w:tabs>
          <w:tab w:val="num" w:pos="567"/>
        </w:tabs>
        <w:adjustRightInd/>
        <w:spacing w:line="474" w:lineRule="exact"/>
        <w:ind w:left="560" w:hangingChars="200" w:hanging="560"/>
        <w:textAlignment w:val="auto"/>
        <w:rPr>
          <w:szCs w:val="28"/>
        </w:rPr>
      </w:pPr>
      <w:r>
        <w:rPr>
          <w:rFonts w:hAnsi="標楷體" w:hint="eastAsia"/>
          <w:szCs w:val="28"/>
        </w:rPr>
        <w:t>七</w:t>
      </w:r>
      <w:r>
        <w:rPr>
          <w:rFonts w:hAnsi="標楷體"/>
          <w:szCs w:val="28"/>
        </w:rPr>
        <w:t>、</w:t>
      </w:r>
      <w:r w:rsidR="00EC3CBF" w:rsidRPr="002575F6">
        <w:rPr>
          <w:rFonts w:hAnsi="標楷體" w:hint="eastAsia"/>
          <w:spacing w:val="2"/>
          <w:szCs w:val="28"/>
        </w:rPr>
        <w:t>使用</w:t>
      </w:r>
      <w:r w:rsidR="00EC3CBF" w:rsidRPr="002575F6">
        <w:rPr>
          <w:rFonts w:hAnsi="標楷體"/>
          <w:spacing w:val="2"/>
          <w:szCs w:val="28"/>
        </w:rPr>
        <w:t>者如有暫時離開閱覽室之必要時，</w:t>
      </w:r>
      <w:r w:rsidR="00EC3CBF" w:rsidRPr="002575F6">
        <w:rPr>
          <w:rFonts w:hAnsi="標楷體" w:hint="eastAsia"/>
          <w:spacing w:val="2"/>
          <w:szCs w:val="28"/>
        </w:rPr>
        <w:t>須</w:t>
      </w:r>
      <w:r w:rsidR="00EC3CBF" w:rsidRPr="002575F6">
        <w:rPr>
          <w:rFonts w:hAnsi="標楷體"/>
          <w:spacing w:val="2"/>
          <w:szCs w:val="28"/>
        </w:rPr>
        <w:t>先辦理下列事項，始得離開：</w:t>
      </w:r>
    </w:p>
    <w:p w:rsidR="00EC3CBF" w:rsidRPr="00801FD4" w:rsidRDefault="004C67FF" w:rsidP="009406F6">
      <w:pPr>
        <w:adjustRightInd/>
        <w:spacing w:line="474" w:lineRule="exact"/>
        <w:ind w:leftChars="150" w:left="896" w:hangingChars="170" w:hanging="476"/>
        <w:textAlignment w:val="auto"/>
        <w:rPr>
          <w:rFonts w:hAnsi="標楷體"/>
          <w:szCs w:val="28"/>
        </w:rPr>
      </w:pPr>
      <w:r>
        <w:rPr>
          <w:rFonts w:hAnsi="標楷體"/>
          <w:szCs w:val="28"/>
        </w:rPr>
        <w:t>(</w:t>
      </w:r>
      <w:r>
        <w:rPr>
          <w:rFonts w:hAnsi="標楷體" w:hint="eastAsia"/>
          <w:szCs w:val="28"/>
        </w:rPr>
        <w:t>一</w:t>
      </w:r>
      <w:r>
        <w:rPr>
          <w:rFonts w:hAnsi="標楷體" w:hint="eastAsia"/>
          <w:szCs w:val="28"/>
        </w:rPr>
        <w:t>)</w:t>
      </w:r>
      <w:r w:rsidR="00EC3CBF" w:rsidRPr="00801FD4">
        <w:rPr>
          <w:rFonts w:hAnsi="標楷體"/>
          <w:szCs w:val="28"/>
        </w:rPr>
        <w:t>使用原件</w:t>
      </w:r>
      <w:r w:rsidR="00EC3CBF">
        <w:rPr>
          <w:rFonts w:hAnsi="標楷體"/>
          <w:szCs w:val="28"/>
        </w:rPr>
        <w:t>檔案史料者，</w:t>
      </w:r>
      <w:r w:rsidR="00EC3CBF">
        <w:rPr>
          <w:rFonts w:hAnsi="標楷體" w:hint="eastAsia"/>
          <w:szCs w:val="28"/>
        </w:rPr>
        <w:t>須</w:t>
      </w:r>
      <w:r w:rsidR="00EC3CBF" w:rsidRPr="00801FD4">
        <w:rPr>
          <w:rFonts w:hAnsi="標楷體"/>
          <w:szCs w:val="28"/>
        </w:rPr>
        <w:t>將原件交予服務檯保管，不得攜出。</w:t>
      </w:r>
    </w:p>
    <w:p w:rsidR="00EC3CBF" w:rsidRPr="00801FD4" w:rsidRDefault="004C67FF" w:rsidP="009406F6">
      <w:pPr>
        <w:adjustRightInd/>
        <w:spacing w:line="474" w:lineRule="exact"/>
        <w:ind w:leftChars="150" w:left="896" w:hangingChars="170" w:hanging="476"/>
        <w:textAlignment w:val="auto"/>
        <w:rPr>
          <w:rFonts w:hAnsi="標楷體"/>
          <w:szCs w:val="28"/>
        </w:rPr>
      </w:pPr>
      <w:r>
        <w:rPr>
          <w:rFonts w:hAnsi="標楷體"/>
          <w:szCs w:val="28"/>
        </w:rPr>
        <w:t>(</w:t>
      </w:r>
      <w:r>
        <w:rPr>
          <w:rFonts w:hAnsi="標楷體" w:hint="eastAsia"/>
          <w:szCs w:val="28"/>
        </w:rPr>
        <w:t>二</w:t>
      </w:r>
      <w:r>
        <w:rPr>
          <w:rFonts w:hAnsi="標楷體" w:hint="eastAsia"/>
          <w:szCs w:val="28"/>
        </w:rPr>
        <w:t>)</w:t>
      </w:r>
      <w:r w:rsidR="00EC3CBF" w:rsidRPr="007E5187">
        <w:rPr>
          <w:rFonts w:hAnsi="標楷體"/>
          <w:spacing w:val="-6"/>
          <w:szCs w:val="28"/>
        </w:rPr>
        <w:t>使用本館電腦登入</w:t>
      </w:r>
      <w:r w:rsidR="00EC3CBF" w:rsidRPr="007E5187">
        <w:rPr>
          <w:rFonts w:hAnsi="標楷體" w:hint="eastAsia"/>
          <w:spacing w:val="-6"/>
          <w:szCs w:val="28"/>
        </w:rPr>
        <w:t>檔案</w:t>
      </w:r>
      <w:r w:rsidR="00EC3CBF" w:rsidRPr="007E5187">
        <w:rPr>
          <w:rFonts w:hAnsi="標楷體"/>
          <w:spacing w:val="-6"/>
          <w:szCs w:val="28"/>
        </w:rPr>
        <w:t>史料文物查詢系統者，</w:t>
      </w:r>
      <w:r w:rsidR="00EC3CBF" w:rsidRPr="007E5187">
        <w:rPr>
          <w:rFonts w:hAnsi="標楷體" w:hint="eastAsia"/>
          <w:spacing w:val="-6"/>
          <w:szCs w:val="28"/>
        </w:rPr>
        <w:t>須</w:t>
      </w:r>
      <w:r w:rsidR="00EC3CBF" w:rsidRPr="007E5187">
        <w:rPr>
          <w:rFonts w:hAnsi="標楷體"/>
          <w:spacing w:val="-6"/>
          <w:szCs w:val="28"/>
        </w:rPr>
        <w:t>完成登出作業。</w:t>
      </w:r>
    </w:p>
    <w:p w:rsidR="00EC3CBF" w:rsidRPr="00801FD4" w:rsidRDefault="00BB6D56" w:rsidP="009406F6">
      <w:pPr>
        <w:tabs>
          <w:tab w:val="num" w:pos="567"/>
        </w:tabs>
        <w:adjustRightInd/>
        <w:spacing w:line="474" w:lineRule="exact"/>
        <w:ind w:left="560" w:hangingChars="200" w:hanging="560"/>
        <w:textAlignment w:val="auto"/>
        <w:rPr>
          <w:szCs w:val="28"/>
        </w:rPr>
      </w:pPr>
      <w:r>
        <w:rPr>
          <w:rFonts w:hAnsi="標楷體" w:hint="eastAsia"/>
          <w:szCs w:val="28"/>
        </w:rPr>
        <w:t>八</w:t>
      </w:r>
      <w:r>
        <w:rPr>
          <w:rFonts w:hAnsi="標楷體"/>
          <w:szCs w:val="28"/>
        </w:rPr>
        <w:t>、</w:t>
      </w:r>
      <w:r w:rsidR="00EC3CBF" w:rsidRPr="00BB6D56">
        <w:rPr>
          <w:rFonts w:hAnsi="標楷體"/>
          <w:spacing w:val="6"/>
          <w:szCs w:val="28"/>
        </w:rPr>
        <w:t>應用原件檔案史料應於當日歸還，經服務人員檢查無誤後，始得離開。如有繼續應用原件之必要，倘無人預約閱覽，得保留十四日。</w:t>
      </w:r>
    </w:p>
    <w:p w:rsidR="00EC3CBF" w:rsidRPr="00801FD4" w:rsidRDefault="00EC3CBF" w:rsidP="009406F6">
      <w:pPr>
        <w:spacing w:line="474" w:lineRule="exact"/>
        <w:ind w:left="480"/>
        <w:rPr>
          <w:szCs w:val="28"/>
        </w:rPr>
      </w:pPr>
      <w:r w:rsidRPr="00801FD4">
        <w:rPr>
          <w:rFonts w:hAnsi="標楷體"/>
          <w:szCs w:val="28"/>
        </w:rPr>
        <w:t>使用本館電腦登入</w:t>
      </w:r>
      <w:r w:rsidRPr="004267DB">
        <w:rPr>
          <w:rFonts w:hAnsi="標楷體" w:hint="eastAsia"/>
          <w:szCs w:val="28"/>
        </w:rPr>
        <w:t>檔案</w:t>
      </w:r>
      <w:r>
        <w:rPr>
          <w:rFonts w:hAnsi="標楷體"/>
          <w:szCs w:val="28"/>
        </w:rPr>
        <w:t>史料文物查詢系統者，離開閱覽室時，</w:t>
      </w:r>
      <w:r>
        <w:rPr>
          <w:rFonts w:hAnsi="標楷體" w:hint="eastAsia"/>
          <w:szCs w:val="28"/>
        </w:rPr>
        <w:t>須</w:t>
      </w:r>
      <w:r w:rsidRPr="00801FD4">
        <w:rPr>
          <w:rFonts w:hAnsi="標楷體"/>
          <w:szCs w:val="28"/>
        </w:rPr>
        <w:t>完成登出作業。</w:t>
      </w:r>
    </w:p>
    <w:p w:rsidR="00EC3CBF" w:rsidRPr="00801FD4" w:rsidRDefault="00EC3CBF" w:rsidP="00F352C7">
      <w:pPr>
        <w:spacing w:line="517" w:lineRule="exact"/>
        <w:ind w:left="480"/>
        <w:rPr>
          <w:szCs w:val="28"/>
        </w:rPr>
      </w:pPr>
      <w:r w:rsidRPr="00801FD4">
        <w:rPr>
          <w:rFonts w:hAnsi="標楷體"/>
          <w:szCs w:val="28"/>
        </w:rPr>
        <w:lastRenderedPageBreak/>
        <w:t>使用本館電腦設備閱覽電子影音檔案者，使用完畢後，</w:t>
      </w:r>
      <w:r>
        <w:rPr>
          <w:rFonts w:hAnsi="標楷體" w:hint="eastAsia"/>
          <w:szCs w:val="28"/>
        </w:rPr>
        <w:t>須</w:t>
      </w:r>
      <w:r w:rsidRPr="00801FD4">
        <w:rPr>
          <w:rFonts w:hAnsi="標楷體"/>
          <w:szCs w:val="28"/>
        </w:rPr>
        <w:t>通知服務人員辦理後續相關事宜。</w:t>
      </w:r>
    </w:p>
    <w:p w:rsidR="00EC3CBF" w:rsidRPr="00801FD4" w:rsidRDefault="006F632D" w:rsidP="00F352C7">
      <w:pPr>
        <w:tabs>
          <w:tab w:val="num" w:pos="567"/>
        </w:tabs>
        <w:adjustRightInd/>
        <w:spacing w:line="517" w:lineRule="exact"/>
        <w:ind w:left="560" w:hangingChars="200" w:hanging="560"/>
        <w:textAlignment w:val="auto"/>
        <w:rPr>
          <w:szCs w:val="28"/>
        </w:rPr>
      </w:pPr>
      <w:r>
        <w:rPr>
          <w:rFonts w:hAnsi="標楷體" w:hint="eastAsia"/>
          <w:szCs w:val="28"/>
        </w:rPr>
        <w:t>九</w:t>
      </w:r>
      <w:r>
        <w:rPr>
          <w:rFonts w:hAnsi="標楷體"/>
          <w:szCs w:val="28"/>
        </w:rPr>
        <w:t>、</w:t>
      </w:r>
      <w:r w:rsidR="00EC3CBF" w:rsidRPr="006F632D">
        <w:rPr>
          <w:rFonts w:hAnsi="標楷體" w:hint="eastAsia"/>
          <w:spacing w:val="2"/>
          <w:szCs w:val="28"/>
        </w:rPr>
        <w:t>閱覽、抄錄、翻拍檔案史料免費，</w:t>
      </w:r>
      <w:r w:rsidR="00EC3CBF" w:rsidRPr="006F632D">
        <w:rPr>
          <w:rFonts w:hAnsi="標楷體"/>
          <w:spacing w:val="2"/>
          <w:szCs w:val="28"/>
        </w:rPr>
        <w:t>複製檔案史料</w:t>
      </w:r>
      <w:r w:rsidR="00EC3CBF" w:rsidRPr="006F632D">
        <w:rPr>
          <w:rFonts w:hAnsi="標楷體" w:hint="eastAsia"/>
          <w:spacing w:val="2"/>
          <w:szCs w:val="28"/>
        </w:rPr>
        <w:t>及影印書刊資料</w:t>
      </w:r>
      <w:r w:rsidR="00EC3CBF" w:rsidRPr="006F632D">
        <w:rPr>
          <w:rFonts w:hAnsi="標楷體"/>
          <w:spacing w:val="2"/>
          <w:szCs w:val="28"/>
        </w:rPr>
        <w:t>依「國史館提供政府資訊收費標準」收費。</w:t>
      </w:r>
    </w:p>
    <w:p w:rsidR="00EC3CBF" w:rsidRPr="00801FD4" w:rsidRDefault="000860AF" w:rsidP="00F352C7">
      <w:pPr>
        <w:tabs>
          <w:tab w:val="num" w:pos="567"/>
        </w:tabs>
        <w:adjustRightInd/>
        <w:spacing w:line="517" w:lineRule="exact"/>
        <w:textAlignment w:val="auto"/>
        <w:rPr>
          <w:szCs w:val="28"/>
        </w:rPr>
      </w:pPr>
      <w:r>
        <w:rPr>
          <w:rFonts w:hAnsi="標楷體" w:hint="eastAsia"/>
          <w:szCs w:val="28"/>
        </w:rPr>
        <w:t>十</w:t>
      </w:r>
      <w:r>
        <w:rPr>
          <w:rFonts w:hAnsi="標楷體"/>
          <w:szCs w:val="28"/>
        </w:rPr>
        <w:t>、</w:t>
      </w:r>
      <w:r w:rsidR="00EC3CBF" w:rsidRPr="00801FD4">
        <w:rPr>
          <w:rFonts w:hAnsi="標楷體"/>
          <w:szCs w:val="28"/>
        </w:rPr>
        <w:t>閱覽室之圖書服務方式如下：</w:t>
      </w:r>
    </w:p>
    <w:p w:rsidR="00EC3CBF" w:rsidRDefault="000860AF" w:rsidP="00F352C7">
      <w:pPr>
        <w:adjustRightInd/>
        <w:spacing w:line="517" w:lineRule="exact"/>
        <w:ind w:leftChars="150" w:left="420"/>
        <w:textAlignment w:val="auto"/>
        <w:rPr>
          <w:rFonts w:hAnsi="標楷體"/>
          <w:szCs w:val="28"/>
        </w:rPr>
      </w:pPr>
      <w:r>
        <w:rPr>
          <w:rFonts w:hAnsi="標楷體" w:hint="eastAsia"/>
          <w:szCs w:val="28"/>
        </w:rPr>
        <w:t>(</w:t>
      </w:r>
      <w:r>
        <w:rPr>
          <w:rFonts w:hAnsi="標楷體" w:hint="eastAsia"/>
          <w:szCs w:val="28"/>
        </w:rPr>
        <w:t>一</w:t>
      </w:r>
      <w:r>
        <w:rPr>
          <w:rFonts w:hAnsi="標楷體" w:hint="eastAsia"/>
          <w:szCs w:val="28"/>
        </w:rPr>
        <w:t>)</w:t>
      </w:r>
      <w:r w:rsidR="00EC3CBF" w:rsidRPr="006910A3">
        <w:rPr>
          <w:rFonts w:hAnsi="標楷體" w:hint="eastAsia"/>
          <w:szCs w:val="28"/>
        </w:rPr>
        <w:t>本館書刊除本館員工外，僅提供館內閱覽。</w:t>
      </w:r>
    </w:p>
    <w:p w:rsidR="00EC3CBF" w:rsidRPr="00801FD4" w:rsidRDefault="000860AF" w:rsidP="00F352C7">
      <w:pPr>
        <w:adjustRightInd/>
        <w:spacing w:line="517" w:lineRule="exact"/>
        <w:ind w:leftChars="150" w:left="896" w:hangingChars="170" w:hanging="476"/>
        <w:textAlignment w:val="auto"/>
        <w:rPr>
          <w:rFonts w:hAnsi="標楷體"/>
          <w:szCs w:val="28"/>
        </w:rPr>
      </w:pPr>
      <w:r>
        <w:rPr>
          <w:rFonts w:hAnsi="標楷體"/>
          <w:szCs w:val="28"/>
        </w:rPr>
        <w:t>(</w:t>
      </w:r>
      <w:r>
        <w:rPr>
          <w:rFonts w:hAnsi="標楷體" w:hint="eastAsia"/>
          <w:szCs w:val="28"/>
        </w:rPr>
        <w:t>二</w:t>
      </w:r>
      <w:r>
        <w:rPr>
          <w:rFonts w:hAnsi="標楷體" w:hint="eastAsia"/>
          <w:szCs w:val="28"/>
        </w:rPr>
        <w:t>)</w:t>
      </w:r>
      <w:r w:rsidR="00EC3CBF" w:rsidRPr="00801FD4">
        <w:rPr>
          <w:rFonts w:hAnsi="標楷體"/>
          <w:szCs w:val="28"/>
        </w:rPr>
        <w:t>臺北閱覽室書刊區採開架服務，可自行瀏覽取閱；新店閱覽室書庫採閉架服務，請利用本館圖書目錄查詢系統，填妥調閱圖書申請單後，由服務人員入庫取書提供。</w:t>
      </w:r>
      <w:r w:rsidR="00EC3CBF" w:rsidRPr="00427FAE">
        <w:rPr>
          <w:rFonts w:hAnsi="標楷體" w:hint="eastAsia"/>
          <w:szCs w:val="28"/>
        </w:rPr>
        <w:t>臺北與新店閱覽室</w:t>
      </w:r>
      <w:r w:rsidR="00EC3CBF">
        <w:rPr>
          <w:rFonts w:hAnsi="標楷體" w:hint="eastAsia"/>
          <w:szCs w:val="28"/>
        </w:rPr>
        <w:t>不提</w:t>
      </w:r>
      <w:r w:rsidR="00EC3CBF" w:rsidRPr="00427FAE">
        <w:rPr>
          <w:rFonts w:hAnsi="標楷體" w:hint="eastAsia"/>
          <w:szCs w:val="28"/>
        </w:rPr>
        <w:t>供圖書互調服務</w:t>
      </w:r>
      <w:r w:rsidR="00EC3CBF">
        <w:rPr>
          <w:rFonts w:hAnsi="標楷體" w:hint="eastAsia"/>
          <w:szCs w:val="28"/>
        </w:rPr>
        <w:t>。</w:t>
      </w:r>
    </w:p>
    <w:p w:rsidR="00711BDF" w:rsidRDefault="00BA16C5" w:rsidP="00F352C7">
      <w:pPr>
        <w:adjustRightInd/>
        <w:spacing w:line="517" w:lineRule="exact"/>
        <w:ind w:leftChars="150" w:left="896" w:hangingChars="170" w:hanging="476"/>
        <w:textAlignment w:val="auto"/>
        <w:rPr>
          <w:rFonts w:hAnsi="標楷體"/>
          <w:szCs w:val="28"/>
        </w:rPr>
      </w:pPr>
      <w:r>
        <w:rPr>
          <w:rFonts w:hAnsi="標楷體" w:hint="eastAsia"/>
          <w:szCs w:val="28"/>
        </w:rPr>
        <w:t>(</w:t>
      </w:r>
      <w:r>
        <w:rPr>
          <w:rFonts w:hAnsi="標楷體" w:hint="eastAsia"/>
          <w:szCs w:val="28"/>
        </w:rPr>
        <w:t>三</w:t>
      </w:r>
      <w:r>
        <w:rPr>
          <w:rFonts w:hAnsi="標楷體" w:hint="eastAsia"/>
          <w:szCs w:val="28"/>
        </w:rPr>
        <w:t>)</w:t>
      </w:r>
      <w:r w:rsidR="00EC3CBF">
        <w:rPr>
          <w:rFonts w:hAnsi="標楷體" w:hint="eastAsia"/>
          <w:szCs w:val="28"/>
        </w:rPr>
        <w:t>使用閱覽室書刊資料，如有圈點、批註、污漬、摺角及撕破等損壞情形；違反者，</w:t>
      </w:r>
      <w:r w:rsidR="00EC3CBF" w:rsidRPr="006910A3">
        <w:rPr>
          <w:rFonts w:hAnsi="標楷體" w:hint="eastAsia"/>
          <w:szCs w:val="28"/>
        </w:rPr>
        <w:t>應負損害賠償責任。</w:t>
      </w:r>
    </w:p>
    <w:p w:rsidR="00493F18" w:rsidRDefault="00711BDF" w:rsidP="00F352C7">
      <w:pPr>
        <w:adjustRightInd/>
        <w:spacing w:line="517" w:lineRule="exact"/>
        <w:ind w:left="840" w:hangingChars="300" w:hanging="840"/>
        <w:textAlignment w:val="auto"/>
        <w:rPr>
          <w:rFonts w:hAnsi="標楷體"/>
          <w:szCs w:val="28"/>
        </w:rPr>
      </w:pPr>
      <w:r>
        <w:rPr>
          <w:rFonts w:hAnsi="標楷體" w:hint="eastAsia"/>
          <w:szCs w:val="28"/>
        </w:rPr>
        <w:t>十</w:t>
      </w:r>
      <w:r>
        <w:rPr>
          <w:rFonts w:hAnsi="標楷體"/>
          <w:szCs w:val="28"/>
        </w:rPr>
        <w:t>一、</w:t>
      </w:r>
      <w:r w:rsidR="00EC3CBF" w:rsidRPr="00711BDF">
        <w:rPr>
          <w:rFonts w:hAnsi="標楷體"/>
          <w:spacing w:val="2"/>
          <w:szCs w:val="28"/>
        </w:rPr>
        <w:t>使用本館提供之電腦、翻拍架、影（列）印機等設備，每人每次使用以二小時為原則，倘無人等候，得續為使用，且以應用館藏檔案史料及書刊資料為限。</w:t>
      </w:r>
    </w:p>
    <w:p w:rsidR="00EC3CBF" w:rsidRPr="00801FD4" w:rsidRDefault="00493F18" w:rsidP="00F352C7">
      <w:pPr>
        <w:adjustRightInd/>
        <w:spacing w:line="517" w:lineRule="exact"/>
        <w:ind w:left="840" w:hangingChars="300" w:hanging="840"/>
        <w:textAlignment w:val="auto"/>
        <w:rPr>
          <w:rFonts w:hAnsi="標楷體"/>
          <w:szCs w:val="28"/>
        </w:rPr>
      </w:pPr>
      <w:r>
        <w:rPr>
          <w:rFonts w:hAnsi="標楷體" w:hint="eastAsia"/>
          <w:szCs w:val="28"/>
        </w:rPr>
        <w:t>十</w:t>
      </w:r>
      <w:r>
        <w:rPr>
          <w:rFonts w:hAnsi="標楷體"/>
          <w:szCs w:val="28"/>
        </w:rPr>
        <w:t>二、</w:t>
      </w:r>
      <w:r w:rsidR="00EC3CBF" w:rsidRPr="00493F18">
        <w:rPr>
          <w:rFonts w:hAnsi="標楷體"/>
          <w:spacing w:val="2"/>
          <w:szCs w:val="28"/>
        </w:rPr>
        <w:t>設備或物品之使用，如有疑問，應洽詢服務人員，倘因蓄意破壞或不當使用，致生損害者，應負損害賠償責任。</w:t>
      </w:r>
    </w:p>
    <w:p w:rsidR="00EC3CBF" w:rsidRPr="00801FD4" w:rsidRDefault="00F35337" w:rsidP="00F352C7">
      <w:pPr>
        <w:tabs>
          <w:tab w:val="num" w:pos="567"/>
        </w:tabs>
        <w:adjustRightInd/>
        <w:spacing w:line="517" w:lineRule="exact"/>
        <w:ind w:left="840" w:hangingChars="300" w:hanging="840"/>
        <w:textAlignment w:val="auto"/>
        <w:rPr>
          <w:rFonts w:hAnsi="標楷體"/>
          <w:szCs w:val="28"/>
        </w:rPr>
      </w:pPr>
      <w:r>
        <w:rPr>
          <w:rFonts w:hAnsi="標楷體" w:hint="eastAsia"/>
          <w:szCs w:val="28"/>
        </w:rPr>
        <w:t>十</w:t>
      </w:r>
      <w:r>
        <w:rPr>
          <w:rFonts w:hAnsi="標楷體"/>
          <w:szCs w:val="28"/>
        </w:rPr>
        <w:t>三、</w:t>
      </w:r>
      <w:r w:rsidR="00EC3CBF" w:rsidRPr="00F35337">
        <w:rPr>
          <w:rFonts w:hAnsi="標楷體"/>
          <w:spacing w:val="2"/>
          <w:szCs w:val="28"/>
        </w:rPr>
        <w:t>閱覽室內不得有吸菸、飲食、喧嘩、不當使用設施或妨礙他人閱讀之行為；</w:t>
      </w:r>
      <w:r w:rsidR="00EC3CBF" w:rsidRPr="00F35337">
        <w:rPr>
          <w:rFonts w:hAnsi="標楷體" w:hint="eastAsia"/>
          <w:spacing w:val="2"/>
          <w:szCs w:val="28"/>
        </w:rPr>
        <w:t>如有前述行為及</w:t>
      </w:r>
      <w:r w:rsidR="00EC3CBF" w:rsidRPr="00F35337">
        <w:rPr>
          <w:rFonts w:hAnsi="標楷體"/>
          <w:spacing w:val="2"/>
          <w:szCs w:val="28"/>
        </w:rPr>
        <w:t>違反</w:t>
      </w:r>
      <w:r w:rsidR="00EC3CBF" w:rsidRPr="00F35337">
        <w:rPr>
          <w:rFonts w:hAnsi="標楷體" w:hint="eastAsia"/>
          <w:spacing w:val="2"/>
          <w:szCs w:val="28"/>
        </w:rPr>
        <w:t>第四點規定</w:t>
      </w:r>
      <w:r w:rsidR="00EC3CBF" w:rsidRPr="00F35337">
        <w:rPr>
          <w:rFonts w:hAnsi="標楷體"/>
          <w:spacing w:val="2"/>
          <w:szCs w:val="28"/>
        </w:rPr>
        <w:t>者，本館有權停止其使用。</w:t>
      </w:r>
    </w:p>
    <w:p w:rsidR="00EC3CBF" w:rsidRPr="00801FD4" w:rsidRDefault="00EC3CBF" w:rsidP="00F352C7">
      <w:pPr>
        <w:spacing w:line="517" w:lineRule="exact"/>
        <w:ind w:leftChars="300" w:left="840"/>
        <w:rPr>
          <w:rFonts w:hAnsi="標楷體"/>
          <w:szCs w:val="28"/>
        </w:rPr>
      </w:pPr>
      <w:r w:rsidRPr="00FF5396">
        <w:rPr>
          <w:rFonts w:hAnsi="標楷體" w:hint="eastAsia"/>
          <w:szCs w:val="28"/>
        </w:rPr>
        <w:t>為維護個人隱私，非經同意，閱覽室不得拍照或錄影。</w:t>
      </w:r>
    </w:p>
    <w:p w:rsidR="00825B0B" w:rsidRDefault="00ED559C" w:rsidP="00F352C7">
      <w:pPr>
        <w:widowControl/>
        <w:adjustRightInd/>
        <w:spacing w:line="517" w:lineRule="exact"/>
        <w:textAlignment w:val="auto"/>
        <w:rPr>
          <w:b/>
          <w:spacing w:val="-100"/>
          <w:sz w:val="56"/>
        </w:rPr>
      </w:pPr>
      <w:r>
        <w:rPr>
          <w:rFonts w:hAnsi="標楷體" w:hint="eastAsia"/>
          <w:szCs w:val="28"/>
        </w:rPr>
        <w:t>十</w:t>
      </w:r>
      <w:r>
        <w:rPr>
          <w:rFonts w:hAnsi="標楷體"/>
          <w:szCs w:val="28"/>
        </w:rPr>
        <w:t>四、</w:t>
      </w:r>
      <w:r w:rsidR="00EC3CBF" w:rsidRPr="0000655D">
        <w:rPr>
          <w:rFonts w:hAnsi="標楷體"/>
          <w:spacing w:val="2"/>
          <w:szCs w:val="28"/>
        </w:rPr>
        <w:t>本須知如有未盡事宜，悉依相關</w:t>
      </w:r>
      <w:r w:rsidR="00EC3CBF" w:rsidRPr="0000655D">
        <w:rPr>
          <w:rFonts w:hAnsi="標楷體" w:hint="eastAsia"/>
          <w:spacing w:val="2"/>
          <w:szCs w:val="28"/>
        </w:rPr>
        <w:t>法令及本館有關</w:t>
      </w:r>
      <w:r w:rsidR="00EC3CBF" w:rsidRPr="0000655D">
        <w:rPr>
          <w:rFonts w:hAnsi="標楷體"/>
          <w:spacing w:val="2"/>
          <w:szCs w:val="28"/>
        </w:rPr>
        <w:t>規定辦理。</w:t>
      </w:r>
    </w:p>
    <w:p w:rsidR="000116D3" w:rsidRDefault="000116D3" w:rsidP="000116D3">
      <w:pPr>
        <w:pStyle w:val="af6"/>
      </w:pPr>
      <w:r>
        <w:rPr>
          <w:rFonts w:hint="eastAsia"/>
        </w:rPr>
        <w:lastRenderedPageBreak/>
        <w:t>國史館　令</w:t>
      </w:r>
    </w:p>
    <w:p w:rsidR="000116D3" w:rsidRDefault="000116D3" w:rsidP="000116D3">
      <w:pPr>
        <w:spacing w:line="440" w:lineRule="exact"/>
      </w:pPr>
      <w:r>
        <w:rPr>
          <w:rFonts w:hint="eastAsia"/>
        </w:rPr>
        <w:t>發文日期：中華民國</w:t>
      </w:r>
      <w:r>
        <w:rPr>
          <w:rFonts w:hint="eastAsia"/>
        </w:rPr>
        <w:t>106</w:t>
      </w:r>
      <w:r>
        <w:rPr>
          <w:rFonts w:hint="eastAsia"/>
        </w:rPr>
        <w:t>年</w:t>
      </w:r>
      <w:r>
        <w:rPr>
          <w:rFonts w:hint="eastAsia"/>
        </w:rPr>
        <w:t>1</w:t>
      </w:r>
      <w:r>
        <w:rPr>
          <w:rFonts w:hint="eastAsia"/>
        </w:rPr>
        <w:t>月</w:t>
      </w:r>
      <w:r>
        <w:rPr>
          <w:rFonts w:hint="eastAsia"/>
        </w:rPr>
        <w:t>1</w:t>
      </w:r>
      <w:r>
        <w:t>7</w:t>
      </w:r>
      <w:r>
        <w:rPr>
          <w:rFonts w:hint="eastAsia"/>
        </w:rPr>
        <w:t>日</w:t>
      </w:r>
    </w:p>
    <w:p w:rsidR="000116D3" w:rsidRDefault="000116D3" w:rsidP="000116D3">
      <w:pPr>
        <w:spacing w:line="440" w:lineRule="exact"/>
      </w:pPr>
      <w:r>
        <w:rPr>
          <w:rFonts w:hint="eastAsia"/>
        </w:rPr>
        <w:t>發文字號：國秘字第</w:t>
      </w:r>
      <w:r>
        <w:rPr>
          <w:rFonts w:hint="eastAsia"/>
        </w:rPr>
        <w:t>1061000107</w:t>
      </w:r>
      <w:r>
        <w:rPr>
          <w:rFonts w:hint="eastAsia"/>
        </w:rPr>
        <w:t>號</w:t>
      </w:r>
    </w:p>
    <w:p w:rsidR="000116D3" w:rsidRDefault="000116D3" w:rsidP="000116D3">
      <w:pPr>
        <w:spacing w:line="440" w:lineRule="exact"/>
      </w:pPr>
      <w:r>
        <w:rPr>
          <w:rFonts w:hint="eastAsia"/>
        </w:rPr>
        <w:t>修</w:t>
      </w:r>
      <w:r>
        <w:t>正</w:t>
      </w:r>
      <w:r>
        <w:rPr>
          <w:rFonts w:hint="eastAsia"/>
        </w:rPr>
        <w:t>「國史館機</w:t>
      </w:r>
      <w:r>
        <w:t>關檔案及政府資訊開放應用須知</w:t>
      </w:r>
      <w:r>
        <w:rPr>
          <w:rFonts w:hint="eastAsia"/>
        </w:rPr>
        <w:t>」，</w:t>
      </w:r>
      <w:r>
        <w:t>並自</w:t>
      </w:r>
      <w:r>
        <w:rPr>
          <w:rFonts w:hint="eastAsia"/>
        </w:rPr>
        <w:t>即</w:t>
      </w:r>
      <w:r>
        <w:t>日生效</w:t>
      </w:r>
      <w:r>
        <w:rPr>
          <w:rFonts w:hint="eastAsia"/>
        </w:rPr>
        <w:t>。</w:t>
      </w:r>
    </w:p>
    <w:p w:rsidR="000116D3" w:rsidRDefault="000116D3" w:rsidP="000116D3">
      <w:pPr>
        <w:spacing w:line="440" w:lineRule="exact"/>
        <w:ind w:leftChars="100" w:left="280"/>
      </w:pPr>
      <w:r>
        <w:rPr>
          <w:rFonts w:hint="eastAsia"/>
        </w:rPr>
        <w:t>附修</w:t>
      </w:r>
      <w:r>
        <w:t>正</w:t>
      </w:r>
      <w:r>
        <w:rPr>
          <w:rFonts w:hint="eastAsia"/>
        </w:rPr>
        <w:t>「國史館機</w:t>
      </w:r>
      <w:r>
        <w:t>關檔案及政府資訊開放應用須知</w:t>
      </w:r>
      <w:r>
        <w:rPr>
          <w:rFonts w:hint="eastAsia"/>
        </w:rPr>
        <w:t>」</w:t>
      </w:r>
    </w:p>
    <w:p w:rsidR="000116D3" w:rsidRDefault="000116D3" w:rsidP="000116D3">
      <w:pPr>
        <w:widowControl/>
        <w:adjustRightInd/>
        <w:spacing w:beforeLines="100" w:before="240" w:afterLines="100" w:after="240" w:line="240" w:lineRule="auto"/>
        <w:jc w:val="left"/>
        <w:textAlignment w:val="auto"/>
      </w:pPr>
      <w:r>
        <w:rPr>
          <w:rFonts w:hint="eastAsia"/>
        </w:rPr>
        <w:t xml:space="preserve">館　長　</w:t>
      </w:r>
      <w:r>
        <w:t>吳密察</w:t>
      </w:r>
    </w:p>
    <w:p w:rsidR="006E2ABB" w:rsidRPr="00A542F5" w:rsidRDefault="006E2ABB" w:rsidP="000116D3">
      <w:pPr>
        <w:widowControl/>
        <w:adjustRightInd/>
        <w:spacing w:beforeLines="100" w:before="240" w:afterLines="100" w:after="240" w:line="240" w:lineRule="auto"/>
        <w:jc w:val="left"/>
        <w:textAlignment w:val="auto"/>
        <w:rPr>
          <w:b/>
          <w:sz w:val="32"/>
          <w:szCs w:val="32"/>
        </w:rPr>
      </w:pPr>
      <w:r w:rsidRPr="00A542F5">
        <w:rPr>
          <w:rFonts w:hint="eastAsia"/>
          <w:b/>
          <w:sz w:val="32"/>
          <w:szCs w:val="32"/>
        </w:rPr>
        <w:t>國史館機關檔案及政府資訊開放應用須知</w:t>
      </w:r>
    </w:p>
    <w:p w:rsidR="00BF1D77" w:rsidRPr="00BF1D77" w:rsidRDefault="00BF1D77" w:rsidP="00BF1D77">
      <w:pPr>
        <w:spacing w:line="280" w:lineRule="exact"/>
        <w:jc w:val="right"/>
        <w:rPr>
          <w:rFonts w:hAnsi="標楷體"/>
          <w:sz w:val="24"/>
          <w:szCs w:val="24"/>
        </w:rPr>
      </w:pPr>
      <w:smartTag w:uri="urn:schemas-microsoft-com:office:smarttags" w:element="chsdate">
        <w:smartTagPr>
          <w:attr w:name="IsROCDate" w:val="True"/>
          <w:attr w:name="IsLunarDate" w:val="False"/>
          <w:attr w:name="Day" w:val="2"/>
          <w:attr w:name="Month" w:val="10"/>
          <w:attr w:name="Year" w:val="2009"/>
        </w:smartTagPr>
        <w:r w:rsidRPr="00BF1D77">
          <w:rPr>
            <w:sz w:val="24"/>
            <w:szCs w:val="24"/>
          </w:rPr>
          <w:t>民國</w:t>
        </w:r>
        <w:r w:rsidRPr="00BF1D77">
          <w:rPr>
            <w:sz w:val="24"/>
            <w:szCs w:val="24"/>
          </w:rPr>
          <w:t>98</w:t>
        </w:r>
        <w:r w:rsidRPr="00BF1D77">
          <w:rPr>
            <w:sz w:val="24"/>
            <w:szCs w:val="24"/>
          </w:rPr>
          <w:t>年</w:t>
        </w:r>
        <w:r w:rsidRPr="00BF1D77">
          <w:rPr>
            <w:sz w:val="24"/>
            <w:szCs w:val="24"/>
          </w:rPr>
          <w:t>10</w:t>
        </w:r>
        <w:r w:rsidRPr="00BF1D77">
          <w:rPr>
            <w:sz w:val="24"/>
            <w:szCs w:val="24"/>
          </w:rPr>
          <w:t>月</w:t>
        </w:r>
        <w:r w:rsidRPr="00BF1D77">
          <w:rPr>
            <w:sz w:val="24"/>
            <w:szCs w:val="24"/>
          </w:rPr>
          <w:t>2</w:t>
        </w:r>
        <w:r w:rsidRPr="00BF1D77">
          <w:rPr>
            <w:sz w:val="24"/>
            <w:szCs w:val="24"/>
          </w:rPr>
          <w:t>日</w:t>
        </w:r>
      </w:smartTag>
      <w:r w:rsidRPr="00BF1D77">
        <w:rPr>
          <w:rFonts w:hAnsi="標楷體"/>
          <w:sz w:val="24"/>
          <w:szCs w:val="24"/>
        </w:rPr>
        <w:t>國秘字第</w:t>
      </w:r>
      <w:r w:rsidRPr="00BF1D77">
        <w:rPr>
          <w:sz w:val="24"/>
          <w:szCs w:val="24"/>
        </w:rPr>
        <w:t>0980003882</w:t>
      </w:r>
      <w:r w:rsidRPr="00BF1D77">
        <w:rPr>
          <w:rFonts w:hAnsi="標楷體"/>
          <w:sz w:val="24"/>
          <w:szCs w:val="24"/>
        </w:rPr>
        <w:t>號函訂定發布</w:t>
      </w:r>
    </w:p>
    <w:p w:rsidR="00BF1D77" w:rsidRDefault="00BF1D77" w:rsidP="00BF1D77">
      <w:pPr>
        <w:spacing w:afterLines="50" w:after="120" w:line="280" w:lineRule="exact"/>
        <w:ind w:left="461" w:hangingChars="192" w:hanging="461"/>
        <w:jc w:val="right"/>
        <w:rPr>
          <w:szCs w:val="28"/>
        </w:rPr>
      </w:pPr>
      <w:r w:rsidRPr="00BF1D77">
        <w:rPr>
          <w:sz w:val="24"/>
          <w:szCs w:val="24"/>
        </w:rPr>
        <w:t>民國</w:t>
      </w:r>
      <w:r w:rsidRPr="00BF1D77">
        <w:rPr>
          <w:rFonts w:hint="eastAsia"/>
          <w:sz w:val="24"/>
          <w:szCs w:val="24"/>
        </w:rPr>
        <w:t>1</w:t>
      </w:r>
      <w:r w:rsidRPr="00BF1D77">
        <w:rPr>
          <w:rFonts w:ascii="標楷體" w:hAnsi="標楷體" w:hint="eastAsia"/>
          <w:sz w:val="24"/>
          <w:szCs w:val="24"/>
        </w:rPr>
        <w:t>06</w:t>
      </w:r>
      <w:r w:rsidRPr="00BF1D77">
        <w:rPr>
          <w:rFonts w:ascii="標楷體" w:hAnsi="標楷體"/>
          <w:sz w:val="24"/>
          <w:szCs w:val="24"/>
        </w:rPr>
        <w:t>年</w:t>
      </w:r>
      <w:r w:rsidRPr="00BF1D77">
        <w:rPr>
          <w:rFonts w:ascii="標楷體" w:hAnsi="標楷體" w:hint="eastAsia"/>
          <w:sz w:val="24"/>
          <w:szCs w:val="24"/>
        </w:rPr>
        <w:t>1</w:t>
      </w:r>
      <w:r w:rsidRPr="00BF1D77">
        <w:rPr>
          <w:rFonts w:ascii="標楷體" w:hAnsi="標楷體"/>
          <w:sz w:val="24"/>
          <w:szCs w:val="24"/>
        </w:rPr>
        <w:t>月</w:t>
      </w:r>
      <w:r w:rsidRPr="00BF1D77">
        <w:rPr>
          <w:rFonts w:ascii="標楷體" w:hAnsi="標楷體" w:hint="eastAsia"/>
          <w:sz w:val="24"/>
          <w:szCs w:val="24"/>
        </w:rPr>
        <w:t>17</w:t>
      </w:r>
      <w:r w:rsidRPr="00BF1D77">
        <w:rPr>
          <w:sz w:val="24"/>
          <w:szCs w:val="24"/>
        </w:rPr>
        <w:t>日</w:t>
      </w:r>
      <w:r w:rsidRPr="00BF1D77">
        <w:rPr>
          <w:rFonts w:hAnsi="標楷體"/>
          <w:sz w:val="24"/>
          <w:szCs w:val="24"/>
        </w:rPr>
        <w:t>國秘字第</w:t>
      </w:r>
      <w:r w:rsidRPr="00BF1D77">
        <w:rPr>
          <w:sz w:val="24"/>
          <w:szCs w:val="24"/>
        </w:rPr>
        <w:t>1061000107</w:t>
      </w:r>
      <w:r w:rsidRPr="00BF1D77">
        <w:rPr>
          <w:rFonts w:hAnsi="標楷體"/>
          <w:sz w:val="24"/>
          <w:szCs w:val="24"/>
        </w:rPr>
        <w:t>號</w:t>
      </w:r>
      <w:r w:rsidRPr="00BF1D77">
        <w:rPr>
          <w:rFonts w:hAnsi="標楷體" w:hint="eastAsia"/>
          <w:sz w:val="24"/>
          <w:szCs w:val="24"/>
        </w:rPr>
        <w:t>令修正</w:t>
      </w:r>
      <w:r w:rsidRPr="00BF1D77">
        <w:rPr>
          <w:rFonts w:hAnsi="標楷體"/>
          <w:sz w:val="24"/>
          <w:szCs w:val="24"/>
        </w:rPr>
        <w:t>發布</w:t>
      </w:r>
    </w:p>
    <w:p w:rsidR="006F77A0" w:rsidRPr="00F05F57" w:rsidRDefault="006F77A0" w:rsidP="001B23EE">
      <w:pPr>
        <w:spacing w:line="467" w:lineRule="exact"/>
        <w:ind w:left="538" w:hangingChars="192" w:hanging="538"/>
        <w:rPr>
          <w:szCs w:val="28"/>
        </w:rPr>
      </w:pPr>
      <w:r w:rsidRPr="00F05F57">
        <w:rPr>
          <w:rFonts w:hint="eastAsia"/>
          <w:szCs w:val="28"/>
        </w:rPr>
        <w:t>一、</w:t>
      </w:r>
      <w:r w:rsidRPr="00F05F57">
        <w:rPr>
          <w:szCs w:val="28"/>
        </w:rPr>
        <w:t>國史館（以下簡稱本館）爲辦理檔案法、政府資訊公開法及行政程序法第四十六條有關</w:t>
      </w:r>
      <w:r>
        <w:rPr>
          <w:rFonts w:hint="eastAsia"/>
          <w:szCs w:val="28"/>
        </w:rPr>
        <w:t>機關</w:t>
      </w:r>
      <w:r w:rsidRPr="00F05F57">
        <w:rPr>
          <w:szCs w:val="28"/>
        </w:rPr>
        <w:t>檔案、申請提供政府資訊</w:t>
      </w:r>
      <w:r>
        <w:rPr>
          <w:rFonts w:hint="eastAsia"/>
          <w:szCs w:val="28"/>
        </w:rPr>
        <w:t>及卷宗抄錄閱覽</w:t>
      </w:r>
      <w:r w:rsidRPr="00F05F57">
        <w:rPr>
          <w:szCs w:val="28"/>
        </w:rPr>
        <w:t>規定事項，特訂定本須知。</w:t>
      </w:r>
    </w:p>
    <w:p w:rsidR="006F77A0" w:rsidRPr="00F05F57" w:rsidRDefault="006F77A0" w:rsidP="001B23EE">
      <w:pPr>
        <w:spacing w:line="467" w:lineRule="exact"/>
        <w:ind w:left="538" w:hangingChars="192" w:hanging="538"/>
        <w:rPr>
          <w:szCs w:val="28"/>
        </w:rPr>
      </w:pPr>
      <w:r>
        <w:rPr>
          <w:rFonts w:hint="eastAsia"/>
          <w:szCs w:val="28"/>
        </w:rPr>
        <w:t>二</w:t>
      </w:r>
      <w:r w:rsidRPr="00F05F57">
        <w:rPr>
          <w:rFonts w:hint="eastAsia"/>
          <w:szCs w:val="28"/>
        </w:rPr>
        <w:t>、申請閱覽、抄錄或複製本館</w:t>
      </w:r>
      <w:r>
        <w:rPr>
          <w:rFonts w:hint="eastAsia"/>
          <w:szCs w:val="28"/>
        </w:rPr>
        <w:t>機關</w:t>
      </w:r>
      <w:r w:rsidRPr="00F05F57">
        <w:rPr>
          <w:rFonts w:hint="eastAsia"/>
          <w:szCs w:val="28"/>
        </w:rPr>
        <w:t>檔案、政府資訊或卷宗等（以下簡稱檔卷），應事先填具申請書（附件一），載明下列事項，向本館申請：</w:t>
      </w:r>
    </w:p>
    <w:p w:rsidR="006F77A0" w:rsidRPr="00F05F57" w:rsidRDefault="006F77A0" w:rsidP="001B23EE">
      <w:pPr>
        <w:spacing w:line="467" w:lineRule="exact"/>
        <w:ind w:leftChars="150" w:left="882" w:hangingChars="165" w:hanging="462"/>
        <w:rPr>
          <w:szCs w:val="28"/>
        </w:rPr>
      </w:pPr>
      <w:r w:rsidRPr="00F05F57">
        <w:rPr>
          <w:rFonts w:hint="eastAsia"/>
          <w:szCs w:val="28"/>
        </w:rPr>
        <w:t>(</w:t>
      </w:r>
      <w:r w:rsidRPr="00F05F57">
        <w:rPr>
          <w:rFonts w:hint="eastAsia"/>
          <w:szCs w:val="28"/>
        </w:rPr>
        <w:t>一</w:t>
      </w:r>
      <w:r w:rsidRPr="00F05F57">
        <w:rPr>
          <w:rFonts w:hint="eastAsia"/>
          <w:szCs w:val="28"/>
        </w:rPr>
        <w:t>)</w:t>
      </w:r>
      <w:r w:rsidRPr="00F504D1">
        <w:rPr>
          <w:rFonts w:hint="eastAsia"/>
          <w:spacing w:val="2"/>
          <w:szCs w:val="28"/>
        </w:rPr>
        <w:t>申請人之姓名、出生年月日、電話、住（居）所、身分證明文件字號。如係法人或其他設有管理人或代表人之團體，其名稱、事務所或營業所及管理人或代表人之姓名、出生年月日、電話、住（居）所。</w:t>
      </w:r>
    </w:p>
    <w:p w:rsidR="006F77A0" w:rsidRPr="00F05F57" w:rsidRDefault="006F77A0" w:rsidP="001B23EE">
      <w:pPr>
        <w:spacing w:line="467" w:lineRule="exact"/>
        <w:ind w:leftChars="150" w:left="882" w:hangingChars="165" w:hanging="462"/>
        <w:rPr>
          <w:szCs w:val="28"/>
        </w:rPr>
      </w:pPr>
      <w:r w:rsidRPr="00F05F57">
        <w:rPr>
          <w:rFonts w:hint="eastAsia"/>
          <w:szCs w:val="28"/>
        </w:rPr>
        <w:t>(</w:t>
      </w:r>
      <w:r w:rsidRPr="00F05F57">
        <w:rPr>
          <w:rFonts w:hint="eastAsia"/>
          <w:szCs w:val="28"/>
        </w:rPr>
        <w:t>二</w:t>
      </w:r>
      <w:r w:rsidRPr="00F05F57">
        <w:rPr>
          <w:rFonts w:hint="eastAsia"/>
          <w:szCs w:val="28"/>
        </w:rPr>
        <w:t>)</w:t>
      </w:r>
      <w:r w:rsidRPr="00245174">
        <w:rPr>
          <w:rFonts w:hint="eastAsia"/>
          <w:spacing w:val="6"/>
          <w:szCs w:val="28"/>
        </w:rPr>
        <w:t>有代理人者，其姓名、出生年月日、電話、住（居）所、身分證明文件字號；如係意定代理者，並應提出委任書（附件二）；如係法定代理者，應敘明其關係。</w:t>
      </w:r>
    </w:p>
    <w:p w:rsidR="006F77A0" w:rsidRPr="00F05F57" w:rsidRDefault="006F77A0" w:rsidP="001B23EE">
      <w:pPr>
        <w:spacing w:line="467" w:lineRule="exact"/>
        <w:ind w:leftChars="150" w:left="420"/>
        <w:rPr>
          <w:szCs w:val="28"/>
        </w:rPr>
      </w:pPr>
      <w:r w:rsidRPr="00F05F57">
        <w:rPr>
          <w:rFonts w:hint="eastAsia"/>
          <w:szCs w:val="28"/>
        </w:rPr>
        <w:t>(</w:t>
      </w:r>
      <w:r w:rsidRPr="00F05F57">
        <w:rPr>
          <w:rFonts w:hint="eastAsia"/>
          <w:szCs w:val="28"/>
        </w:rPr>
        <w:t>三</w:t>
      </w:r>
      <w:r w:rsidRPr="00F05F57">
        <w:rPr>
          <w:rFonts w:hint="eastAsia"/>
          <w:szCs w:val="28"/>
        </w:rPr>
        <w:t>)</w:t>
      </w:r>
      <w:r w:rsidRPr="00F05F57">
        <w:rPr>
          <w:rFonts w:hint="eastAsia"/>
          <w:szCs w:val="28"/>
        </w:rPr>
        <w:t>申請項目。</w:t>
      </w:r>
    </w:p>
    <w:p w:rsidR="006F77A0" w:rsidRPr="00F05F57" w:rsidRDefault="006F77A0" w:rsidP="001B23EE">
      <w:pPr>
        <w:spacing w:line="467" w:lineRule="exact"/>
        <w:ind w:leftChars="150" w:left="420"/>
        <w:rPr>
          <w:szCs w:val="28"/>
        </w:rPr>
      </w:pPr>
      <w:r w:rsidRPr="00F05F57">
        <w:rPr>
          <w:rFonts w:hint="eastAsia"/>
          <w:szCs w:val="28"/>
        </w:rPr>
        <w:t>(</w:t>
      </w:r>
      <w:r w:rsidRPr="00F05F57">
        <w:rPr>
          <w:rFonts w:hint="eastAsia"/>
          <w:szCs w:val="28"/>
        </w:rPr>
        <w:t>四</w:t>
      </w:r>
      <w:r w:rsidRPr="00F05F57">
        <w:rPr>
          <w:rFonts w:hint="eastAsia"/>
          <w:szCs w:val="28"/>
        </w:rPr>
        <w:t>)</w:t>
      </w:r>
      <w:r w:rsidRPr="00F05F57">
        <w:rPr>
          <w:rFonts w:hint="eastAsia"/>
          <w:szCs w:val="28"/>
        </w:rPr>
        <w:t>檔卷名稱或內容要旨。</w:t>
      </w:r>
    </w:p>
    <w:p w:rsidR="006F77A0" w:rsidRPr="00F05F57" w:rsidRDefault="006F77A0" w:rsidP="00195E5B">
      <w:pPr>
        <w:spacing w:line="474" w:lineRule="exact"/>
        <w:ind w:leftChars="150" w:left="420"/>
        <w:rPr>
          <w:szCs w:val="28"/>
        </w:rPr>
      </w:pPr>
      <w:r w:rsidRPr="00F05F57">
        <w:rPr>
          <w:rFonts w:hint="eastAsia"/>
          <w:szCs w:val="28"/>
        </w:rPr>
        <w:lastRenderedPageBreak/>
        <w:t>(</w:t>
      </w:r>
      <w:r w:rsidRPr="00F05F57">
        <w:rPr>
          <w:rFonts w:hint="eastAsia"/>
          <w:szCs w:val="28"/>
        </w:rPr>
        <w:t>五</w:t>
      </w:r>
      <w:r w:rsidRPr="00F05F57">
        <w:rPr>
          <w:rFonts w:hint="eastAsia"/>
          <w:szCs w:val="28"/>
        </w:rPr>
        <w:t>)</w:t>
      </w:r>
      <w:r w:rsidRPr="00F05F57">
        <w:rPr>
          <w:rFonts w:hint="eastAsia"/>
          <w:szCs w:val="28"/>
        </w:rPr>
        <w:t>申請目的。</w:t>
      </w:r>
    </w:p>
    <w:p w:rsidR="006F77A0" w:rsidRPr="00F05F57" w:rsidRDefault="006F77A0" w:rsidP="00195E5B">
      <w:pPr>
        <w:spacing w:line="474" w:lineRule="exact"/>
        <w:ind w:leftChars="150" w:left="420"/>
        <w:rPr>
          <w:szCs w:val="28"/>
        </w:rPr>
      </w:pPr>
      <w:r w:rsidRPr="00F05F57">
        <w:rPr>
          <w:rFonts w:hint="eastAsia"/>
          <w:szCs w:val="28"/>
        </w:rPr>
        <w:t>(</w:t>
      </w:r>
      <w:r w:rsidRPr="00F05F57">
        <w:rPr>
          <w:rFonts w:hint="eastAsia"/>
          <w:szCs w:val="28"/>
        </w:rPr>
        <w:t>六</w:t>
      </w:r>
      <w:r w:rsidRPr="00F05F57">
        <w:rPr>
          <w:rFonts w:hint="eastAsia"/>
          <w:szCs w:val="28"/>
        </w:rPr>
        <w:t>)</w:t>
      </w:r>
      <w:r w:rsidRPr="00F05F57">
        <w:rPr>
          <w:rFonts w:hint="eastAsia"/>
          <w:szCs w:val="28"/>
        </w:rPr>
        <w:t>有使用檔卷原件之必要者，其事由。</w:t>
      </w:r>
    </w:p>
    <w:p w:rsidR="006F77A0" w:rsidRPr="00F05F57" w:rsidRDefault="006F77A0" w:rsidP="00195E5B">
      <w:pPr>
        <w:spacing w:line="474" w:lineRule="exact"/>
        <w:ind w:leftChars="150" w:left="420"/>
        <w:rPr>
          <w:szCs w:val="28"/>
        </w:rPr>
      </w:pPr>
      <w:r w:rsidRPr="00F05F57">
        <w:rPr>
          <w:rFonts w:hint="eastAsia"/>
          <w:szCs w:val="28"/>
        </w:rPr>
        <w:t>(</w:t>
      </w:r>
      <w:r w:rsidRPr="00F05F57">
        <w:rPr>
          <w:rFonts w:hint="eastAsia"/>
          <w:szCs w:val="28"/>
        </w:rPr>
        <w:t>七</w:t>
      </w:r>
      <w:r w:rsidRPr="00F05F57">
        <w:rPr>
          <w:rFonts w:hint="eastAsia"/>
          <w:szCs w:val="28"/>
        </w:rPr>
        <w:t>)</w:t>
      </w:r>
      <w:r w:rsidRPr="00F05F57">
        <w:rPr>
          <w:rFonts w:hint="eastAsia"/>
          <w:szCs w:val="28"/>
        </w:rPr>
        <w:t>申請日期。</w:t>
      </w:r>
    </w:p>
    <w:p w:rsidR="006F77A0" w:rsidRPr="00F05F57" w:rsidRDefault="006F77A0" w:rsidP="00195E5B">
      <w:pPr>
        <w:spacing w:line="474" w:lineRule="exact"/>
        <w:ind w:leftChars="150" w:left="420"/>
        <w:rPr>
          <w:szCs w:val="28"/>
        </w:rPr>
      </w:pPr>
      <w:r w:rsidRPr="00F05F57">
        <w:rPr>
          <w:rFonts w:hint="eastAsia"/>
          <w:szCs w:val="28"/>
        </w:rPr>
        <w:t>前項申請書得以親自持送或書面通訊方式為之。</w:t>
      </w:r>
    </w:p>
    <w:p w:rsidR="006F77A0" w:rsidRPr="00F05F57" w:rsidRDefault="006F77A0" w:rsidP="00195E5B">
      <w:pPr>
        <w:spacing w:line="474" w:lineRule="exact"/>
        <w:ind w:left="560" w:hangingChars="200" w:hanging="560"/>
        <w:rPr>
          <w:szCs w:val="28"/>
        </w:rPr>
      </w:pPr>
      <w:r>
        <w:rPr>
          <w:rFonts w:hint="eastAsia"/>
          <w:szCs w:val="28"/>
        </w:rPr>
        <w:t>三</w:t>
      </w:r>
      <w:r w:rsidRPr="00F05F57">
        <w:rPr>
          <w:rFonts w:hint="eastAsia"/>
          <w:szCs w:val="28"/>
        </w:rPr>
        <w:t>、</w:t>
      </w:r>
      <w:r w:rsidRPr="005866F1">
        <w:rPr>
          <w:rFonts w:hint="eastAsia"/>
          <w:spacing w:val="2"/>
          <w:szCs w:val="28"/>
        </w:rPr>
        <w:t>本館受理申請案件後，依申請應用之檔卷性質，由業務承辦單位辦理。</w:t>
      </w:r>
    </w:p>
    <w:p w:rsidR="006F77A0" w:rsidRPr="00F05F57" w:rsidRDefault="006F77A0" w:rsidP="00195E5B">
      <w:pPr>
        <w:spacing w:line="474" w:lineRule="exact"/>
        <w:ind w:leftChars="200" w:left="560"/>
        <w:rPr>
          <w:szCs w:val="28"/>
        </w:rPr>
      </w:pPr>
      <w:r w:rsidRPr="00F05F57">
        <w:rPr>
          <w:rFonts w:hint="eastAsia"/>
          <w:szCs w:val="28"/>
        </w:rPr>
        <w:t>業務承辦單位辦理申請案，應先檢視申請書內容，依規定辦理檢調作業，並擬具准駁與否之審核意見後，簽陳核判。</w:t>
      </w:r>
    </w:p>
    <w:p w:rsidR="006F77A0" w:rsidRPr="00F05F57" w:rsidRDefault="006F77A0" w:rsidP="00195E5B">
      <w:pPr>
        <w:spacing w:line="474" w:lineRule="exact"/>
        <w:ind w:leftChars="200" w:left="560"/>
        <w:rPr>
          <w:szCs w:val="28"/>
        </w:rPr>
      </w:pPr>
      <w:r w:rsidRPr="00F05F57">
        <w:rPr>
          <w:rFonts w:hint="eastAsia"/>
          <w:szCs w:val="28"/>
        </w:rPr>
        <w:t>申請案件之准駁，應自收受申請書之日起十五日內決定，並以審核表（附件</w:t>
      </w:r>
      <w:r>
        <w:rPr>
          <w:rFonts w:hint="eastAsia"/>
          <w:szCs w:val="28"/>
        </w:rPr>
        <w:t>三</w:t>
      </w:r>
      <w:r w:rsidRPr="00F05F57">
        <w:rPr>
          <w:rFonts w:hint="eastAsia"/>
          <w:szCs w:val="28"/>
        </w:rPr>
        <w:t>）通知申請人；必要時得予延長。但延長時間不得逾十五日。</w:t>
      </w:r>
    </w:p>
    <w:p w:rsidR="006F77A0" w:rsidRPr="00F05F57" w:rsidRDefault="006F77A0" w:rsidP="00195E5B">
      <w:pPr>
        <w:spacing w:line="474" w:lineRule="exact"/>
        <w:ind w:leftChars="200" w:left="560"/>
        <w:rPr>
          <w:szCs w:val="28"/>
        </w:rPr>
      </w:pPr>
      <w:r w:rsidRPr="00F05F57">
        <w:rPr>
          <w:rFonts w:hint="eastAsia"/>
          <w:szCs w:val="28"/>
        </w:rPr>
        <w:t>前項審核表，除敘明理由駁回申請者外，應載明下列事項：</w:t>
      </w:r>
    </w:p>
    <w:p w:rsidR="006F77A0" w:rsidRPr="00F05F57" w:rsidRDefault="006F77A0" w:rsidP="00195E5B">
      <w:pPr>
        <w:spacing w:line="474" w:lineRule="exact"/>
        <w:ind w:leftChars="150" w:left="420"/>
        <w:rPr>
          <w:szCs w:val="28"/>
        </w:rPr>
      </w:pPr>
      <w:r w:rsidRPr="00F05F57">
        <w:rPr>
          <w:rFonts w:hint="eastAsia"/>
          <w:szCs w:val="28"/>
        </w:rPr>
        <w:t>(</w:t>
      </w:r>
      <w:r w:rsidRPr="00F05F57">
        <w:rPr>
          <w:rFonts w:hint="eastAsia"/>
          <w:szCs w:val="28"/>
        </w:rPr>
        <w:t>一</w:t>
      </w:r>
      <w:r w:rsidRPr="00F05F57">
        <w:rPr>
          <w:rFonts w:hint="eastAsia"/>
          <w:szCs w:val="28"/>
        </w:rPr>
        <w:t>)</w:t>
      </w:r>
      <w:r w:rsidRPr="00F05F57">
        <w:rPr>
          <w:rFonts w:hint="eastAsia"/>
          <w:szCs w:val="28"/>
        </w:rPr>
        <w:t>檔卷應用方式、時間及處所。</w:t>
      </w:r>
    </w:p>
    <w:p w:rsidR="006F77A0" w:rsidRPr="00F05F57" w:rsidRDefault="006F77A0" w:rsidP="00195E5B">
      <w:pPr>
        <w:spacing w:line="474" w:lineRule="exact"/>
        <w:ind w:leftChars="150" w:left="420"/>
        <w:rPr>
          <w:szCs w:val="28"/>
        </w:rPr>
      </w:pPr>
      <w:r w:rsidRPr="00F05F57">
        <w:rPr>
          <w:rFonts w:hint="eastAsia"/>
          <w:szCs w:val="28"/>
        </w:rPr>
        <w:t>(</w:t>
      </w:r>
      <w:r w:rsidRPr="00F05F57">
        <w:rPr>
          <w:rFonts w:hint="eastAsia"/>
          <w:szCs w:val="28"/>
        </w:rPr>
        <w:t>二</w:t>
      </w:r>
      <w:r w:rsidRPr="00F05F57">
        <w:rPr>
          <w:rFonts w:hint="eastAsia"/>
          <w:szCs w:val="28"/>
        </w:rPr>
        <w:t>)</w:t>
      </w:r>
      <w:r w:rsidRPr="00F05F57">
        <w:rPr>
          <w:rFonts w:hint="eastAsia"/>
          <w:szCs w:val="28"/>
        </w:rPr>
        <w:t>檔卷應用注意事項及收費標準。</w:t>
      </w:r>
    </w:p>
    <w:p w:rsidR="006F77A0" w:rsidRPr="00F05F57" w:rsidRDefault="006F77A0" w:rsidP="00195E5B">
      <w:pPr>
        <w:spacing w:line="474" w:lineRule="exact"/>
        <w:ind w:leftChars="150" w:left="420"/>
        <w:rPr>
          <w:szCs w:val="28"/>
        </w:rPr>
      </w:pPr>
      <w:r w:rsidRPr="00F05F57">
        <w:rPr>
          <w:rFonts w:hint="eastAsia"/>
          <w:szCs w:val="28"/>
        </w:rPr>
        <w:t>(</w:t>
      </w:r>
      <w:r w:rsidRPr="00F05F57">
        <w:rPr>
          <w:rFonts w:hint="eastAsia"/>
          <w:szCs w:val="28"/>
        </w:rPr>
        <w:t>三</w:t>
      </w:r>
      <w:r w:rsidRPr="00F05F57">
        <w:rPr>
          <w:rFonts w:hint="eastAsia"/>
          <w:szCs w:val="28"/>
        </w:rPr>
        <w:t>)</w:t>
      </w:r>
      <w:r w:rsidRPr="00F05F57">
        <w:rPr>
          <w:rFonts w:hint="eastAsia"/>
          <w:szCs w:val="28"/>
        </w:rPr>
        <w:t>應攜帶相關證明文件。</w:t>
      </w:r>
    </w:p>
    <w:p w:rsidR="006F77A0" w:rsidRPr="00F05F57" w:rsidRDefault="006F77A0" w:rsidP="00195E5B">
      <w:pPr>
        <w:spacing w:line="474" w:lineRule="exact"/>
        <w:ind w:left="560" w:hangingChars="200" w:hanging="560"/>
        <w:rPr>
          <w:szCs w:val="28"/>
        </w:rPr>
      </w:pPr>
      <w:r>
        <w:rPr>
          <w:rFonts w:hint="eastAsia"/>
          <w:szCs w:val="28"/>
        </w:rPr>
        <w:t>四</w:t>
      </w:r>
      <w:r w:rsidRPr="00F05F57">
        <w:rPr>
          <w:rFonts w:hint="eastAsia"/>
          <w:szCs w:val="28"/>
        </w:rPr>
        <w:t>、</w:t>
      </w:r>
      <w:r w:rsidRPr="00A4725B">
        <w:rPr>
          <w:rFonts w:hint="eastAsia"/>
          <w:spacing w:val="2"/>
          <w:szCs w:val="28"/>
        </w:rPr>
        <w:t>申請應用程序不符或要件不備，經通知補正者，申請人應於七日內補正；不能補正或逾期不補正者，逕行駁回之。</w:t>
      </w:r>
    </w:p>
    <w:p w:rsidR="006F77A0" w:rsidRPr="00F05F57" w:rsidRDefault="006F77A0" w:rsidP="00195E5B">
      <w:pPr>
        <w:spacing w:line="474" w:lineRule="exact"/>
        <w:ind w:leftChars="200" w:left="560"/>
        <w:rPr>
          <w:szCs w:val="28"/>
        </w:rPr>
      </w:pPr>
      <w:r w:rsidRPr="00F05F57">
        <w:rPr>
          <w:rFonts w:hint="eastAsia"/>
          <w:szCs w:val="28"/>
        </w:rPr>
        <w:t>前點第三項收受申請書之日起十五日，於前項情形，自申請人補正之日起算。</w:t>
      </w:r>
    </w:p>
    <w:p w:rsidR="006F77A0" w:rsidRPr="00F05F57" w:rsidRDefault="006F77A0" w:rsidP="00195E5B">
      <w:pPr>
        <w:spacing w:line="474" w:lineRule="exact"/>
        <w:ind w:left="560" w:hangingChars="200" w:hanging="560"/>
        <w:rPr>
          <w:szCs w:val="28"/>
        </w:rPr>
      </w:pPr>
      <w:r>
        <w:rPr>
          <w:rFonts w:hint="eastAsia"/>
          <w:szCs w:val="28"/>
        </w:rPr>
        <w:t>五</w:t>
      </w:r>
      <w:r w:rsidRPr="00F05F57">
        <w:rPr>
          <w:rFonts w:hint="eastAsia"/>
          <w:szCs w:val="28"/>
        </w:rPr>
        <w:t>、</w:t>
      </w:r>
      <w:r w:rsidRPr="00A4725B">
        <w:rPr>
          <w:rFonts w:hint="eastAsia"/>
          <w:spacing w:val="2"/>
          <w:szCs w:val="28"/>
        </w:rPr>
        <w:t>申請閱覽、抄錄或複製之檔卷，本館以提供複製品為原則。檔卷經電子儲存者，其應用以影像或複製品為原則。但已釋明有使用原件之必要，經審認合宜者，得提供檔卷原件。</w:t>
      </w:r>
    </w:p>
    <w:p w:rsidR="006F77A0" w:rsidRPr="00F05F57" w:rsidRDefault="006F77A0" w:rsidP="00195E5B">
      <w:pPr>
        <w:spacing w:line="474" w:lineRule="exact"/>
        <w:ind w:leftChars="200" w:left="560"/>
        <w:rPr>
          <w:szCs w:val="28"/>
        </w:rPr>
      </w:pPr>
      <w:r w:rsidRPr="00F05F57">
        <w:rPr>
          <w:rFonts w:hint="eastAsia"/>
          <w:szCs w:val="28"/>
        </w:rPr>
        <w:t>前項檔卷如有不宜抄錄或複製之情形，或複製檔卷有侵害他人智慧財產權之虞者，得僅提供閱覽服務。</w:t>
      </w:r>
    </w:p>
    <w:p w:rsidR="006F77A0" w:rsidRPr="00F05F57" w:rsidRDefault="006F77A0" w:rsidP="00C94A72">
      <w:pPr>
        <w:spacing w:line="495" w:lineRule="exact"/>
        <w:ind w:left="560" w:hangingChars="200" w:hanging="560"/>
        <w:rPr>
          <w:szCs w:val="28"/>
        </w:rPr>
      </w:pPr>
      <w:r>
        <w:rPr>
          <w:rFonts w:hint="eastAsia"/>
          <w:szCs w:val="28"/>
        </w:rPr>
        <w:lastRenderedPageBreak/>
        <w:t>六</w:t>
      </w:r>
      <w:r w:rsidRPr="00F05F57">
        <w:rPr>
          <w:rFonts w:hint="eastAsia"/>
          <w:szCs w:val="28"/>
        </w:rPr>
        <w:t>、</w:t>
      </w:r>
      <w:r w:rsidRPr="00E6493D">
        <w:rPr>
          <w:rFonts w:hint="eastAsia"/>
          <w:spacing w:val="2"/>
          <w:szCs w:val="28"/>
        </w:rPr>
        <w:t>申請閱覽、抄錄或複製之檔卷，有檔案法第十八條、政府資訊公開法第十八條以及行政程序法第四十六條第二項所定情形之一者，本館得依法拒絕其申請。</w:t>
      </w:r>
    </w:p>
    <w:p w:rsidR="006F77A0" w:rsidRPr="00F05F57" w:rsidRDefault="006F77A0" w:rsidP="00C94A72">
      <w:pPr>
        <w:spacing w:line="495" w:lineRule="exact"/>
        <w:ind w:leftChars="200" w:left="560"/>
        <w:rPr>
          <w:szCs w:val="28"/>
        </w:rPr>
      </w:pPr>
      <w:r w:rsidRPr="00F05F57">
        <w:rPr>
          <w:rFonts w:hint="eastAsia"/>
          <w:szCs w:val="28"/>
        </w:rPr>
        <w:t>抄錄或複製檔卷，如涉及著作權事項，應依著作權法及其相關規定辦理。</w:t>
      </w:r>
    </w:p>
    <w:p w:rsidR="006F77A0" w:rsidRPr="00F05F57" w:rsidRDefault="006F77A0" w:rsidP="00C94A72">
      <w:pPr>
        <w:spacing w:line="495" w:lineRule="exact"/>
        <w:ind w:left="560" w:hangingChars="200" w:hanging="560"/>
        <w:rPr>
          <w:szCs w:val="28"/>
        </w:rPr>
      </w:pPr>
      <w:r>
        <w:rPr>
          <w:rFonts w:hint="eastAsia"/>
          <w:szCs w:val="28"/>
        </w:rPr>
        <w:t>七</w:t>
      </w:r>
      <w:r w:rsidRPr="00F05F57">
        <w:rPr>
          <w:rFonts w:hint="eastAsia"/>
          <w:szCs w:val="28"/>
        </w:rPr>
        <w:t>、</w:t>
      </w:r>
      <w:r w:rsidRPr="00477870">
        <w:rPr>
          <w:rFonts w:hint="eastAsia"/>
          <w:spacing w:val="2"/>
          <w:szCs w:val="28"/>
        </w:rPr>
        <w:t>提供應用之檔卷，如其內容含有前點第一項所定限制應用之事項者，僅就其他可公開部分提供之。</w:t>
      </w:r>
    </w:p>
    <w:p w:rsidR="006F77A0" w:rsidRPr="00F05F57" w:rsidRDefault="006F77A0" w:rsidP="00C94A72">
      <w:pPr>
        <w:spacing w:line="495" w:lineRule="exact"/>
        <w:ind w:left="560" w:hangingChars="200" w:hanging="560"/>
        <w:rPr>
          <w:szCs w:val="28"/>
        </w:rPr>
      </w:pPr>
      <w:r>
        <w:rPr>
          <w:rFonts w:hint="eastAsia"/>
          <w:szCs w:val="28"/>
        </w:rPr>
        <w:t>八</w:t>
      </w:r>
      <w:r w:rsidRPr="00F05F57">
        <w:rPr>
          <w:rFonts w:hint="eastAsia"/>
          <w:szCs w:val="28"/>
        </w:rPr>
        <w:t>、</w:t>
      </w:r>
      <w:r w:rsidRPr="00B1134C">
        <w:rPr>
          <w:rFonts w:hint="eastAsia"/>
          <w:spacing w:val="2"/>
          <w:szCs w:val="28"/>
        </w:rPr>
        <w:t>申請人至本館應用檔卷時，應出示核可審核表及備有本人照片之身分證明文件，依規定完成登記程序後，始得進入本館指定之檔卷應用處所。</w:t>
      </w:r>
    </w:p>
    <w:p w:rsidR="006F77A0" w:rsidRPr="00F05F57" w:rsidRDefault="006F77A0" w:rsidP="00C94A72">
      <w:pPr>
        <w:spacing w:line="495" w:lineRule="exact"/>
        <w:ind w:leftChars="200" w:left="560"/>
        <w:rPr>
          <w:szCs w:val="28"/>
        </w:rPr>
      </w:pPr>
      <w:r w:rsidRPr="00F05F57">
        <w:rPr>
          <w:rFonts w:hint="eastAsia"/>
          <w:szCs w:val="28"/>
        </w:rPr>
        <w:t>申請人應用檔卷原件時，應由承辦人員陪同為之。</w:t>
      </w:r>
    </w:p>
    <w:p w:rsidR="006F77A0" w:rsidRPr="00F05F57" w:rsidRDefault="006F77A0" w:rsidP="00C94A72">
      <w:pPr>
        <w:spacing w:line="495" w:lineRule="exact"/>
        <w:ind w:left="538" w:hangingChars="192" w:hanging="538"/>
        <w:rPr>
          <w:szCs w:val="28"/>
        </w:rPr>
      </w:pPr>
      <w:r>
        <w:rPr>
          <w:rFonts w:hint="eastAsia"/>
          <w:szCs w:val="28"/>
        </w:rPr>
        <w:t>九</w:t>
      </w:r>
      <w:r w:rsidRPr="00F05F57">
        <w:rPr>
          <w:rFonts w:hint="eastAsia"/>
          <w:szCs w:val="28"/>
        </w:rPr>
        <w:t>、申請人進入檔卷應用處所，應遵守下列事項：</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一</w:t>
      </w:r>
      <w:r w:rsidRPr="00F05F57">
        <w:rPr>
          <w:rFonts w:hint="eastAsia"/>
          <w:szCs w:val="28"/>
        </w:rPr>
        <w:t>)</w:t>
      </w:r>
      <w:r w:rsidRPr="00F05F57">
        <w:rPr>
          <w:rFonts w:hint="eastAsia"/>
          <w:szCs w:val="28"/>
        </w:rPr>
        <w:t>禁止飲食、吸煙、喧嘩或其他妨礙他人之行為。</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二</w:t>
      </w:r>
      <w:r w:rsidRPr="00F05F57">
        <w:rPr>
          <w:rFonts w:hint="eastAsia"/>
          <w:szCs w:val="28"/>
        </w:rPr>
        <w:t>)</w:t>
      </w:r>
      <w:r w:rsidRPr="00F05F57">
        <w:rPr>
          <w:rFonts w:hint="eastAsia"/>
          <w:szCs w:val="28"/>
        </w:rPr>
        <w:t>不得破壞環境整潔。</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三</w:t>
      </w:r>
      <w:r w:rsidRPr="00F05F57">
        <w:rPr>
          <w:rFonts w:hint="eastAsia"/>
          <w:szCs w:val="28"/>
        </w:rPr>
        <w:t>)</w:t>
      </w:r>
      <w:r w:rsidRPr="00F05F57">
        <w:rPr>
          <w:rFonts w:hint="eastAsia"/>
          <w:szCs w:val="28"/>
        </w:rPr>
        <w:t>禁止使用墨汁、墨水、修正液、原子筆等易塗損檔卷之工具。</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四</w:t>
      </w:r>
      <w:r w:rsidRPr="00F05F57">
        <w:rPr>
          <w:rFonts w:hint="eastAsia"/>
          <w:szCs w:val="28"/>
        </w:rPr>
        <w:t>)</w:t>
      </w:r>
      <w:r w:rsidRPr="00F05F57">
        <w:rPr>
          <w:rFonts w:hint="eastAsia"/>
          <w:szCs w:val="28"/>
        </w:rPr>
        <w:t>抄錄檔卷時，以使用鉛筆或可攜式電腦為限。</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五</w:t>
      </w:r>
      <w:r w:rsidRPr="00F05F57">
        <w:rPr>
          <w:rFonts w:hint="eastAsia"/>
          <w:szCs w:val="28"/>
        </w:rPr>
        <w:t>)</w:t>
      </w:r>
      <w:r w:rsidRPr="00F05F57">
        <w:rPr>
          <w:rFonts w:hint="eastAsia"/>
          <w:szCs w:val="28"/>
        </w:rPr>
        <w:t>禁止擅自接用電源及連接本館網路系統。</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六</w:t>
      </w:r>
      <w:r w:rsidRPr="00F05F57">
        <w:rPr>
          <w:rFonts w:hint="eastAsia"/>
          <w:szCs w:val="28"/>
        </w:rPr>
        <w:t>)</w:t>
      </w:r>
      <w:r w:rsidRPr="00F05F57">
        <w:rPr>
          <w:rFonts w:hint="eastAsia"/>
          <w:szCs w:val="28"/>
        </w:rPr>
        <w:t>不得破壞本館提供應用之器材設備。</w:t>
      </w:r>
    </w:p>
    <w:p w:rsidR="006F77A0" w:rsidRPr="00F05F57" w:rsidRDefault="006F77A0" w:rsidP="00C94A72">
      <w:pPr>
        <w:spacing w:line="495" w:lineRule="exact"/>
        <w:ind w:leftChars="150" w:left="420"/>
        <w:rPr>
          <w:szCs w:val="28"/>
        </w:rPr>
      </w:pPr>
      <w:r w:rsidRPr="00F05F57">
        <w:rPr>
          <w:rFonts w:hint="eastAsia"/>
          <w:szCs w:val="28"/>
        </w:rPr>
        <w:t>(</w:t>
      </w:r>
      <w:r w:rsidRPr="00F05F57">
        <w:rPr>
          <w:rFonts w:hint="eastAsia"/>
          <w:szCs w:val="28"/>
        </w:rPr>
        <w:t>七</w:t>
      </w:r>
      <w:r w:rsidRPr="00F05F57">
        <w:rPr>
          <w:rFonts w:hint="eastAsia"/>
          <w:szCs w:val="28"/>
        </w:rPr>
        <w:t>)</w:t>
      </w:r>
      <w:r w:rsidRPr="00F05F57">
        <w:rPr>
          <w:rFonts w:hint="eastAsia"/>
          <w:szCs w:val="28"/>
        </w:rPr>
        <w:t>不得有其他不符應用目的之行為。</w:t>
      </w:r>
    </w:p>
    <w:p w:rsidR="006F77A0" w:rsidRPr="00F05F57" w:rsidRDefault="006F77A0" w:rsidP="00C94A72">
      <w:pPr>
        <w:spacing w:line="495" w:lineRule="exact"/>
        <w:ind w:leftChars="200" w:left="560"/>
        <w:rPr>
          <w:szCs w:val="28"/>
        </w:rPr>
      </w:pPr>
      <w:r w:rsidRPr="00F05F57">
        <w:rPr>
          <w:rFonts w:hint="eastAsia"/>
          <w:szCs w:val="28"/>
        </w:rPr>
        <w:t>前項第四款可攜式電腦之使用，非經許可不得為之。其使用應遵守本館資訊安全政策相關規定。</w:t>
      </w:r>
    </w:p>
    <w:p w:rsidR="006F77A0" w:rsidRPr="00F05F57" w:rsidRDefault="006F77A0" w:rsidP="00C94A72">
      <w:pPr>
        <w:spacing w:line="495" w:lineRule="exact"/>
        <w:ind w:leftChars="200" w:left="560"/>
        <w:rPr>
          <w:szCs w:val="28"/>
        </w:rPr>
      </w:pPr>
      <w:r w:rsidRPr="00F05F57">
        <w:rPr>
          <w:rFonts w:hint="eastAsia"/>
          <w:szCs w:val="28"/>
        </w:rPr>
        <w:t>如有必要暫離檔卷應用處所者，應將檔卷交由承辦人員保管；應用影像系統者，則應完成登出作業。</w:t>
      </w:r>
    </w:p>
    <w:p w:rsidR="006F77A0" w:rsidRPr="00F05F57" w:rsidRDefault="006F77A0" w:rsidP="00287CD9">
      <w:pPr>
        <w:spacing w:line="517" w:lineRule="exact"/>
        <w:ind w:left="538" w:hangingChars="192" w:hanging="538"/>
        <w:rPr>
          <w:szCs w:val="28"/>
        </w:rPr>
      </w:pPr>
      <w:r w:rsidRPr="00F05F57">
        <w:rPr>
          <w:rFonts w:hint="eastAsia"/>
          <w:szCs w:val="28"/>
        </w:rPr>
        <w:lastRenderedPageBreak/>
        <w:t>十、閱覽、抄錄或複製檔卷，應保持檔卷完整，不得有下列行為：</w:t>
      </w:r>
    </w:p>
    <w:p w:rsidR="006F77A0" w:rsidRPr="00F05F57" w:rsidRDefault="006F77A0" w:rsidP="00287CD9">
      <w:pPr>
        <w:tabs>
          <w:tab w:val="left" w:pos="1440"/>
        </w:tabs>
        <w:spacing w:line="517" w:lineRule="exact"/>
        <w:ind w:leftChars="150" w:left="420"/>
        <w:rPr>
          <w:szCs w:val="28"/>
        </w:rPr>
      </w:pPr>
      <w:r w:rsidRPr="00F05F57">
        <w:rPr>
          <w:rFonts w:hint="eastAsia"/>
          <w:szCs w:val="28"/>
        </w:rPr>
        <w:t>(</w:t>
      </w:r>
      <w:r w:rsidRPr="00F05F57">
        <w:rPr>
          <w:rFonts w:hint="eastAsia"/>
          <w:szCs w:val="28"/>
        </w:rPr>
        <w:t>一</w:t>
      </w:r>
      <w:r w:rsidRPr="00F05F57">
        <w:rPr>
          <w:rFonts w:hint="eastAsia"/>
          <w:szCs w:val="28"/>
        </w:rPr>
        <w:t>)</w:t>
      </w:r>
      <w:r w:rsidRPr="00F05F57">
        <w:rPr>
          <w:rFonts w:hint="eastAsia"/>
          <w:szCs w:val="28"/>
        </w:rPr>
        <w:t>添註、塗改、更換、抽取、圈點或污損檔卷。</w:t>
      </w:r>
    </w:p>
    <w:p w:rsidR="006F77A0" w:rsidRPr="00F05F57" w:rsidRDefault="006F77A0" w:rsidP="00287CD9">
      <w:pPr>
        <w:tabs>
          <w:tab w:val="left" w:pos="1440"/>
        </w:tabs>
        <w:spacing w:line="517" w:lineRule="exact"/>
        <w:ind w:leftChars="150" w:left="420"/>
        <w:rPr>
          <w:szCs w:val="28"/>
        </w:rPr>
      </w:pPr>
      <w:r w:rsidRPr="00F05F57">
        <w:rPr>
          <w:rFonts w:hint="eastAsia"/>
          <w:szCs w:val="28"/>
        </w:rPr>
        <w:t>(</w:t>
      </w:r>
      <w:r w:rsidRPr="00F05F57">
        <w:rPr>
          <w:rFonts w:hint="eastAsia"/>
          <w:szCs w:val="28"/>
        </w:rPr>
        <w:t>二</w:t>
      </w:r>
      <w:r w:rsidRPr="00F05F57">
        <w:rPr>
          <w:rFonts w:hint="eastAsia"/>
          <w:szCs w:val="28"/>
        </w:rPr>
        <w:t>)</w:t>
      </w:r>
      <w:r w:rsidRPr="00F05F57">
        <w:rPr>
          <w:rFonts w:hint="eastAsia"/>
          <w:szCs w:val="28"/>
        </w:rPr>
        <w:t>拆散已裝訂完成之檔卷。</w:t>
      </w:r>
    </w:p>
    <w:p w:rsidR="006F77A0" w:rsidRPr="00F05F57" w:rsidRDefault="006F77A0" w:rsidP="00287CD9">
      <w:pPr>
        <w:tabs>
          <w:tab w:val="left" w:pos="1440"/>
        </w:tabs>
        <w:spacing w:line="517" w:lineRule="exact"/>
        <w:ind w:leftChars="150" w:left="420"/>
        <w:rPr>
          <w:szCs w:val="28"/>
        </w:rPr>
      </w:pPr>
      <w:r w:rsidRPr="00F05F57">
        <w:rPr>
          <w:rFonts w:hint="eastAsia"/>
          <w:szCs w:val="28"/>
        </w:rPr>
        <w:t>(</w:t>
      </w:r>
      <w:r>
        <w:rPr>
          <w:rFonts w:hint="eastAsia"/>
          <w:szCs w:val="28"/>
        </w:rPr>
        <w:t>三</w:t>
      </w:r>
      <w:r w:rsidRPr="00F05F57">
        <w:rPr>
          <w:rFonts w:hint="eastAsia"/>
          <w:szCs w:val="28"/>
        </w:rPr>
        <w:t>)</w:t>
      </w:r>
      <w:r w:rsidRPr="00F05F57">
        <w:rPr>
          <w:rFonts w:hint="eastAsia"/>
          <w:szCs w:val="28"/>
        </w:rPr>
        <w:t>以其他方法破壞或變更檔卷內容。</w:t>
      </w:r>
    </w:p>
    <w:p w:rsidR="006F77A0" w:rsidRPr="00F05F57" w:rsidRDefault="006F77A0" w:rsidP="00287CD9">
      <w:pPr>
        <w:spacing w:line="517" w:lineRule="exact"/>
        <w:ind w:left="840" w:hangingChars="300" w:hanging="840"/>
        <w:rPr>
          <w:szCs w:val="28"/>
        </w:rPr>
      </w:pPr>
      <w:r w:rsidRPr="00F05F57">
        <w:rPr>
          <w:rFonts w:hint="eastAsia"/>
          <w:szCs w:val="28"/>
        </w:rPr>
        <w:t>十</w:t>
      </w:r>
      <w:r>
        <w:rPr>
          <w:rFonts w:hint="eastAsia"/>
          <w:szCs w:val="28"/>
        </w:rPr>
        <w:t>一</w:t>
      </w:r>
      <w:r w:rsidRPr="00F05F57">
        <w:rPr>
          <w:rFonts w:hint="eastAsia"/>
          <w:szCs w:val="28"/>
        </w:rPr>
        <w:t>、</w:t>
      </w:r>
      <w:r w:rsidRPr="001B6A5D">
        <w:rPr>
          <w:rFonts w:hint="eastAsia"/>
          <w:spacing w:val="2"/>
          <w:szCs w:val="28"/>
        </w:rPr>
        <w:t>申請人應用檔卷有違反第十二點及第十三點之情事者，本館得停止其應用檔卷；涉及刑事責任者，移送該管檢察機關偵辦。</w:t>
      </w:r>
    </w:p>
    <w:p w:rsidR="006F77A0" w:rsidRPr="00F05F57" w:rsidRDefault="006F77A0" w:rsidP="00287CD9">
      <w:pPr>
        <w:spacing w:line="517" w:lineRule="exact"/>
        <w:ind w:left="538" w:hangingChars="192" w:hanging="538"/>
        <w:rPr>
          <w:szCs w:val="28"/>
        </w:rPr>
      </w:pPr>
      <w:r>
        <w:rPr>
          <w:rFonts w:hint="eastAsia"/>
          <w:szCs w:val="28"/>
        </w:rPr>
        <w:t>十二</w:t>
      </w:r>
      <w:r w:rsidRPr="00F05F57">
        <w:rPr>
          <w:rFonts w:hint="eastAsia"/>
          <w:szCs w:val="28"/>
        </w:rPr>
        <w:t>、申請應用之檔卷，不得攜出檔卷應用處所，並應於當日歸還。</w:t>
      </w:r>
    </w:p>
    <w:p w:rsidR="006F77A0" w:rsidRPr="001B6A5D" w:rsidRDefault="006F77A0" w:rsidP="00287CD9">
      <w:pPr>
        <w:spacing w:line="517" w:lineRule="exact"/>
        <w:ind w:leftChars="300" w:left="840"/>
        <w:rPr>
          <w:spacing w:val="-4"/>
          <w:szCs w:val="28"/>
        </w:rPr>
      </w:pPr>
      <w:r w:rsidRPr="001B6A5D">
        <w:rPr>
          <w:rFonts w:hint="eastAsia"/>
          <w:spacing w:val="-4"/>
          <w:szCs w:val="28"/>
        </w:rPr>
        <w:t>前項歸還，應經本館承辦人員點收無誤或確認登出影像系統後，始將身分證明文件交還申請人。</w:t>
      </w:r>
    </w:p>
    <w:p w:rsidR="00B47623" w:rsidRDefault="006F77A0" w:rsidP="00287CD9">
      <w:pPr>
        <w:spacing w:line="517" w:lineRule="exact"/>
        <w:ind w:left="840" w:hangingChars="300" w:hanging="840"/>
        <w:rPr>
          <w:spacing w:val="2"/>
          <w:szCs w:val="28"/>
        </w:rPr>
      </w:pPr>
      <w:r w:rsidRPr="00F05F57">
        <w:rPr>
          <w:rFonts w:hint="eastAsia"/>
          <w:szCs w:val="28"/>
        </w:rPr>
        <w:t>十</w:t>
      </w:r>
      <w:r>
        <w:rPr>
          <w:rFonts w:hint="eastAsia"/>
          <w:szCs w:val="28"/>
        </w:rPr>
        <w:t>三</w:t>
      </w:r>
      <w:r w:rsidRPr="00F05F57">
        <w:rPr>
          <w:rFonts w:hint="eastAsia"/>
          <w:szCs w:val="28"/>
        </w:rPr>
        <w:t>、</w:t>
      </w:r>
      <w:r w:rsidRPr="004F4D59">
        <w:rPr>
          <w:rFonts w:hint="eastAsia"/>
          <w:spacing w:val="2"/>
          <w:szCs w:val="28"/>
        </w:rPr>
        <w:t>申請人應於開放時間內進入檔卷應用處所，開放應用時間由本館另行公告之。</w:t>
      </w:r>
    </w:p>
    <w:p w:rsidR="004076E5" w:rsidRDefault="006F77A0" w:rsidP="00287CD9">
      <w:pPr>
        <w:spacing w:afterLines="100" w:after="240" w:line="517" w:lineRule="exact"/>
        <w:ind w:left="840" w:hangingChars="300" w:hanging="840"/>
        <w:rPr>
          <w:spacing w:val="2"/>
          <w:szCs w:val="28"/>
        </w:rPr>
      </w:pPr>
      <w:r>
        <w:rPr>
          <w:rFonts w:hint="eastAsia"/>
          <w:szCs w:val="28"/>
        </w:rPr>
        <w:t>十四</w:t>
      </w:r>
      <w:r w:rsidRPr="00F05F57">
        <w:rPr>
          <w:rFonts w:hint="eastAsia"/>
          <w:szCs w:val="28"/>
        </w:rPr>
        <w:t>、</w:t>
      </w:r>
      <w:r w:rsidRPr="00200E3A">
        <w:rPr>
          <w:rFonts w:hint="eastAsia"/>
          <w:spacing w:val="2"/>
          <w:szCs w:val="28"/>
        </w:rPr>
        <w:t>申請應用檔卷經核准者，本館依檔案管理局所訂「檔案閱覽抄錄複製收費標準」及「國史館提供政府資訊收費標準」收取費用，並開立收據交付申請人。</w:t>
      </w:r>
    </w:p>
    <w:p w:rsidR="00C177F2" w:rsidRPr="001E6278" w:rsidRDefault="00C177F2" w:rsidP="00633428">
      <w:pPr>
        <w:spacing w:line="495" w:lineRule="exact"/>
        <w:rPr>
          <w:rFonts w:ascii="標楷體" w:hAnsi="標楷體"/>
          <w:szCs w:val="28"/>
        </w:rPr>
      </w:pPr>
      <w:r w:rsidRPr="001E6278">
        <w:rPr>
          <w:rFonts w:ascii="標楷體" w:hAnsi="標楷體" w:hint="eastAsia"/>
          <w:szCs w:val="28"/>
        </w:rPr>
        <w:t>圖表附件：</w:t>
      </w:r>
    </w:p>
    <w:p w:rsidR="00C177F2" w:rsidRPr="001E6278" w:rsidRDefault="00C177F2" w:rsidP="00633428">
      <w:pPr>
        <w:spacing w:line="495" w:lineRule="exact"/>
        <w:rPr>
          <w:rFonts w:ascii="標楷體" w:hAnsi="標楷體"/>
          <w:szCs w:val="28"/>
        </w:rPr>
      </w:pPr>
      <w:r w:rsidRPr="001E6278">
        <w:rPr>
          <w:rFonts w:ascii="標楷體" w:hAnsi="標楷體" w:hint="eastAsia"/>
          <w:szCs w:val="28"/>
        </w:rPr>
        <w:t>附件一－</w:t>
      </w:r>
      <w:r w:rsidRPr="001E6278">
        <w:rPr>
          <w:rFonts w:ascii="標楷體" w:hAnsi="標楷體"/>
          <w:szCs w:val="28"/>
        </w:rPr>
        <w:t>國史館</w:t>
      </w:r>
      <w:r w:rsidRPr="001E6278">
        <w:rPr>
          <w:rFonts w:ascii="標楷體" w:hAnsi="標楷體" w:hint="eastAsia"/>
          <w:szCs w:val="28"/>
        </w:rPr>
        <w:t>機關</w:t>
      </w:r>
      <w:r w:rsidRPr="001E6278">
        <w:rPr>
          <w:rFonts w:ascii="標楷體" w:hAnsi="標楷體"/>
          <w:szCs w:val="28"/>
        </w:rPr>
        <w:t>檔案及政府資訊應用申請書</w:t>
      </w:r>
    </w:p>
    <w:p w:rsidR="00C177F2" w:rsidRPr="001E6278" w:rsidRDefault="00C177F2" w:rsidP="00633428">
      <w:pPr>
        <w:spacing w:line="495" w:lineRule="exact"/>
        <w:rPr>
          <w:rFonts w:ascii="標楷體" w:hAnsi="標楷體"/>
          <w:szCs w:val="28"/>
        </w:rPr>
      </w:pPr>
      <w:r w:rsidRPr="001E6278">
        <w:rPr>
          <w:rFonts w:ascii="標楷體" w:hAnsi="標楷體" w:hint="eastAsia"/>
          <w:szCs w:val="28"/>
        </w:rPr>
        <w:t>附件二－</w:t>
      </w:r>
      <w:r w:rsidRPr="001E6278">
        <w:rPr>
          <w:rFonts w:ascii="標楷體" w:hAnsi="標楷體"/>
          <w:szCs w:val="28"/>
        </w:rPr>
        <w:t>國史館</w:t>
      </w:r>
      <w:r w:rsidRPr="001E6278">
        <w:rPr>
          <w:rFonts w:ascii="標楷體" w:hAnsi="標楷體" w:hint="eastAsia"/>
          <w:szCs w:val="28"/>
        </w:rPr>
        <w:t>機關</w:t>
      </w:r>
      <w:r w:rsidRPr="001E6278">
        <w:rPr>
          <w:rFonts w:ascii="標楷體" w:hAnsi="標楷體"/>
          <w:szCs w:val="28"/>
        </w:rPr>
        <w:t>檔案及政府資訊應用</w:t>
      </w:r>
      <w:r w:rsidRPr="001E6278">
        <w:rPr>
          <w:rFonts w:ascii="標楷體" w:hAnsi="標楷體" w:hint="eastAsia"/>
          <w:szCs w:val="28"/>
        </w:rPr>
        <w:t>委任書</w:t>
      </w:r>
    </w:p>
    <w:p w:rsidR="00C177F2" w:rsidRPr="001E6278" w:rsidRDefault="00C177F2" w:rsidP="00633428">
      <w:pPr>
        <w:spacing w:line="495" w:lineRule="exact"/>
        <w:rPr>
          <w:rFonts w:ascii="標楷體" w:hAnsi="標楷體"/>
          <w:szCs w:val="28"/>
        </w:rPr>
      </w:pPr>
      <w:r w:rsidRPr="001E6278">
        <w:rPr>
          <w:rFonts w:ascii="標楷體" w:hAnsi="標楷體" w:hint="eastAsia"/>
          <w:szCs w:val="28"/>
        </w:rPr>
        <w:t>附件三－國史館機關檔案及政府資訊應用申請審核表</w:t>
      </w:r>
    </w:p>
    <w:p w:rsidR="00C177F2" w:rsidRPr="006E2ABB" w:rsidRDefault="00C177F2" w:rsidP="00287CD9">
      <w:pPr>
        <w:spacing w:line="495" w:lineRule="exact"/>
        <w:ind w:left="840" w:hangingChars="300" w:hanging="840"/>
        <w:rPr>
          <w:b/>
          <w:spacing w:val="-100"/>
          <w:sz w:val="32"/>
          <w:szCs w:val="32"/>
        </w:rPr>
      </w:pPr>
      <w:r w:rsidRPr="001E6278">
        <w:rPr>
          <w:rFonts w:ascii="標楷體" w:hAnsi="標楷體" w:hint="eastAsia"/>
          <w:szCs w:val="28"/>
        </w:rPr>
        <w:t>申請流程圖</w:t>
      </w:r>
    </w:p>
    <w:p w:rsidR="004073FC" w:rsidRDefault="000116D3">
      <w:pPr>
        <w:widowControl/>
        <w:adjustRightInd/>
        <w:spacing w:line="240" w:lineRule="auto"/>
        <w:jc w:val="left"/>
        <w:textAlignment w:val="auto"/>
        <w:rPr>
          <w:b/>
          <w:spacing w:val="-100"/>
          <w:sz w:val="56"/>
        </w:rPr>
      </w:pPr>
      <w:r>
        <w:rPr>
          <w:b/>
          <w:spacing w:val="-100"/>
          <w:sz w:val="56"/>
        </w:rPr>
        <w:br w:type="page"/>
      </w:r>
    </w:p>
    <w:p w:rsidR="004073FC" w:rsidRPr="004073FC" w:rsidRDefault="004073FC" w:rsidP="004073FC">
      <w:pPr>
        <w:spacing w:line="320" w:lineRule="exact"/>
        <w:rPr>
          <w:rFonts w:ascii="標楷體" w:hAnsi="新細明體"/>
          <w:bCs/>
          <w:szCs w:val="28"/>
        </w:rPr>
      </w:pPr>
      <w:r w:rsidRPr="004073FC">
        <w:rPr>
          <w:rFonts w:ascii="標楷體" w:hAnsi="新細明體"/>
          <w:bCs/>
          <w:szCs w:val="28"/>
        </w:rPr>
        <w:lastRenderedPageBreak/>
        <w:t>附件一</w:t>
      </w:r>
    </w:p>
    <w:p w:rsidR="004073FC" w:rsidRPr="00F05F57" w:rsidRDefault="004073FC" w:rsidP="004073FC">
      <w:pPr>
        <w:spacing w:line="320" w:lineRule="exact"/>
        <w:ind w:firstLineChars="337" w:firstLine="1079"/>
        <w:jc w:val="center"/>
      </w:pPr>
      <w:r w:rsidRPr="003E3B77">
        <w:rPr>
          <w:b/>
          <w:sz w:val="32"/>
        </w:rPr>
        <w:t>國史館</w:t>
      </w:r>
      <w:r w:rsidRPr="003E3B77">
        <w:rPr>
          <w:rFonts w:hint="eastAsia"/>
          <w:b/>
          <w:sz w:val="32"/>
        </w:rPr>
        <w:t>機關</w:t>
      </w:r>
      <w:r w:rsidRPr="003E3B77">
        <w:rPr>
          <w:b/>
          <w:sz w:val="32"/>
        </w:rPr>
        <w:t>檔案及政府資訊應用申請書</w:t>
      </w:r>
      <w:r w:rsidRPr="00F05F57">
        <w:rPr>
          <w:sz w:val="32"/>
        </w:rPr>
        <w:t xml:space="preserve">    </w:t>
      </w:r>
      <w:r w:rsidRPr="00F05F57">
        <w:rPr>
          <w:sz w:val="20"/>
        </w:rPr>
        <w:t>申請書編號</w:t>
      </w:r>
      <w:r w:rsidRPr="00F05F57">
        <w:rPr>
          <w:sz w:val="20"/>
        </w:rPr>
        <w:t>:</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448"/>
        <w:gridCol w:w="224"/>
        <w:gridCol w:w="1756"/>
        <w:gridCol w:w="2204"/>
        <w:gridCol w:w="2304"/>
      </w:tblGrid>
      <w:tr w:rsidR="004073FC" w:rsidRPr="004073FC" w:rsidTr="004073FC">
        <w:trPr>
          <w:cantSplit/>
          <w:trHeight w:val="420"/>
        </w:trPr>
        <w:tc>
          <w:tcPr>
            <w:tcW w:w="2008" w:type="dxa"/>
            <w:gridSpan w:val="2"/>
            <w:tcBorders>
              <w:top w:val="single" w:sz="12" w:space="0" w:color="auto"/>
              <w:left w:val="single" w:sz="12" w:space="0" w:color="auto"/>
              <w:bottom w:val="single" w:sz="12"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姓</w:t>
            </w:r>
            <w:r w:rsidRPr="004073FC">
              <w:rPr>
                <w:sz w:val="24"/>
              </w:rPr>
              <w:t xml:space="preserve">  </w:t>
            </w:r>
            <w:r w:rsidRPr="004073FC">
              <w:rPr>
                <w:sz w:val="24"/>
              </w:rPr>
              <w:t>名</w:t>
            </w:r>
          </w:p>
        </w:tc>
        <w:tc>
          <w:tcPr>
            <w:tcW w:w="1980" w:type="dxa"/>
            <w:gridSpan w:val="2"/>
            <w:tcBorders>
              <w:top w:val="single" w:sz="12" w:space="0" w:color="auto"/>
              <w:left w:val="single" w:sz="8" w:space="0" w:color="auto"/>
              <w:bottom w:val="single" w:sz="12"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出生年月日</w:t>
            </w:r>
          </w:p>
        </w:tc>
        <w:tc>
          <w:tcPr>
            <w:tcW w:w="4508" w:type="dxa"/>
            <w:gridSpan w:val="2"/>
            <w:tcBorders>
              <w:top w:val="single" w:sz="12" w:space="0" w:color="auto"/>
              <w:left w:val="single" w:sz="8" w:space="0" w:color="auto"/>
              <w:bottom w:val="single" w:sz="12" w:space="0" w:color="auto"/>
              <w:right w:val="single" w:sz="12" w:space="0" w:color="auto"/>
            </w:tcBorders>
            <w:vAlign w:val="center"/>
          </w:tcPr>
          <w:p w:rsidR="004073FC" w:rsidRPr="004073FC" w:rsidRDefault="004073FC" w:rsidP="004073FC">
            <w:pPr>
              <w:spacing w:line="240" w:lineRule="exact"/>
              <w:jc w:val="center"/>
              <w:rPr>
                <w:sz w:val="24"/>
              </w:rPr>
            </w:pPr>
            <w:r w:rsidRPr="004073FC">
              <w:rPr>
                <w:sz w:val="24"/>
              </w:rPr>
              <w:t>住</w:t>
            </w:r>
            <w:r w:rsidRPr="004073FC">
              <w:rPr>
                <w:sz w:val="24"/>
              </w:rPr>
              <w:t>(</w:t>
            </w:r>
            <w:r w:rsidRPr="004073FC">
              <w:rPr>
                <w:sz w:val="24"/>
              </w:rPr>
              <w:t>居</w:t>
            </w:r>
            <w:r w:rsidRPr="004073FC">
              <w:rPr>
                <w:sz w:val="24"/>
              </w:rPr>
              <w:t>)</w:t>
            </w:r>
            <w:r w:rsidRPr="004073FC">
              <w:rPr>
                <w:sz w:val="24"/>
              </w:rPr>
              <w:t>所、聯絡電話</w:t>
            </w:r>
          </w:p>
        </w:tc>
      </w:tr>
      <w:tr w:rsidR="004073FC" w:rsidRPr="004073FC" w:rsidTr="004073FC">
        <w:trPr>
          <w:cantSplit/>
          <w:trHeight w:val="479"/>
        </w:trPr>
        <w:tc>
          <w:tcPr>
            <w:tcW w:w="2008" w:type="dxa"/>
            <w:gridSpan w:val="2"/>
            <w:vMerge w:val="restart"/>
            <w:tcBorders>
              <w:top w:val="single" w:sz="12" w:space="0" w:color="auto"/>
              <w:left w:val="single" w:sz="12" w:space="0" w:color="auto"/>
              <w:bottom w:val="nil"/>
              <w:right w:val="single" w:sz="8" w:space="0" w:color="auto"/>
            </w:tcBorders>
          </w:tcPr>
          <w:p w:rsidR="004073FC" w:rsidRPr="004073FC" w:rsidRDefault="004073FC" w:rsidP="004073FC">
            <w:pPr>
              <w:spacing w:line="240" w:lineRule="exact"/>
              <w:rPr>
                <w:sz w:val="24"/>
              </w:rPr>
            </w:pPr>
            <w:r w:rsidRPr="004073FC">
              <w:rPr>
                <w:sz w:val="24"/>
              </w:rPr>
              <w:t>申請人</w:t>
            </w:r>
          </w:p>
        </w:tc>
        <w:tc>
          <w:tcPr>
            <w:tcW w:w="1980" w:type="dxa"/>
            <w:gridSpan w:val="2"/>
            <w:tcBorders>
              <w:top w:val="single" w:sz="12" w:space="0" w:color="auto"/>
              <w:left w:val="single" w:sz="8" w:space="0" w:color="auto"/>
              <w:bottom w:val="single" w:sz="4" w:space="0" w:color="auto"/>
              <w:right w:val="single" w:sz="8" w:space="0" w:color="auto"/>
            </w:tcBorders>
          </w:tcPr>
          <w:p w:rsidR="004073FC" w:rsidRPr="004073FC" w:rsidRDefault="004073FC" w:rsidP="004073FC">
            <w:pPr>
              <w:spacing w:line="240" w:lineRule="exact"/>
              <w:rPr>
                <w:sz w:val="24"/>
              </w:rPr>
            </w:pPr>
          </w:p>
        </w:tc>
        <w:tc>
          <w:tcPr>
            <w:tcW w:w="4508" w:type="dxa"/>
            <w:gridSpan w:val="2"/>
            <w:vMerge w:val="restart"/>
            <w:tcBorders>
              <w:top w:val="single" w:sz="12" w:space="0" w:color="auto"/>
              <w:left w:val="single" w:sz="8" w:space="0" w:color="auto"/>
              <w:bottom w:val="nil"/>
              <w:right w:val="single" w:sz="12" w:space="0" w:color="auto"/>
            </w:tcBorders>
          </w:tcPr>
          <w:p w:rsidR="004073FC" w:rsidRPr="004073FC" w:rsidRDefault="004073FC" w:rsidP="004073FC">
            <w:pPr>
              <w:spacing w:line="240" w:lineRule="exact"/>
              <w:rPr>
                <w:sz w:val="24"/>
              </w:rPr>
            </w:pPr>
            <w:r w:rsidRPr="004073FC">
              <w:rPr>
                <w:rFonts w:hint="eastAsia"/>
                <w:sz w:val="24"/>
              </w:rPr>
              <w:t>地址：</w:t>
            </w:r>
          </w:p>
          <w:p w:rsidR="004073FC" w:rsidRPr="004073FC" w:rsidRDefault="004073FC" w:rsidP="004073FC">
            <w:pPr>
              <w:spacing w:line="240" w:lineRule="exact"/>
              <w:rPr>
                <w:sz w:val="24"/>
              </w:rPr>
            </w:pPr>
            <w:r w:rsidRPr="004073FC">
              <w:rPr>
                <w:rFonts w:hint="eastAsia"/>
                <w:sz w:val="24"/>
              </w:rPr>
              <w:t>電話：</w:t>
            </w:r>
            <w:r w:rsidRPr="004073FC">
              <w:rPr>
                <w:rFonts w:hint="eastAsia"/>
                <w:sz w:val="24"/>
              </w:rPr>
              <w:t>(H)</w:t>
            </w:r>
          </w:p>
          <w:p w:rsidR="004073FC" w:rsidRPr="004073FC" w:rsidRDefault="004073FC" w:rsidP="004073FC">
            <w:pPr>
              <w:spacing w:line="240" w:lineRule="exact"/>
              <w:rPr>
                <w:sz w:val="24"/>
              </w:rPr>
            </w:pPr>
            <w:r w:rsidRPr="004073FC">
              <w:rPr>
                <w:sz w:val="24"/>
              </w:rPr>
              <w:t xml:space="preserve">      (O)</w:t>
            </w:r>
          </w:p>
          <w:p w:rsidR="004073FC" w:rsidRPr="004073FC" w:rsidRDefault="004073FC" w:rsidP="004073FC">
            <w:pPr>
              <w:spacing w:line="240" w:lineRule="exact"/>
              <w:rPr>
                <w:sz w:val="24"/>
              </w:rPr>
            </w:pPr>
            <w:r w:rsidRPr="004073FC">
              <w:rPr>
                <w:rFonts w:hint="eastAsia"/>
                <w:sz w:val="24"/>
              </w:rPr>
              <w:t>E-mail</w:t>
            </w:r>
            <w:r w:rsidRPr="004073FC">
              <w:rPr>
                <w:rFonts w:hint="eastAsia"/>
                <w:sz w:val="24"/>
              </w:rPr>
              <w:t>：</w:t>
            </w:r>
          </w:p>
        </w:tc>
      </w:tr>
      <w:tr w:rsidR="004073FC" w:rsidRPr="004073FC" w:rsidTr="004073FC">
        <w:trPr>
          <w:cantSplit/>
          <w:trHeight w:val="90"/>
        </w:trPr>
        <w:tc>
          <w:tcPr>
            <w:tcW w:w="2008" w:type="dxa"/>
            <w:gridSpan w:val="2"/>
            <w:vMerge/>
            <w:tcBorders>
              <w:top w:val="nil"/>
              <w:left w:val="single" w:sz="12" w:space="0" w:color="auto"/>
              <w:bottom w:val="nil"/>
              <w:right w:val="single" w:sz="8" w:space="0" w:color="auto"/>
            </w:tcBorders>
          </w:tcPr>
          <w:p w:rsidR="004073FC" w:rsidRPr="004073FC" w:rsidRDefault="004073FC" w:rsidP="004073FC">
            <w:pPr>
              <w:spacing w:line="240" w:lineRule="exact"/>
              <w:rPr>
                <w:sz w:val="24"/>
              </w:rPr>
            </w:pPr>
          </w:p>
        </w:tc>
        <w:tc>
          <w:tcPr>
            <w:tcW w:w="1980" w:type="dxa"/>
            <w:gridSpan w:val="2"/>
            <w:tcBorders>
              <w:top w:val="single" w:sz="4" w:space="0" w:color="auto"/>
              <w:left w:val="single" w:sz="8" w:space="0" w:color="auto"/>
              <w:bottom w:val="single" w:sz="4" w:space="0" w:color="auto"/>
              <w:right w:val="single" w:sz="8" w:space="0" w:color="auto"/>
            </w:tcBorders>
            <w:vAlign w:val="center"/>
          </w:tcPr>
          <w:p w:rsidR="004073FC" w:rsidRPr="004073FC" w:rsidRDefault="004073FC" w:rsidP="004073FC">
            <w:pPr>
              <w:spacing w:line="240" w:lineRule="exact"/>
              <w:rPr>
                <w:sz w:val="24"/>
              </w:rPr>
            </w:pPr>
            <w:r w:rsidRPr="004073FC">
              <w:rPr>
                <w:sz w:val="24"/>
              </w:rPr>
              <w:t>身分證明文件字號</w:t>
            </w:r>
          </w:p>
        </w:tc>
        <w:tc>
          <w:tcPr>
            <w:tcW w:w="4508" w:type="dxa"/>
            <w:gridSpan w:val="2"/>
            <w:vMerge/>
            <w:tcBorders>
              <w:top w:val="nil"/>
              <w:left w:val="single" w:sz="8" w:space="0" w:color="auto"/>
              <w:bottom w:val="nil"/>
              <w:right w:val="single" w:sz="12" w:space="0" w:color="auto"/>
            </w:tcBorders>
          </w:tcPr>
          <w:p w:rsidR="004073FC" w:rsidRPr="004073FC" w:rsidRDefault="004073FC" w:rsidP="004073FC">
            <w:pPr>
              <w:spacing w:line="240" w:lineRule="exact"/>
              <w:rPr>
                <w:sz w:val="24"/>
              </w:rPr>
            </w:pPr>
          </w:p>
        </w:tc>
      </w:tr>
      <w:tr w:rsidR="004073FC" w:rsidRPr="004073FC" w:rsidTr="004073FC">
        <w:trPr>
          <w:cantSplit/>
          <w:trHeight w:val="337"/>
        </w:trPr>
        <w:tc>
          <w:tcPr>
            <w:tcW w:w="2008" w:type="dxa"/>
            <w:gridSpan w:val="2"/>
            <w:vMerge/>
            <w:tcBorders>
              <w:top w:val="nil"/>
              <w:left w:val="single" w:sz="12" w:space="0" w:color="auto"/>
              <w:bottom w:val="dotted" w:sz="4" w:space="0" w:color="auto"/>
              <w:right w:val="single" w:sz="8" w:space="0" w:color="auto"/>
            </w:tcBorders>
          </w:tcPr>
          <w:p w:rsidR="004073FC" w:rsidRPr="004073FC" w:rsidRDefault="004073FC" w:rsidP="004073FC">
            <w:pPr>
              <w:spacing w:line="240" w:lineRule="exact"/>
              <w:rPr>
                <w:sz w:val="24"/>
              </w:rPr>
            </w:pPr>
          </w:p>
        </w:tc>
        <w:tc>
          <w:tcPr>
            <w:tcW w:w="1980" w:type="dxa"/>
            <w:gridSpan w:val="2"/>
            <w:tcBorders>
              <w:top w:val="single" w:sz="4" w:space="0" w:color="auto"/>
              <w:left w:val="single" w:sz="8" w:space="0" w:color="auto"/>
              <w:bottom w:val="dotted" w:sz="4" w:space="0" w:color="auto"/>
              <w:right w:val="single" w:sz="8" w:space="0" w:color="auto"/>
            </w:tcBorders>
          </w:tcPr>
          <w:p w:rsidR="004073FC" w:rsidRPr="004073FC" w:rsidRDefault="004073FC" w:rsidP="004073FC">
            <w:pPr>
              <w:spacing w:line="240" w:lineRule="exact"/>
              <w:rPr>
                <w:sz w:val="24"/>
              </w:rPr>
            </w:pPr>
          </w:p>
        </w:tc>
        <w:tc>
          <w:tcPr>
            <w:tcW w:w="4508" w:type="dxa"/>
            <w:gridSpan w:val="2"/>
            <w:vMerge/>
            <w:tcBorders>
              <w:top w:val="nil"/>
              <w:left w:val="single" w:sz="8" w:space="0" w:color="auto"/>
              <w:bottom w:val="dotted" w:sz="4" w:space="0" w:color="auto"/>
              <w:right w:val="single" w:sz="12" w:space="0" w:color="auto"/>
            </w:tcBorders>
          </w:tcPr>
          <w:p w:rsidR="004073FC" w:rsidRPr="004073FC" w:rsidRDefault="004073FC" w:rsidP="004073FC">
            <w:pPr>
              <w:spacing w:line="240" w:lineRule="exact"/>
              <w:rPr>
                <w:sz w:val="24"/>
              </w:rPr>
            </w:pPr>
          </w:p>
        </w:tc>
      </w:tr>
      <w:tr w:rsidR="004073FC" w:rsidRPr="004073FC" w:rsidTr="004073FC">
        <w:trPr>
          <w:cantSplit/>
          <w:trHeight w:val="442"/>
        </w:trPr>
        <w:tc>
          <w:tcPr>
            <w:tcW w:w="2008" w:type="dxa"/>
            <w:gridSpan w:val="2"/>
            <w:vMerge w:val="restart"/>
            <w:tcBorders>
              <w:top w:val="dotted" w:sz="4" w:space="0" w:color="auto"/>
              <w:left w:val="single" w:sz="12" w:space="0" w:color="auto"/>
              <w:bottom w:val="nil"/>
              <w:right w:val="single" w:sz="8" w:space="0" w:color="auto"/>
            </w:tcBorders>
          </w:tcPr>
          <w:p w:rsidR="004073FC" w:rsidRPr="004073FC" w:rsidRDefault="004073FC" w:rsidP="004073FC">
            <w:pPr>
              <w:numPr>
                <w:ilvl w:val="0"/>
                <w:numId w:val="10"/>
              </w:numPr>
              <w:adjustRightInd/>
              <w:spacing w:line="240" w:lineRule="exact"/>
              <w:jc w:val="left"/>
              <w:textAlignment w:val="auto"/>
              <w:rPr>
                <w:sz w:val="24"/>
              </w:rPr>
            </w:pPr>
            <w:r w:rsidRPr="004073FC">
              <w:rPr>
                <w:sz w:val="24"/>
              </w:rPr>
              <w:t>代理人</w:t>
            </w:r>
          </w:p>
          <w:p w:rsidR="004073FC" w:rsidRPr="004073FC" w:rsidRDefault="004073FC" w:rsidP="004073FC">
            <w:pPr>
              <w:spacing w:line="240" w:lineRule="exact"/>
              <w:rPr>
                <w:sz w:val="24"/>
              </w:rPr>
            </w:pPr>
          </w:p>
          <w:p w:rsidR="004073FC" w:rsidRPr="004073FC" w:rsidRDefault="004073FC" w:rsidP="004073FC">
            <w:pPr>
              <w:spacing w:line="240" w:lineRule="exact"/>
              <w:rPr>
                <w:sz w:val="24"/>
              </w:rPr>
            </w:pPr>
            <w:r w:rsidRPr="004073FC">
              <w:rPr>
                <w:sz w:val="24"/>
              </w:rPr>
              <w:t>與申請人之關係</w:t>
            </w:r>
          </w:p>
          <w:p w:rsidR="004073FC" w:rsidRPr="004073FC" w:rsidRDefault="004073FC" w:rsidP="004073FC">
            <w:pPr>
              <w:spacing w:line="240" w:lineRule="exact"/>
              <w:rPr>
                <w:sz w:val="24"/>
              </w:rPr>
            </w:pPr>
            <w:r w:rsidRPr="004073FC">
              <w:rPr>
                <w:sz w:val="24"/>
              </w:rPr>
              <w:t>（　　　　　　）</w:t>
            </w:r>
          </w:p>
        </w:tc>
        <w:tc>
          <w:tcPr>
            <w:tcW w:w="1980" w:type="dxa"/>
            <w:gridSpan w:val="2"/>
            <w:tcBorders>
              <w:top w:val="dotted" w:sz="4" w:space="0" w:color="auto"/>
              <w:left w:val="single" w:sz="8" w:space="0" w:color="auto"/>
              <w:bottom w:val="single" w:sz="4"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出生年月日</w:t>
            </w:r>
          </w:p>
        </w:tc>
        <w:tc>
          <w:tcPr>
            <w:tcW w:w="4508" w:type="dxa"/>
            <w:gridSpan w:val="2"/>
            <w:vMerge w:val="restart"/>
            <w:tcBorders>
              <w:top w:val="dotted" w:sz="4" w:space="0" w:color="auto"/>
              <w:left w:val="single" w:sz="8" w:space="0" w:color="auto"/>
              <w:bottom w:val="nil"/>
              <w:right w:val="single" w:sz="12" w:space="0" w:color="auto"/>
            </w:tcBorders>
          </w:tcPr>
          <w:p w:rsidR="004073FC" w:rsidRPr="004073FC" w:rsidRDefault="004073FC" w:rsidP="004073FC">
            <w:pPr>
              <w:spacing w:line="240" w:lineRule="exact"/>
              <w:rPr>
                <w:sz w:val="24"/>
              </w:rPr>
            </w:pPr>
            <w:r w:rsidRPr="004073FC">
              <w:rPr>
                <w:sz w:val="24"/>
              </w:rPr>
              <w:t>地址：</w:t>
            </w:r>
          </w:p>
          <w:p w:rsidR="004073FC" w:rsidRPr="004073FC" w:rsidRDefault="004073FC" w:rsidP="004073FC">
            <w:pPr>
              <w:spacing w:line="240" w:lineRule="exact"/>
              <w:rPr>
                <w:sz w:val="24"/>
              </w:rPr>
            </w:pPr>
            <w:r w:rsidRPr="004073FC">
              <w:rPr>
                <w:sz w:val="24"/>
              </w:rPr>
              <w:t>電話：</w:t>
            </w:r>
          </w:p>
          <w:p w:rsidR="004073FC" w:rsidRPr="004073FC" w:rsidRDefault="004073FC" w:rsidP="004073FC">
            <w:pPr>
              <w:spacing w:line="240" w:lineRule="exact"/>
              <w:rPr>
                <w:sz w:val="24"/>
              </w:rPr>
            </w:pPr>
            <w:r w:rsidRPr="004073FC">
              <w:rPr>
                <w:sz w:val="24"/>
              </w:rPr>
              <w:t>E-mail</w:t>
            </w:r>
            <w:r w:rsidRPr="004073FC">
              <w:rPr>
                <w:sz w:val="24"/>
              </w:rPr>
              <w:t>：</w:t>
            </w:r>
          </w:p>
        </w:tc>
      </w:tr>
      <w:tr w:rsidR="004073FC" w:rsidRPr="004073FC" w:rsidTr="004073FC">
        <w:trPr>
          <w:cantSplit/>
          <w:trHeight w:val="341"/>
        </w:trPr>
        <w:tc>
          <w:tcPr>
            <w:tcW w:w="2008" w:type="dxa"/>
            <w:gridSpan w:val="2"/>
            <w:vMerge/>
            <w:tcBorders>
              <w:top w:val="dotted" w:sz="4" w:space="0" w:color="auto"/>
              <w:left w:val="single" w:sz="12" w:space="0" w:color="auto"/>
              <w:bottom w:val="nil"/>
              <w:right w:val="single" w:sz="8" w:space="0" w:color="auto"/>
            </w:tcBorders>
          </w:tcPr>
          <w:p w:rsidR="004073FC" w:rsidRPr="004073FC" w:rsidRDefault="004073FC" w:rsidP="004073FC">
            <w:pPr>
              <w:numPr>
                <w:ilvl w:val="0"/>
                <w:numId w:val="10"/>
              </w:numPr>
              <w:adjustRightInd/>
              <w:spacing w:line="240" w:lineRule="exact"/>
              <w:jc w:val="left"/>
              <w:textAlignment w:val="auto"/>
              <w:rPr>
                <w:sz w:val="24"/>
              </w:rPr>
            </w:pPr>
          </w:p>
        </w:tc>
        <w:tc>
          <w:tcPr>
            <w:tcW w:w="1980" w:type="dxa"/>
            <w:gridSpan w:val="2"/>
            <w:tcBorders>
              <w:top w:val="single" w:sz="4" w:space="0" w:color="auto"/>
              <w:left w:val="single" w:sz="8" w:space="0" w:color="auto"/>
              <w:bottom w:val="single" w:sz="4" w:space="0" w:color="auto"/>
              <w:right w:val="single" w:sz="8" w:space="0" w:color="auto"/>
            </w:tcBorders>
          </w:tcPr>
          <w:p w:rsidR="004073FC" w:rsidRPr="004073FC" w:rsidRDefault="004073FC" w:rsidP="004073FC">
            <w:pPr>
              <w:spacing w:line="240" w:lineRule="exact"/>
              <w:jc w:val="center"/>
              <w:rPr>
                <w:sz w:val="24"/>
              </w:rPr>
            </w:pPr>
          </w:p>
        </w:tc>
        <w:tc>
          <w:tcPr>
            <w:tcW w:w="4508" w:type="dxa"/>
            <w:gridSpan w:val="2"/>
            <w:vMerge/>
            <w:tcBorders>
              <w:top w:val="dotted" w:sz="4" w:space="0" w:color="auto"/>
              <w:left w:val="single" w:sz="8" w:space="0" w:color="auto"/>
              <w:bottom w:val="nil"/>
              <w:right w:val="single" w:sz="12" w:space="0" w:color="auto"/>
            </w:tcBorders>
          </w:tcPr>
          <w:p w:rsidR="004073FC" w:rsidRPr="004073FC" w:rsidRDefault="004073FC" w:rsidP="004073FC">
            <w:pPr>
              <w:spacing w:line="240" w:lineRule="exact"/>
              <w:rPr>
                <w:sz w:val="24"/>
              </w:rPr>
            </w:pPr>
          </w:p>
        </w:tc>
      </w:tr>
      <w:tr w:rsidR="004073FC" w:rsidRPr="004073FC" w:rsidTr="004073FC">
        <w:trPr>
          <w:cantSplit/>
          <w:trHeight w:val="288"/>
        </w:trPr>
        <w:tc>
          <w:tcPr>
            <w:tcW w:w="2008" w:type="dxa"/>
            <w:gridSpan w:val="2"/>
            <w:vMerge/>
            <w:tcBorders>
              <w:top w:val="nil"/>
              <w:left w:val="single" w:sz="12" w:space="0" w:color="auto"/>
              <w:bottom w:val="nil"/>
              <w:right w:val="single" w:sz="8" w:space="0" w:color="auto"/>
            </w:tcBorders>
          </w:tcPr>
          <w:p w:rsidR="004073FC" w:rsidRPr="004073FC" w:rsidRDefault="004073FC" w:rsidP="004073FC">
            <w:pPr>
              <w:numPr>
                <w:ilvl w:val="0"/>
                <w:numId w:val="10"/>
              </w:numPr>
              <w:adjustRightInd/>
              <w:spacing w:line="240" w:lineRule="exact"/>
              <w:jc w:val="left"/>
              <w:textAlignment w:val="auto"/>
              <w:rPr>
                <w:sz w:val="24"/>
              </w:rPr>
            </w:pPr>
          </w:p>
        </w:tc>
        <w:tc>
          <w:tcPr>
            <w:tcW w:w="1980" w:type="dxa"/>
            <w:gridSpan w:val="2"/>
            <w:tcBorders>
              <w:top w:val="single" w:sz="4" w:space="0" w:color="auto"/>
              <w:left w:val="single" w:sz="8" w:space="0" w:color="auto"/>
              <w:bottom w:val="single" w:sz="4"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身分證明文件字號</w:t>
            </w:r>
          </w:p>
        </w:tc>
        <w:tc>
          <w:tcPr>
            <w:tcW w:w="4508" w:type="dxa"/>
            <w:gridSpan w:val="2"/>
            <w:vMerge/>
            <w:tcBorders>
              <w:top w:val="nil"/>
              <w:left w:val="single" w:sz="8" w:space="0" w:color="auto"/>
              <w:bottom w:val="nil"/>
              <w:right w:val="single" w:sz="12" w:space="0" w:color="auto"/>
            </w:tcBorders>
          </w:tcPr>
          <w:p w:rsidR="004073FC" w:rsidRPr="004073FC" w:rsidRDefault="004073FC" w:rsidP="004073FC">
            <w:pPr>
              <w:spacing w:line="240" w:lineRule="exact"/>
              <w:rPr>
                <w:sz w:val="24"/>
              </w:rPr>
            </w:pPr>
          </w:p>
        </w:tc>
      </w:tr>
      <w:tr w:rsidR="004073FC" w:rsidRPr="004073FC" w:rsidTr="004073FC">
        <w:trPr>
          <w:cantSplit/>
          <w:trHeight w:val="391"/>
        </w:trPr>
        <w:tc>
          <w:tcPr>
            <w:tcW w:w="2008" w:type="dxa"/>
            <w:gridSpan w:val="2"/>
            <w:vMerge/>
            <w:tcBorders>
              <w:top w:val="nil"/>
              <w:left w:val="single" w:sz="12" w:space="0" w:color="auto"/>
              <w:bottom w:val="single" w:sz="12" w:space="0" w:color="auto"/>
              <w:right w:val="single" w:sz="8" w:space="0" w:color="auto"/>
            </w:tcBorders>
          </w:tcPr>
          <w:p w:rsidR="004073FC" w:rsidRPr="004073FC" w:rsidRDefault="004073FC" w:rsidP="004073FC">
            <w:pPr>
              <w:numPr>
                <w:ilvl w:val="0"/>
                <w:numId w:val="10"/>
              </w:numPr>
              <w:adjustRightInd/>
              <w:spacing w:line="240" w:lineRule="exact"/>
              <w:jc w:val="left"/>
              <w:textAlignment w:val="auto"/>
              <w:rPr>
                <w:sz w:val="24"/>
              </w:rPr>
            </w:pPr>
          </w:p>
        </w:tc>
        <w:tc>
          <w:tcPr>
            <w:tcW w:w="1980" w:type="dxa"/>
            <w:gridSpan w:val="2"/>
            <w:tcBorders>
              <w:top w:val="single" w:sz="4" w:space="0" w:color="auto"/>
              <w:left w:val="single" w:sz="8" w:space="0" w:color="auto"/>
              <w:bottom w:val="single" w:sz="12" w:space="0" w:color="auto"/>
              <w:right w:val="single" w:sz="8" w:space="0" w:color="auto"/>
            </w:tcBorders>
          </w:tcPr>
          <w:p w:rsidR="004073FC" w:rsidRPr="004073FC" w:rsidRDefault="004073FC" w:rsidP="004073FC">
            <w:pPr>
              <w:spacing w:line="240" w:lineRule="exact"/>
              <w:rPr>
                <w:sz w:val="24"/>
              </w:rPr>
            </w:pPr>
          </w:p>
        </w:tc>
        <w:tc>
          <w:tcPr>
            <w:tcW w:w="4508" w:type="dxa"/>
            <w:gridSpan w:val="2"/>
            <w:vMerge/>
            <w:tcBorders>
              <w:top w:val="nil"/>
              <w:left w:val="single" w:sz="8" w:space="0" w:color="auto"/>
              <w:bottom w:val="single" w:sz="12" w:space="0" w:color="auto"/>
              <w:right w:val="single" w:sz="12" w:space="0" w:color="auto"/>
            </w:tcBorders>
          </w:tcPr>
          <w:p w:rsidR="004073FC" w:rsidRPr="004073FC" w:rsidRDefault="004073FC" w:rsidP="004073FC">
            <w:pPr>
              <w:spacing w:line="240" w:lineRule="exact"/>
              <w:rPr>
                <w:sz w:val="24"/>
              </w:rPr>
            </w:pPr>
          </w:p>
        </w:tc>
      </w:tr>
      <w:tr w:rsidR="004073FC" w:rsidRPr="004073FC" w:rsidTr="004073FC">
        <w:trPr>
          <w:trHeight w:val="532"/>
        </w:trPr>
        <w:tc>
          <w:tcPr>
            <w:tcW w:w="8496" w:type="dxa"/>
            <w:gridSpan w:val="6"/>
            <w:tcBorders>
              <w:top w:val="single" w:sz="12" w:space="0" w:color="auto"/>
              <w:left w:val="single" w:sz="12"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申請人職業：</w:t>
            </w:r>
            <w:r w:rsidRPr="004073FC">
              <w:rPr>
                <w:sz w:val="24"/>
              </w:rPr>
              <w:t>□</w:t>
            </w:r>
            <w:r w:rsidRPr="004073FC">
              <w:rPr>
                <w:sz w:val="24"/>
              </w:rPr>
              <w:t>教</w:t>
            </w:r>
            <w:r w:rsidRPr="004073FC">
              <w:rPr>
                <w:sz w:val="24"/>
              </w:rPr>
              <w:t>□</w:t>
            </w:r>
            <w:r w:rsidRPr="004073FC">
              <w:rPr>
                <w:sz w:val="24"/>
              </w:rPr>
              <w:t>軍</w:t>
            </w:r>
            <w:r w:rsidRPr="004073FC">
              <w:rPr>
                <w:sz w:val="24"/>
              </w:rPr>
              <w:t>□</w:t>
            </w:r>
            <w:r w:rsidRPr="004073FC">
              <w:rPr>
                <w:sz w:val="24"/>
              </w:rPr>
              <w:t>公</w:t>
            </w:r>
            <w:r w:rsidRPr="004073FC">
              <w:rPr>
                <w:sz w:val="24"/>
              </w:rPr>
              <w:t>□</w:t>
            </w:r>
            <w:r w:rsidRPr="004073FC">
              <w:rPr>
                <w:sz w:val="24"/>
              </w:rPr>
              <w:t>商</w:t>
            </w:r>
            <w:r w:rsidRPr="004073FC">
              <w:rPr>
                <w:sz w:val="24"/>
              </w:rPr>
              <w:t>□</w:t>
            </w:r>
            <w:r w:rsidRPr="004073FC">
              <w:rPr>
                <w:sz w:val="24"/>
              </w:rPr>
              <w:t>學生</w:t>
            </w:r>
            <w:r w:rsidRPr="004073FC">
              <w:rPr>
                <w:sz w:val="24"/>
              </w:rPr>
              <w:t>□</w:t>
            </w:r>
            <w:r w:rsidRPr="004073FC">
              <w:rPr>
                <w:sz w:val="24"/>
              </w:rPr>
              <w:t>自由業</w:t>
            </w:r>
            <w:r w:rsidRPr="004073FC">
              <w:rPr>
                <w:sz w:val="24"/>
              </w:rPr>
              <w:t>□</w:t>
            </w:r>
            <w:r w:rsidRPr="004073FC">
              <w:rPr>
                <w:sz w:val="24"/>
              </w:rPr>
              <w:t>服務業</w:t>
            </w:r>
            <w:r w:rsidRPr="004073FC">
              <w:rPr>
                <w:sz w:val="24"/>
              </w:rPr>
              <w:t>□</w:t>
            </w:r>
            <w:r w:rsidRPr="004073FC">
              <w:rPr>
                <w:sz w:val="24"/>
              </w:rPr>
              <w:t>其他</w:t>
            </w:r>
          </w:p>
        </w:tc>
      </w:tr>
      <w:tr w:rsidR="004073FC" w:rsidRPr="004073FC" w:rsidTr="004073FC">
        <w:trPr>
          <w:trHeight w:val="1403"/>
        </w:trPr>
        <w:tc>
          <w:tcPr>
            <w:tcW w:w="8496" w:type="dxa"/>
            <w:gridSpan w:val="6"/>
            <w:tcBorders>
              <w:top w:val="single" w:sz="8" w:space="0" w:color="auto"/>
              <w:left w:val="single" w:sz="12" w:space="0" w:color="auto"/>
              <w:bottom w:val="single" w:sz="8" w:space="0" w:color="auto"/>
              <w:right w:val="single" w:sz="12" w:space="0" w:color="auto"/>
            </w:tcBorders>
            <w:vAlign w:val="center"/>
          </w:tcPr>
          <w:p w:rsidR="004073FC" w:rsidRPr="004073FC" w:rsidRDefault="004073FC" w:rsidP="004073FC">
            <w:pPr>
              <w:numPr>
                <w:ilvl w:val="0"/>
                <w:numId w:val="10"/>
              </w:numPr>
              <w:adjustRightInd/>
              <w:spacing w:line="240" w:lineRule="exact"/>
              <w:jc w:val="left"/>
              <w:textAlignment w:val="auto"/>
              <w:rPr>
                <w:sz w:val="24"/>
                <w:u w:val="single"/>
              </w:rPr>
            </w:pPr>
            <w:r w:rsidRPr="004073FC">
              <w:rPr>
                <w:sz w:val="24"/>
              </w:rPr>
              <w:t>法人、團體、事務所或營業所名稱：</w:t>
            </w:r>
            <w:r w:rsidRPr="004073FC">
              <w:rPr>
                <w:sz w:val="24"/>
                <w:u w:val="single"/>
              </w:rPr>
              <w:t xml:space="preserve">　　　　　　　　　　　　</w:t>
            </w:r>
          </w:p>
          <w:p w:rsidR="004073FC" w:rsidRPr="004073FC" w:rsidRDefault="004073FC" w:rsidP="004073FC">
            <w:pPr>
              <w:spacing w:line="240" w:lineRule="exact"/>
              <w:ind w:left="288"/>
              <w:rPr>
                <w:sz w:val="24"/>
                <w:u w:val="single"/>
              </w:rPr>
            </w:pPr>
            <w:r w:rsidRPr="004073FC">
              <w:rPr>
                <w:sz w:val="24"/>
              </w:rPr>
              <w:t>地址：</w:t>
            </w:r>
            <w:r w:rsidRPr="004073FC">
              <w:rPr>
                <w:sz w:val="24"/>
                <w:u w:val="single"/>
              </w:rPr>
              <w:t xml:space="preserve">　　　　　　　　　　　　　　　　　　　　　　　　　</w:t>
            </w:r>
          </w:p>
          <w:p w:rsidR="004073FC" w:rsidRPr="004073FC" w:rsidRDefault="004073FC" w:rsidP="004073FC">
            <w:pPr>
              <w:spacing w:line="240" w:lineRule="exact"/>
              <w:rPr>
                <w:sz w:val="24"/>
              </w:rPr>
            </w:pPr>
            <w:r w:rsidRPr="004073FC">
              <w:rPr>
                <w:sz w:val="24"/>
              </w:rPr>
              <w:t xml:space="preserve">　（管理人或代表人資料請填於上項申請人欄位）</w:t>
            </w:r>
          </w:p>
        </w:tc>
      </w:tr>
      <w:tr w:rsidR="004073FC" w:rsidRPr="004073FC" w:rsidTr="004073FC">
        <w:trPr>
          <w:cantSplit/>
          <w:trHeight w:val="500"/>
        </w:trPr>
        <w:tc>
          <w:tcPr>
            <w:tcW w:w="560" w:type="dxa"/>
            <w:tcBorders>
              <w:top w:val="single" w:sz="8" w:space="0" w:color="auto"/>
              <w:left w:val="single" w:sz="12"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序號</w:t>
            </w:r>
          </w:p>
        </w:tc>
        <w:tc>
          <w:tcPr>
            <w:tcW w:w="1672"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檔　號</w:t>
            </w:r>
          </w:p>
        </w:tc>
        <w:tc>
          <w:tcPr>
            <w:tcW w:w="3960"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rFonts w:hint="eastAsia"/>
                <w:sz w:val="24"/>
              </w:rPr>
              <w:t>機關</w:t>
            </w:r>
            <w:r w:rsidRPr="004073FC">
              <w:rPr>
                <w:sz w:val="24"/>
              </w:rPr>
              <w:t>檔案或政府資訊名稱或內容要旨</w:t>
            </w:r>
          </w:p>
        </w:tc>
        <w:tc>
          <w:tcPr>
            <w:tcW w:w="2304" w:type="dxa"/>
            <w:tcBorders>
              <w:top w:val="single" w:sz="8" w:space="0" w:color="auto"/>
              <w:left w:val="single" w:sz="8"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申請項目</w:t>
            </w:r>
            <w:r w:rsidRPr="004073FC">
              <w:rPr>
                <w:sz w:val="24"/>
              </w:rPr>
              <w:t>(</w:t>
            </w:r>
            <w:r w:rsidRPr="004073FC">
              <w:rPr>
                <w:sz w:val="24"/>
              </w:rPr>
              <w:t>可複選</w:t>
            </w:r>
            <w:r w:rsidRPr="004073FC">
              <w:rPr>
                <w:sz w:val="24"/>
              </w:rPr>
              <w:t>)</w:t>
            </w:r>
          </w:p>
          <w:p w:rsidR="004073FC" w:rsidRPr="004073FC" w:rsidRDefault="004073FC" w:rsidP="004073FC">
            <w:pPr>
              <w:spacing w:line="240" w:lineRule="exact"/>
              <w:jc w:val="center"/>
              <w:rPr>
                <w:sz w:val="24"/>
              </w:rPr>
            </w:pPr>
            <w:r w:rsidRPr="004073FC">
              <w:rPr>
                <w:sz w:val="24"/>
              </w:rPr>
              <w:t>閱覽、抄錄／複製</w:t>
            </w:r>
          </w:p>
        </w:tc>
      </w:tr>
      <w:tr w:rsidR="004073FC" w:rsidRPr="004073FC" w:rsidTr="004073FC">
        <w:trPr>
          <w:cantSplit/>
          <w:trHeight w:val="460"/>
        </w:trPr>
        <w:tc>
          <w:tcPr>
            <w:tcW w:w="560" w:type="dxa"/>
            <w:tcBorders>
              <w:top w:val="single" w:sz="8" w:space="0" w:color="auto"/>
              <w:left w:val="single" w:sz="12"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1</w:t>
            </w:r>
          </w:p>
        </w:tc>
        <w:tc>
          <w:tcPr>
            <w:tcW w:w="1672"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3960"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2304" w:type="dxa"/>
            <w:tcBorders>
              <w:top w:val="single" w:sz="8" w:space="0" w:color="auto"/>
              <w:left w:val="single" w:sz="8"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 xml:space="preserve">　　</w:t>
            </w:r>
            <w:r w:rsidRPr="004073FC">
              <w:rPr>
                <w:sz w:val="24"/>
              </w:rPr>
              <w:t>□</w:t>
            </w:r>
            <w:r w:rsidRPr="004073FC">
              <w:rPr>
                <w:sz w:val="24"/>
              </w:rPr>
              <w:t xml:space="preserve">　　</w:t>
            </w:r>
            <w:r w:rsidRPr="004073FC">
              <w:rPr>
                <w:sz w:val="24"/>
              </w:rPr>
              <w:t xml:space="preserve"> □</w:t>
            </w:r>
          </w:p>
        </w:tc>
      </w:tr>
      <w:tr w:rsidR="004073FC" w:rsidRPr="004073FC" w:rsidTr="004073FC">
        <w:trPr>
          <w:cantSplit/>
          <w:trHeight w:val="460"/>
        </w:trPr>
        <w:tc>
          <w:tcPr>
            <w:tcW w:w="560" w:type="dxa"/>
            <w:tcBorders>
              <w:top w:val="single" w:sz="8" w:space="0" w:color="auto"/>
              <w:left w:val="single" w:sz="12"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2</w:t>
            </w:r>
          </w:p>
        </w:tc>
        <w:tc>
          <w:tcPr>
            <w:tcW w:w="1672"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3960"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2304" w:type="dxa"/>
            <w:tcBorders>
              <w:top w:val="single" w:sz="8" w:space="0" w:color="auto"/>
              <w:left w:val="single" w:sz="8"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 xml:space="preserve">　　</w:t>
            </w:r>
            <w:r w:rsidRPr="004073FC">
              <w:rPr>
                <w:sz w:val="24"/>
              </w:rPr>
              <w:t>□</w:t>
            </w:r>
            <w:r w:rsidRPr="004073FC">
              <w:rPr>
                <w:sz w:val="24"/>
              </w:rPr>
              <w:t xml:space="preserve">　　</w:t>
            </w:r>
            <w:r w:rsidRPr="004073FC">
              <w:rPr>
                <w:sz w:val="24"/>
              </w:rPr>
              <w:t xml:space="preserve"> □</w:t>
            </w:r>
          </w:p>
        </w:tc>
      </w:tr>
      <w:tr w:rsidR="004073FC" w:rsidRPr="004073FC" w:rsidTr="004073FC">
        <w:trPr>
          <w:cantSplit/>
          <w:trHeight w:val="460"/>
        </w:trPr>
        <w:tc>
          <w:tcPr>
            <w:tcW w:w="560" w:type="dxa"/>
            <w:tcBorders>
              <w:top w:val="single" w:sz="8" w:space="0" w:color="auto"/>
              <w:left w:val="single" w:sz="12"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3</w:t>
            </w:r>
          </w:p>
        </w:tc>
        <w:tc>
          <w:tcPr>
            <w:tcW w:w="1672"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3960"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2304" w:type="dxa"/>
            <w:tcBorders>
              <w:top w:val="single" w:sz="8" w:space="0" w:color="auto"/>
              <w:left w:val="single" w:sz="8"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 xml:space="preserve">　　</w:t>
            </w:r>
            <w:r w:rsidRPr="004073FC">
              <w:rPr>
                <w:sz w:val="24"/>
              </w:rPr>
              <w:t>□</w:t>
            </w:r>
            <w:r w:rsidRPr="004073FC">
              <w:rPr>
                <w:sz w:val="24"/>
              </w:rPr>
              <w:t xml:space="preserve">　　</w:t>
            </w:r>
            <w:r w:rsidRPr="004073FC">
              <w:rPr>
                <w:sz w:val="24"/>
              </w:rPr>
              <w:t xml:space="preserve"> □</w:t>
            </w:r>
          </w:p>
        </w:tc>
      </w:tr>
      <w:tr w:rsidR="004073FC" w:rsidRPr="004073FC" w:rsidTr="004073FC">
        <w:trPr>
          <w:cantSplit/>
          <w:trHeight w:val="460"/>
        </w:trPr>
        <w:tc>
          <w:tcPr>
            <w:tcW w:w="560" w:type="dxa"/>
            <w:tcBorders>
              <w:top w:val="single" w:sz="8" w:space="0" w:color="auto"/>
              <w:left w:val="single" w:sz="12"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4</w:t>
            </w:r>
          </w:p>
        </w:tc>
        <w:tc>
          <w:tcPr>
            <w:tcW w:w="1672"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3960"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2304" w:type="dxa"/>
            <w:tcBorders>
              <w:top w:val="single" w:sz="8" w:space="0" w:color="auto"/>
              <w:left w:val="single" w:sz="8"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 xml:space="preserve">　　</w:t>
            </w:r>
            <w:r w:rsidRPr="004073FC">
              <w:rPr>
                <w:sz w:val="24"/>
              </w:rPr>
              <w:t>□</w:t>
            </w:r>
            <w:r w:rsidRPr="004073FC">
              <w:rPr>
                <w:sz w:val="24"/>
              </w:rPr>
              <w:t xml:space="preserve">　　</w:t>
            </w:r>
            <w:r w:rsidRPr="004073FC">
              <w:rPr>
                <w:sz w:val="24"/>
              </w:rPr>
              <w:t xml:space="preserve"> □</w:t>
            </w:r>
          </w:p>
        </w:tc>
      </w:tr>
      <w:tr w:rsidR="004073FC" w:rsidRPr="004073FC" w:rsidTr="004073FC">
        <w:trPr>
          <w:cantSplit/>
          <w:trHeight w:val="460"/>
        </w:trPr>
        <w:tc>
          <w:tcPr>
            <w:tcW w:w="560" w:type="dxa"/>
            <w:tcBorders>
              <w:top w:val="single" w:sz="8" w:space="0" w:color="auto"/>
              <w:left w:val="single" w:sz="12" w:space="0" w:color="auto"/>
              <w:bottom w:val="single" w:sz="8" w:space="0" w:color="auto"/>
              <w:right w:val="single" w:sz="8" w:space="0" w:color="auto"/>
            </w:tcBorders>
            <w:vAlign w:val="center"/>
          </w:tcPr>
          <w:p w:rsidR="004073FC" w:rsidRPr="004073FC" w:rsidRDefault="004073FC" w:rsidP="004073FC">
            <w:pPr>
              <w:spacing w:line="240" w:lineRule="exact"/>
              <w:jc w:val="center"/>
              <w:rPr>
                <w:sz w:val="24"/>
              </w:rPr>
            </w:pPr>
            <w:r w:rsidRPr="004073FC">
              <w:rPr>
                <w:sz w:val="24"/>
              </w:rPr>
              <w:t>5</w:t>
            </w:r>
          </w:p>
        </w:tc>
        <w:tc>
          <w:tcPr>
            <w:tcW w:w="1672"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3960" w:type="dxa"/>
            <w:gridSpan w:val="2"/>
            <w:tcBorders>
              <w:top w:val="single" w:sz="8" w:space="0" w:color="auto"/>
              <w:left w:val="single" w:sz="8" w:space="0" w:color="auto"/>
              <w:bottom w:val="single" w:sz="8" w:space="0" w:color="auto"/>
              <w:right w:val="single" w:sz="8" w:space="0" w:color="auto"/>
            </w:tcBorders>
            <w:vAlign w:val="center"/>
          </w:tcPr>
          <w:p w:rsidR="004073FC" w:rsidRPr="004073FC" w:rsidRDefault="004073FC" w:rsidP="004073FC">
            <w:pPr>
              <w:spacing w:line="240" w:lineRule="exact"/>
              <w:rPr>
                <w:sz w:val="24"/>
              </w:rPr>
            </w:pPr>
          </w:p>
        </w:tc>
        <w:tc>
          <w:tcPr>
            <w:tcW w:w="2304" w:type="dxa"/>
            <w:tcBorders>
              <w:top w:val="single" w:sz="8" w:space="0" w:color="auto"/>
              <w:left w:val="single" w:sz="8"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 xml:space="preserve">　　</w:t>
            </w:r>
            <w:r w:rsidRPr="004073FC">
              <w:rPr>
                <w:sz w:val="24"/>
              </w:rPr>
              <w:t>□</w:t>
            </w:r>
            <w:r w:rsidRPr="004073FC">
              <w:rPr>
                <w:sz w:val="24"/>
              </w:rPr>
              <w:t xml:space="preserve">　　</w:t>
            </w:r>
            <w:r w:rsidRPr="004073FC">
              <w:rPr>
                <w:sz w:val="24"/>
              </w:rPr>
              <w:t xml:space="preserve"> □</w:t>
            </w:r>
          </w:p>
        </w:tc>
      </w:tr>
      <w:tr w:rsidR="004073FC" w:rsidRPr="004073FC" w:rsidTr="004073FC">
        <w:trPr>
          <w:cantSplit/>
          <w:trHeight w:val="590"/>
        </w:trPr>
        <w:tc>
          <w:tcPr>
            <w:tcW w:w="8496" w:type="dxa"/>
            <w:gridSpan w:val="6"/>
            <w:tcBorders>
              <w:top w:val="single" w:sz="8" w:space="0" w:color="auto"/>
              <w:left w:val="single" w:sz="12" w:space="0" w:color="auto"/>
              <w:bottom w:val="single" w:sz="8" w:space="0" w:color="auto"/>
              <w:right w:val="single" w:sz="12" w:space="0" w:color="auto"/>
            </w:tcBorders>
          </w:tcPr>
          <w:p w:rsidR="004073FC" w:rsidRPr="004073FC" w:rsidRDefault="004073FC" w:rsidP="004073FC">
            <w:pPr>
              <w:spacing w:line="240" w:lineRule="exact"/>
              <w:rPr>
                <w:sz w:val="24"/>
              </w:rPr>
            </w:pPr>
            <w:r w:rsidRPr="004073FC">
              <w:rPr>
                <w:rFonts w:ascii="新細明體" w:eastAsia="新細明體" w:hAnsi="新細明體" w:cs="新細明體" w:hint="eastAsia"/>
                <w:sz w:val="24"/>
              </w:rPr>
              <w:t>※</w:t>
            </w:r>
            <w:r w:rsidRPr="004073FC">
              <w:rPr>
                <w:sz w:val="24"/>
              </w:rPr>
              <w:t>序號</w:t>
            </w:r>
            <w:r w:rsidRPr="004073FC">
              <w:rPr>
                <w:sz w:val="24"/>
                <w:u w:val="single"/>
              </w:rPr>
              <w:t xml:space="preserve">　　　　　</w:t>
            </w:r>
            <w:r w:rsidRPr="004073FC">
              <w:rPr>
                <w:sz w:val="24"/>
              </w:rPr>
              <w:t>有使用</w:t>
            </w:r>
            <w:r w:rsidRPr="004073FC">
              <w:rPr>
                <w:rFonts w:hint="eastAsia"/>
                <w:sz w:val="24"/>
              </w:rPr>
              <w:t>機關</w:t>
            </w:r>
            <w:r w:rsidRPr="004073FC">
              <w:rPr>
                <w:sz w:val="24"/>
              </w:rPr>
              <w:t>檔案或政府資訊原件之必要，事由：</w:t>
            </w:r>
          </w:p>
        </w:tc>
      </w:tr>
      <w:tr w:rsidR="004073FC" w:rsidRPr="004073FC" w:rsidTr="004073FC">
        <w:trPr>
          <w:trHeight w:val="914"/>
        </w:trPr>
        <w:tc>
          <w:tcPr>
            <w:tcW w:w="8496" w:type="dxa"/>
            <w:gridSpan w:val="6"/>
            <w:tcBorders>
              <w:top w:val="single" w:sz="8" w:space="0" w:color="auto"/>
              <w:left w:val="single" w:sz="12" w:space="0" w:color="auto"/>
              <w:bottom w:val="single" w:sz="8" w:space="0" w:color="auto"/>
              <w:right w:val="single" w:sz="12" w:space="0" w:color="auto"/>
            </w:tcBorders>
            <w:vAlign w:val="center"/>
          </w:tcPr>
          <w:p w:rsidR="004073FC" w:rsidRPr="004073FC" w:rsidRDefault="004073FC" w:rsidP="004073FC">
            <w:pPr>
              <w:spacing w:line="240" w:lineRule="exact"/>
              <w:rPr>
                <w:sz w:val="24"/>
              </w:rPr>
            </w:pPr>
            <w:r w:rsidRPr="004073FC">
              <w:rPr>
                <w:sz w:val="24"/>
              </w:rPr>
              <w:t>申請目的：</w:t>
            </w:r>
            <w:r w:rsidRPr="004073FC">
              <w:rPr>
                <w:sz w:val="24"/>
              </w:rPr>
              <w:t>□</w:t>
            </w:r>
            <w:r w:rsidRPr="004073FC">
              <w:rPr>
                <w:sz w:val="24"/>
              </w:rPr>
              <w:t>本人或關係人資料查詢</w:t>
            </w:r>
            <w:r w:rsidRPr="004073FC">
              <w:rPr>
                <w:sz w:val="24"/>
              </w:rPr>
              <w:t xml:space="preserve"> □</w:t>
            </w:r>
            <w:r w:rsidRPr="004073FC">
              <w:rPr>
                <w:sz w:val="24"/>
              </w:rPr>
              <w:t>學術研究</w:t>
            </w:r>
            <w:r w:rsidRPr="004073FC">
              <w:rPr>
                <w:sz w:val="24"/>
              </w:rPr>
              <w:t xml:space="preserve"> □</w:t>
            </w:r>
            <w:r w:rsidRPr="004073FC">
              <w:rPr>
                <w:sz w:val="24"/>
              </w:rPr>
              <w:t>業務參考</w:t>
            </w:r>
            <w:r w:rsidRPr="004073FC">
              <w:rPr>
                <w:sz w:val="24"/>
              </w:rPr>
              <w:t xml:space="preserve"> □</w:t>
            </w:r>
            <w:r w:rsidRPr="004073FC">
              <w:rPr>
                <w:sz w:val="24"/>
              </w:rPr>
              <w:t>新聞刊物報導</w:t>
            </w:r>
          </w:p>
          <w:p w:rsidR="004073FC" w:rsidRPr="004073FC" w:rsidRDefault="004073FC" w:rsidP="004073FC">
            <w:pPr>
              <w:spacing w:line="240" w:lineRule="exact"/>
              <w:rPr>
                <w:sz w:val="24"/>
              </w:rPr>
            </w:pPr>
            <w:r w:rsidRPr="004073FC">
              <w:rPr>
                <w:sz w:val="24"/>
              </w:rPr>
              <w:t xml:space="preserve">　　　　　</w:t>
            </w:r>
            <w:r w:rsidRPr="004073FC">
              <w:rPr>
                <w:sz w:val="24"/>
              </w:rPr>
              <w:t>□</w:t>
            </w:r>
            <w:r w:rsidRPr="004073FC">
              <w:rPr>
                <w:sz w:val="24"/>
              </w:rPr>
              <w:t>其他（請敘明目的）：</w:t>
            </w:r>
            <w:r w:rsidRPr="004073FC">
              <w:rPr>
                <w:sz w:val="24"/>
                <w:u w:val="single"/>
              </w:rPr>
              <w:t xml:space="preserve">　　　　　　　　　　　　　　　　　　　</w:t>
            </w:r>
          </w:p>
        </w:tc>
      </w:tr>
      <w:tr w:rsidR="004073FC" w:rsidRPr="004073FC" w:rsidTr="004073FC">
        <w:trPr>
          <w:trHeight w:val="800"/>
        </w:trPr>
        <w:tc>
          <w:tcPr>
            <w:tcW w:w="8496" w:type="dxa"/>
            <w:gridSpan w:val="6"/>
            <w:tcBorders>
              <w:top w:val="single" w:sz="8" w:space="0" w:color="auto"/>
              <w:left w:val="single" w:sz="12" w:space="0" w:color="auto"/>
              <w:bottom w:val="single" w:sz="12" w:space="0" w:color="auto"/>
              <w:right w:val="single" w:sz="12" w:space="0" w:color="auto"/>
            </w:tcBorders>
          </w:tcPr>
          <w:p w:rsidR="004073FC" w:rsidRPr="004073FC" w:rsidRDefault="004073FC" w:rsidP="004073FC">
            <w:pPr>
              <w:spacing w:line="240" w:lineRule="exact"/>
              <w:rPr>
                <w:sz w:val="24"/>
              </w:rPr>
            </w:pPr>
            <w:r w:rsidRPr="004073FC">
              <w:rPr>
                <w:sz w:val="24"/>
              </w:rPr>
              <w:t>此致　國史館</w:t>
            </w:r>
          </w:p>
          <w:p w:rsidR="004073FC" w:rsidRPr="004073FC" w:rsidRDefault="004073FC" w:rsidP="004073FC">
            <w:pPr>
              <w:spacing w:line="240" w:lineRule="exact"/>
              <w:rPr>
                <w:sz w:val="24"/>
              </w:rPr>
            </w:pPr>
          </w:p>
          <w:p w:rsidR="004073FC" w:rsidRPr="004073FC" w:rsidRDefault="004073FC" w:rsidP="004073FC">
            <w:pPr>
              <w:spacing w:line="240" w:lineRule="exact"/>
              <w:rPr>
                <w:sz w:val="24"/>
                <w:u w:val="single"/>
              </w:rPr>
            </w:pPr>
            <w:r w:rsidRPr="004073FC">
              <w:rPr>
                <w:sz w:val="24"/>
              </w:rPr>
              <w:t xml:space="preserve"> </w:t>
            </w:r>
            <w:r w:rsidRPr="004073FC">
              <w:rPr>
                <w:sz w:val="24"/>
              </w:rPr>
              <w:t>申請人簽章：</w:t>
            </w:r>
            <w:r w:rsidRPr="004073FC">
              <w:rPr>
                <w:sz w:val="24"/>
                <w:u w:val="single"/>
              </w:rPr>
              <w:t xml:space="preserve">　　　　　</w:t>
            </w:r>
            <w:r w:rsidRPr="004073FC">
              <w:rPr>
                <w:rFonts w:ascii="新細明體" w:eastAsia="新細明體" w:hAnsi="新細明體" w:cs="新細明體" w:hint="eastAsia"/>
                <w:sz w:val="24"/>
              </w:rPr>
              <w:t>※</w:t>
            </w:r>
            <w:r w:rsidRPr="004073FC">
              <w:rPr>
                <w:sz w:val="24"/>
              </w:rPr>
              <w:t>代理人簽章：</w:t>
            </w:r>
            <w:r w:rsidRPr="004073FC">
              <w:rPr>
                <w:sz w:val="24"/>
                <w:u w:val="single"/>
              </w:rPr>
              <w:t xml:space="preserve">　　　　</w:t>
            </w:r>
            <w:r w:rsidRPr="004073FC">
              <w:rPr>
                <w:sz w:val="24"/>
              </w:rPr>
              <w:t>申請日期：</w:t>
            </w:r>
            <w:r w:rsidRPr="004073FC">
              <w:rPr>
                <w:sz w:val="24"/>
                <w:u w:val="single"/>
              </w:rPr>
              <w:t xml:space="preserve">　　　　</w:t>
            </w:r>
          </w:p>
        </w:tc>
      </w:tr>
    </w:tbl>
    <w:p w:rsidR="004073FC" w:rsidRDefault="004073FC">
      <w:pPr>
        <w:widowControl/>
        <w:adjustRightInd/>
        <w:spacing w:line="240" w:lineRule="auto"/>
        <w:jc w:val="left"/>
        <w:textAlignment w:val="auto"/>
        <w:rPr>
          <w:b/>
          <w:spacing w:val="-100"/>
          <w:sz w:val="56"/>
        </w:rPr>
      </w:pPr>
      <w:r w:rsidRPr="00F05F57">
        <w:t>請詳閱後附</w:t>
      </w:r>
      <w:r w:rsidRPr="00C84A63">
        <w:rPr>
          <w:rFonts w:hint="eastAsia"/>
        </w:rPr>
        <w:t>個人資料提供同意書及</w:t>
      </w:r>
      <w:r w:rsidRPr="00F05F57">
        <w:t>填寫須知</w:t>
      </w:r>
    </w:p>
    <w:p w:rsidR="00F471B7" w:rsidRPr="003E3B77" w:rsidRDefault="00F471B7" w:rsidP="00200089">
      <w:pPr>
        <w:tabs>
          <w:tab w:val="left" w:pos="692"/>
        </w:tabs>
        <w:snapToGrid w:val="0"/>
        <w:spacing w:afterLines="50" w:after="120"/>
        <w:jc w:val="center"/>
        <w:rPr>
          <w:rFonts w:ascii="標楷體" w:hAnsi="標楷體" w:cs="Arial"/>
          <w:b/>
          <w:sz w:val="32"/>
          <w:szCs w:val="32"/>
        </w:rPr>
      </w:pPr>
      <w:r w:rsidRPr="003E3B77">
        <w:rPr>
          <w:rFonts w:ascii="標楷體" w:hAnsi="標楷體" w:cs="Arial" w:hint="eastAsia"/>
          <w:b/>
          <w:sz w:val="32"/>
          <w:szCs w:val="32"/>
        </w:rPr>
        <w:lastRenderedPageBreak/>
        <w:t>個人資料提供同意書</w:t>
      </w:r>
    </w:p>
    <w:p w:rsidR="00F471B7" w:rsidRPr="003A0E58" w:rsidRDefault="00F471B7" w:rsidP="00200089">
      <w:pPr>
        <w:spacing w:line="495" w:lineRule="exact"/>
        <w:ind w:firstLineChars="200" w:firstLine="560"/>
      </w:pPr>
      <w:r w:rsidRPr="003A0E58">
        <w:t>本同意書</w:t>
      </w:r>
      <w:r w:rsidRPr="003A0E58">
        <w:rPr>
          <w:rFonts w:hint="eastAsia"/>
        </w:rPr>
        <w:t>先</w:t>
      </w:r>
      <w:r w:rsidRPr="003A0E58">
        <w:t>說明</w:t>
      </w:r>
      <w:r w:rsidRPr="003A0E58">
        <w:rPr>
          <w:rFonts w:hint="eastAsia"/>
        </w:rPr>
        <w:t>國史館</w:t>
      </w:r>
      <w:r w:rsidRPr="003A0E58">
        <w:t>（以下簡稱本</w:t>
      </w:r>
      <w:r w:rsidRPr="003A0E58">
        <w:rPr>
          <w:rFonts w:hint="eastAsia"/>
        </w:rPr>
        <w:t>館</w:t>
      </w:r>
      <w:r w:rsidRPr="003A0E58">
        <w:t>）將如何處理本表單所蒐集到的個人資料。</w:t>
      </w:r>
      <w:r w:rsidRPr="003A0E58">
        <w:rPr>
          <w:rFonts w:hint="eastAsia"/>
        </w:rPr>
        <w:t>當您勾選「我同意」並簽署本同意書時，表示您已閱讀、瞭解並同意接受本同意書之所有內容及其後修改變更規定。若您未滿二十歲，應於您的法定代理人閱讀、瞭解並同意本同意書之所有內容及其後修改變更規定後，方予簽署，但若您已簽署，視為您已取得法定代理人之同意，並瞭解以下所有規範。</w:t>
      </w:r>
    </w:p>
    <w:p w:rsidR="00F471B7" w:rsidRPr="003A0E58" w:rsidRDefault="004E6715" w:rsidP="00200089">
      <w:pPr>
        <w:adjustRightInd/>
        <w:spacing w:line="495" w:lineRule="exact"/>
        <w:ind w:rightChars="-80" w:right="-224"/>
        <w:textAlignment w:val="auto"/>
        <w:rPr>
          <w:b/>
        </w:rPr>
      </w:pPr>
      <w:r w:rsidRPr="003A0E58">
        <w:rPr>
          <w:rFonts w:hint="eastAsia"/>
          <w:b/>
        </w:rPr>
        <w:t>一</w:t>
      </w:r>
      <w:r w:rsidRPr="003A0E58">
        <w:rPr>
          <w:b/>
        </w:rPr>
        <w:t>、</w:t>
      </w:r>
      <w:r w:rsidR="00F471B7" w:rsidRPr="003A0E58">
        <w:rPr>
          <w:b/>
        </w:rPr>
        <w:t>基本資料之蒐集、更新及保管</w:t>
      </w:r>
    </w:p>
    <w:p w:rsidR="00F471B7" w:rsidRPr="003A0E58" w:rsidRDefault="004E6715" w:rsidP="00200089">
      <w:pPr>
        <w:adjustRightInd/>
        <w:spacing w:line="495" w:lineRule="exact"/>
        <w:ind w:leftChars="130" w:left="574" w:hangingChars="75" w:hanging="210"/>
        <w:textAlignment w:val="auto"/>
        <w:rPr>
          <w:szCs w:val="28"/>
        </w:rPr>
      </w:pPr>
      <w:r w:rsidRPr="003A0E58">
        <w:rPr>
          <w:szCs w:val="28"/>
        </w:rPr>
        <w:t>1.</w:t>
      </w:r>
      <w:r w:rsidR="00F471B7" w:rsidRPr="003A0E58">
        <w:rPr>
          <w:szCs w:val="28"/>
        </w:rPr>
        <w:t>本</w:t>
      </w:r>
      <w:r w:rsidR="00F471B7" w:rsidRPr="003A0E58">
        <w:rPr>
          <w:rFonts w:hint="eastAsia"/>
          <w:szCs w:val="28"/>
        </w:rPr>
        <w:t>館蒐集您的個人資料係在中華民國「個人資料保護法」與相關法令之規範下，依據</w:t>
      </w:r>
      <w:r w:rsidR="00F471B7" w:rsidRPr="003A0E58">
        <w:rPr>
          <w:szCs w:val="28"/>
        </w:rPr>
        <w:t>本</w:t>
      </w:r>
      <w:r w:rsidR="00F471B7" w:rsidRPr="003A0E58">
        <w:rPr>
          <w:rFonts w:hint="eastAsia"/>
          <w:szCs w:val="28"/>
        </w:rPr>
        <w:t>館【隱私權及資訊安全政策聲明】，蒐集、處理及利用您的個人資料。</w:t>
      </w:r>
    </w:p>
    <w:p w:rsidR="00F471B7" w:rsidRPr="003A0E58" w:rsidRDefault="004E6715" w:rsidP="00200089">
      <w:pPr>
        <w:adjustRightInd/>
        <w:spacing w:line="495" w:lineRule="exact"/>
        <w:ind w:leftChars="130" w:left="588" w:hangingChars="80" w:hanging="224"/>
        <w:textAlignment w:val="auto"/>
        <w:rPr>
          <w:szCs w:val="28"/>
        </w:rPr>
      </w:pPr>
      <w:r w:rsidRPr="003A0E58">
        <w:rPr>
          <w:rFonts w:hint="eastAsia"/>
          <w:szCs w:val="28"/>
        </w:rPr>
        <w:t>2.</w:t>
      </w:r>
      <w:r w:rsidR="00F471B7" w:rsidRPr="003A0E58">
        <w:rPr>
          <w:rFonts w:hint="eastAsia"/>
          <w:szCs w:val="28"/>
        </w:rPr>
        <w:t>請提供您本人正確、最新及必要完整的個人資料。</w:t>
      </w:r>
    </w:p>
    <w:p w:rsidR="00F471B7" w:rsidRPr="003A0E58" w:rsidRDefault="004E6715" w:rsidP="00200089">
      <w:pPr>
        <w:adjustRightInd/>
        <w:spacing w:line="495" w:lineRule="exact"/>
        <w:ind w:leftChars="130" w:left="574" w:hangingChars="75" w:hanging="210"/>
        <w:textAlignment w:val="auto"/>
        <w:rPr>
          <w:szCs w:val="28"/>
        </w:rPr>
      </w:pPr>
      <w:r w:rsidRPr="003A0E58">
        <w:rPr>
          <w:szCs w:val="28"/>
        </w:rPr>
        <w:t>3.</w:t>
      </w:r>
      <w:r w:rsidR="00F471B7" w:rsidRPr="003A0E58">
        <w:rPr>
          <w:szCs w:val="28"/>
        </w:rPr>
        <w:t>本</w:t>
      </w:r>
      <w:r w:rsidR="00F471B7" w:rsidRPr="003A0E58">
        <w:rPr>
          <w:rFonts w:hint="eastAsia"/>
          <w:szCs w:val="28"/>
        </w:rPr>
        <w:t>館因執行業務所蒐集您的個人資料包括</w:t>
      </w:r>
      <w:r w:rsidR="00F471B7" w:rsidRPr="003A0E58">
        <w:rPr>
          <w:rFonts w:hint="eastAsia"/>
          <w:b/>
          <w:szCs w:val="28"/>
          <w:u w:val="single"/>
        </w:rPr>
        <w:t>姓名、國民身分證統一編號（身分證字號、營利事業統一編號、立案證號或國籍、護照號碼及相關證明文件）、戶籍或通訊地址、聯絡電話</w:t>
      </w:r>
      <w:r w:rsidR="00F471B7" w:rsidRPr="003A0E58">
        <w:rPr>
          <w:rFonts w:hint="eastAsia"/>
          <w:szCs w:val="28"/>
        </w:rPr>
        <w:t>。</w:t>
      </w:r>
    </w:p>
    <w:p w:rsidR="00F471B7" w:rsidRPr="003A0E58" w:rsidRDefault="004E6715" w:rsidP="00200089">
      <w:pPr>
        <w:adjustRightInd/>
        <w:spacing w:line="495" w:lineRule="exact"/>
        <w:ind w:leftChars="130" w:left="574" w:hangingChars="75" w:hanging="210"/>
        <w:textAlignment w:val="auto"/>
        <w:rPr>
          <w:szCs w:val="28"/>
        </w:rPr>
      </w:pPr>
      <w:r w:rsidRPr="003A0E58">
        <w:rPr>
          <w:rFonts w:hint="eastAsia"/>
          <w:szCs w:val="28"/>
        </w:rPr>
        <w:t>4.</w:t>
      </w:r>
      <w:r w:rsidR="00F471B7" w:rsidRPr="003A0E58">
        <w:rPr>
          <w:rFonts w:hint="eastAsia"/>
          <w:szCs w:val="28"/>
        </w:rPr>
        <w:t>若您的個人資料有任何異動，請主動向</w:t>
      </w:r>
      <w:r w:rsidR="00F471B7" w:rsidRPr="003A0E58">
        <w:rPr>
          <w:szCs w:val="28"/>
        </w:rPr>
        <w:t>本</w:t>
      </w:r>
      <w:r w:rsidR="00F471B7" w:rsidRPr="003A0E58">
        <w:rPr>
          <w:rFonts w:hint="eastAsia"/>
          <w:szCs w:val="28"/>
        </w:rPr>
        <w:t>館申請更正，使其保持正確、最新及完整。</w:t>
      </w:r>
    </w:p>
    <w:p w:rsidR="00F471B7" w:rsidRPr="003A0E58" w:rsidRDefault="004E6715" w:rsidP="00200089">
      <w:pPr>
        <w:adjustRightInd/>
        <w:spacing w:line="495" w:lineRule="exact"/>
        <w:ind w:leftChars="130" w:left="574" w:hangingChars="75" w:hanging="210"/>
        <w:textAlignment w:val="auto"/>
        <w:rPr>
          <w:szCs w:val="28"/>
        </w:rPr>
      </w:pPr>
      <w:r w:rsidRPr="003A0E58">
        <w:rPr>
          <w:rFonts w:hint="eastAsia"/>
          <w:szCs w:val="28"/>
        </w:rPr>
        <w:t>5.</w:t>
      </w:r>
      <w:r w:rsidR="00F471B7" w:rsidRPr="003A0E58">
        <w:rPr>
          <w:rFonts w:hint="eastAsia"/>
          <w:szCs w:val="28"/>
        </w:rPr>
        <w:t>若您提供錯誤、不實、過時或不完整或具誤導性的資料，如造成</w:t>
      </w:r>
      <w:r w:rsidR="00F471B7" w:rsidRPr="003A0E58">
        <w:rPr>
          <w:szCs w:val="28"/>
        </w:rPr>
        <w:t>相關權益</w:t>
      </w:r>
      <w:r w:rsidR="00F471B7" w:rsidRPr="003A0E58">
        <w:rPr>
          <w:rFonts w:hint="eastAsia"/>
          <w:szCs w:val="28"/>
        </w:rPr>
        <w:t>受損，由您自負責任。</w:t>
      </w:r>
    </w:p>
    <w:p w:rsidR="00F471B7" w:rsidRPr="003A0E58" w:rsidRDefault="004E6715" w:rsidP="00200089">
      <w:pPr>
        <w:adjustRightInd/>
        <w:spacing w:line="495" w:lineRule="exact"/>
        <w:ind w:leftChars="130" w:left="574" w:hangingChars="75" w:hanging="210"/>
        <w:textAlignment w:val="auto"/>
        <w:rPr>
          <w:szCs w:val="28"/>
        </w:rPr>
      </w:pPr>
      <w:r w:rsidRPr="003A0E58">
        <w:rPr>
          <w:szCs w:val="28"/>
        </w:rPr>
        <w:t>6.</w:t>
      </w:r>
      <w:r w:rsidR="00F471B7" w:rsidRPr="00CF5D1B">
        <w:rPr>
          <w:rFonts w:hint="eastAsia"/>
          <w:spacing w:val="2"/>
          <w:szCs w:val="28"/>
        </w:rPr>
        <w:t>您可依中華民國「個人資料保護法」，就您的個人資料行使以下權利：</w:t>
      </w:r>
    </w:p>
    <w:p w:rsidR="00F471B7" w:rsidRPr="003A0E58" w:rsidRDefault="00675A74" w:rsidP="00200089">
      <w:pPr>
        <w:tabs>
          <w:tab w:val="left" w:pos="567"/>
        </w:tabs>
        <w:spacing w:line="495" w:lineRule="exact"/>
        <w:ind w:leftChars="200" w:left="560"/>
        <w:rPr>
          <w:szCs w:val="28"/>
        </w:rPr>
      </w:pPr>
      <w:r>
        <w:rPr>
          <w:rFonts w:hint="eastAsia"/>
          <w:szCs w:val="28"/>
        </w:rPr>
        <w:t>(1)</w:t>
      </w:r>
      <w:r w:rsidR="00F471B7" w:rsidRPr="003A0E58">
        <w:rPr>
          <w:rFonts w:hint="eastAsia"/>
          <w:szCs w:val="28"/>
        </w:rPr>
        <w:t>請求查詢或閱覽。</w:t>
      </w:r>
      <w:r w:rsidR="00F471B7" w:rsidRPr="003A0E58">
        <w:rPr>
          <w:rFonts w:hint="eastAsia"/>
          <w:szCs w:val="28"/>
        </w:rPr>
        <w:t>(2)</w:t>
      </w:r>
      <w:r w:rsidR="00F471B7" w:rsidRPr="003A0E58">
        <w:rPr>
          <w:rFonts w:hint="eastAsia"/>
          <w:szCs w:val="28"/>
        </w:rPr>
        <w:t>製給複製本。</w:t>
      </w:r>
      <w:r w:rsidR="00F471B7" w:rsidRPr="003A0E58">
        <w:rPr>
          <w:rFonts w:hint="eastAsia"/>
          <w:szCs w:val="28"/>
        </w:rPr>
        <w:t>(3)</w:t>
      </w:r>
      <w:r w:rsidR="00F471B7" w:rsidRPr="003A0E58">
        <w:rPr>
          <w:rFonts w:hint="eastAsia"/>
          <w:szCs w:val="28"/>
        </w:rPr>
        <w:t>請求補充或更正。</w:t>
      </w:r>
      <w:r w:rsidR="00F471B7" w:rsidRPr="003A0E58">
        <w:rPr>
          <w:rFonts w:hint="eastAsia"/>
          <w:szCs w:val="28"/>
        </w:rPr>
        <w:t>(4)</w:t>
      </w:r>
      <w:r w:rsidR="00F471B7" w:rsidRPr="003A0E58">
        <w:rPr>
          <w:rFonts w:hint="eastAsia"/>
          <w:szCs w:val="28"/>
        </w:rPr>
        <w:t>請求停止蒐集、處理及利用。</w:t>
      </w:r>
      <w:r w:rsidR="00F471B7" w:rsidRPr="003A0E58">
        <w:rPr>
          <w:rFonts w:hint="eastAsia"/>
          <w:szCs w:val="28"/>
        </w:rPr>
        <w:t>(5)</w:t>
      </w:r>
      <w:r w:rsidR="00F471B7" w:rsidRPr="003A0E58">
        <w:rPr>
          <w:rFonts w:hint="eastAsia"/>
          <w:szCs w:val="28"/>
        </w:rPr>
        <w:t>請求刪除。</w:t>
      </w:r>
    </w:p>
    <w:p w:rsidR="00F471B7" w:rsidRPr="003A0E58" w:rsidRDefault="00F471B7" w:rsidP="008B1525">
      <w:pPr>
        <w:spacing w:line="438" w:lineRule="exact"/>
        <w:rPr>
          <w:b/>
          <w:szCs w:val="28"/>
        </w:rPr>
      </w:pPr>
      <w:r w:rsidRPr="003A0E58">
        <w:rPr>
          <w:rFonts w:hint="eastAsia"/>
          <w:szCs w:val="28"/>
        </w:rPr>
        <w:lastRenderedPageBreak/>
        <w:t>但因</w:t>
      </w:r>
      <w:r w:rsidRPr="003A0E58">
        <w:rPr>
          <w:szCs w:val="28"/>
        </w:rPr>
        <w:t>本</w:t>
      </w:r>
      <w:r w:rsidRPr="003A0E58">
        <w:rPr>
          <w:rFonts w:hint="eastAsia"/>
          <w:szCs w:val="28"/>
        </w:rPr>
        <w:t>館執行職務或業務所必須者，</w:t>
      </w:r>
      <w:r w:rsidRPr="003A0E58">
        <w:rPr>
          <w:szCs w:val="28"/>
        </w:rPr>
        <w:t>本</w:t>
      </w:r>
      <w:r w:rsidRPr="003A0E58">
        <w:rPr>
          <w:rFonts w:hint="eastAsia"/>
          <w:szCs w:val="28"/>
        </w:rPr>
        <w:t>館得拒絕之。若您欲執行上述權利時，請參考</w:t>
      </w:r>
      <w:r w:rsidRPr="003A0E58">
        <w:rPr>
          <w:szCs w:val="28"/>
        </w:rPr>
        <w:t>本</w:t>
      </w:r>
      <w:r w:rsidRPr="003A0E58">
        <w:rPr>
          <w:rFonts w:hint="eastAsia"/>
          <w:szCs w:val="28"/>
        </w:rPr>
        <w:t>館【隱私權及資訊安全政策聲明】之個人資料保護聯絡窗口聯絡方式與</w:t>
      </w:r>
      <w:r w:rsidRPr="003A0E58">
        <w:rPr>
          <w:szCs w:val="28"/>
        </w:rPr>
        <w:t>本</w:t>
      </w:r>
      <w:r w:rsidRPr="003A0E58">
        <w:rPr>
          <w:rFonts w:hint="eastAsia"/>
          <w:szCs w:val="28"/>
        </w:rPr>
        <w:t>館連繫</w:t>
      </w:r>
      <w:r w:rsidRPr="003A0E58">
        <w:rPr>
          <w:rFonts w:hint="eastAsia"/>
          <w:b/>
          <w:szCs w:val="28"/>
        </w:rPr>
        <w:t>。</w:t>
      </w:r>
      <w:r w:rsidRPr="003A0E58">
        <w:rPr>
          <w:b/>
          <w:szCs w:val="28"/>
        </w:rPr>
        <w:t>個人資料保護申訴電話：</w:t>
      </w:r>
      <w:r w:rsidRPr="003A0E58">
        <w:rPr>
          <w:b/>
          <w:szCs w:val="28"/>
        </w:rPr>
        <w:t>02-</w:t>
      </w:r>
      <w:r w:rsidRPr="003A0E58">
        <w:rPr>
          <w:rFonts w:hint="eastAsia"/>
          <w:b/>
          <w:szCs w:val="28"/>
        </w:rPr>
        <w:t>2316-1063</w:t>
      </w:r>
      <w:r w:rsidRPr="003A0E58">
        <w:rPr>
          <w:b/>
          <w:szCs w:val="28"/>
        </w:rPr>
        <w:t>，申訴</w:t>
      </w:r>
      <w:r w:rsidRPr="003A0E58">
        <w:rPr>
          <w:rFonts w:hint="eastAsia"/>
          <w:b/>
          <w:szCs w:val="28"/>
        </w:rPr>
        <w:t>電子郵件</w:t>
      </w:r>
      <w:r w:rsidRPr="003A0E58">
        <w:rPr>
          <w:b/>
          <w:szCs w:val="28"/>
        </w:rPr>
        <w:t>信箱：</w:t>
      </w:r>
      <w:r w:rsidRPr="003A0E58">
        <w:rPr>
          <w:rFonts w:hint="eastAsia"/>
          <w:b/>
          <w:szCs w:val="28"/>
        </w:rPr>
        <w:t>drnh@drnh.gov.tw</w:t>
      </w:r>
      <w:r w:rsidRPr="003A0E58">
        <w:rPr>
          <w:rFonts w:hint="eastAsia"/>
          <w:b/>
          <w:szCs w:val="28"/>
        </w:rPr>
        <w:t>。但因您行使上述權利，而導致權益受損時，</w:t>
      </w:r>
      <w:r w:rsidRPr="003A0E58">
        <w:rPr>
          <w:b/>
          <w:szCs w:val="28"/>
        </w:rPr>
        <w:t>本</w:t>
      </w:r>
      <w:r w:rsidRPr="003A0E58">
        <w:rPr>
          <w:rFonts w:hint="eastAsia"/>
          <w:b/>
          <w:szCs w:val="28"/>
        </w:rPr>
        <w:t>館將不負相關賠償責任。</w:t>
      </w:r>
    </w:p>
    <w:p w:rsidR="00F471B7" w:rsidRPr="003A0E58" w:rsidRDefault="007623D3" w:rsidP="008B1525">
      <w:pPr>
        <w:adjustRightInd/>
        <w:spacing w:line="438" w:lineRule="exact"/>
        <w:ind w:rightChars="-80" w:right="-224"/>
        <w:textAlignment w:val="auto"/>
        <w:rPr>
          <w:b/>
          <w:szCs w:val="28"/>
        </w:rPr>
      </w:pPr>
      <w:r w:rsidRPr="003A0E58">
        <w:rPr>
          <w:rFonts w:hint="eastAsia"/>
          <w:b/>
          <w:szCs w:val="28"/>
        </w:rPr>
        <w:t>二</w:t>
      </w:r>
      <w:r w:rsidRPr="003A0E58">
        <w:rPr>
          <w:b/>
          <w:szCs w:val="28"/>
        </w:rPr>
        <w:t>、</w:t>
      </w:r>
      <w:r w:rsidR="00F471B7" w:rsidRPr="003A0E58">
        <w:rPr>
          <w:rFonts w:hint="eastAsia"/>
          <w:b/>
          <w:szCs w:val="28"/>
        </w:rPr>
        <w:t>蒐集個人資料之目的</w:t>
      </w:r>
    </w:p>
    <w:p w:rsidR="00F471B7" w:rsidRPr="003A0E58" w:rsidRDefault="007623D3" w:rsidP="008B1525">
      <w:pPr>
        <w:adjustRightInd/>
        <w:spacing w:line="438" w:lineRule="exact"/>
        <w:ind w:leftChars="130" w:left="574" w:hangingChars="75" w:hanging="210"/>
        <w:textAlignment w:val="auto"/>
        <w:rPr>
          <w:szCs w:val="28"/>
          <w:u w:val="single"/>
        </w:rPr>
      </w:pPr>
      <w:r w:rsidRPr="003A0E58">
        <w:rPr>
          <w:rFonts w:hint="eastAsia"/>
          <w:szCs w:val="28"/>
        </w:rPr>
        <w:t>1.</w:t>
      </w:r>
      <w:r w:rsidR="00F471B7" w:rsidRPr="003A0E58">
        <w:rPr>
          <w:szCs w:val="28"/>
        </w:rPr>
        <w:t>本</w:t>
      </w:r>
      <w:r w:rsidR="00F471B7" w:rsidRPr="003A0E58">
        <w:rPr>
          <w:rFonts w:hint="eastAsia"/>
          <w:szCs w:val="28"/>
        </w:rPr>
        <w:t>館為</w:t>
      </w:r>
      <w:r w:rsidR="00F471B7" w:rsidRPr="003A0E58">
        <w:rPr>
          <w:rFonts w:hint="eastAsia"/>
          <w:szCs w:val="28"/>
          <w:u w:val="single"/>
        </w:rPr>
        <w:t>執行「國史館機關檔案及政府資訊開放應用須知」相關業務需蒐集您的個人資料。</w:t>
      </w:r>
    </w:p>
    <w:p w:rsidR="00F471B7" w:rsidRPr="003A0E58" w:rsidRDefault="007623D3" w:rsidP="008B1525">
      <w:pPr>
        <w:adjustRightInd/>
        <w:spacing w:line="438" w:lineRule="exact"/>
        <w:ind w:leftChars="130" w:left="574" w:hangingChars="75" w:hanging="210"/>
        <w:textAlignment w:val="auto"/>
        <w:rPr>
          <w:szCs w:val="28"/>
        </w:rPr>
      </w:pPr>
      <w:r w:rsidRPr="003A0E58">
        <w:rPr>
          <w:szCs w:val="28"/>
        </w:rPr>
        <w:t>2.</w:t>
      </w:r>
      <w:r w:rsidR="00F471B7" w:rsidRPr="008C3A91">
        <w:rPr>
          <w:rFonts w:hint="eastAsia"/>
          <w:spacing w:val="-2"/>
          <w:szCs w:val="28"/>
        </w:rPr>
        <w:t>當您的個人資料使用方式與當初</w:t>
      </w:r>
      <w:r w:rsidR="00F471B7" w:rsidRPr="008C3A91">
        <w:rPr>
          <w:spacing w:val="-2"/>
          <w:szCs w:val="28"/>
        </w:rPr>
        <w:t>本</w:t>
      </w:r>
      <w:r w:rsidR="00F471B7" w:rsidRPr="008C3A91">
        <w:rPr>
          <w:rFonts w:hint="eastAsia"/>
          <w:spacing w:val="-2"/>
          <w:szCs w:val="28"/>
        </w:rPr>
        <w:t>館蒐集的目的不同時，我們會在使用前先徵求您的書面同意，您可以拒絕向</w:t>
      </w:r>
      <w:r w:rsidR="00F471B7" w:rsidRPr="008C3A91">
        <w:rPr>
          <w:spacing w:val="-2"/>
          <w:szCs w:val="28"/>
        </w:rPr>
        <w:t>本</w:t>
      </w:r>
      <w:r w:rsidR="00F471B7" w:rsidRPr="008C3A91">
        <w:rPr>
          <w:rFonts w:hint="eastAsia"/>
          <w:spacing w:val="-2"/>
          <w:szCs w:val="28"/>
        </w:rPr>
        <w:t>館提供個人資料，但您可能因此喪失您的權益。</w:t>
      </w:r>
    </w:p>
    <w:p w:rsidR="00F471B7" w:rsidRPr="003A0E58" w:rsidRDefault="007623D3" w:rsidP="008B1525">
      <w:pPr>
        <w:adjustRightInd/>
        <w:spacing w:line="438" w:lineRule="exact"/>
        <w:ind w:leftChars="130" w:left="574" w:hangingChars="75" w:hanging="210"/>
        <w:textAlignment w:val="auto"/>
        <w:rPr>
          <w:szCs w:val="28"/>
        </w:rPr>
      </w:pPr>
      <w:r w:rsidRPr="003A0E58">
        <w:rPr>
          <w:rFonts w:hint="eastAsia"/>
          <w:szCs w:val="28"/>
        </w:rPr>
        <w:t>3.</w:t>
      </w:r>
      <w:r w:rsidR="00F471B7" w:rsidRPr="00114632">
        <w:rPr>
          <w:spacing w:val="2"/>
          <w:szCs w:val="28"/>
        </w:rPr>
        <w:t>本</w:t>
      </w:r>
      <w:r w:rsidR="00F471B7" w:rsidRPr="00114632">
        <w:rPr>
          <w:rFonts w:hint="eastAsia"/>
          <w:spacing w:val="2"/>
          <w:szCs w:val="28"/>
        </w:rPr>
        <w:t>館利用您的個人資料期間自</w:t>
      </w:r>
      <w:r w:rsidR="00F471B7" w:rsidRPr="00114632">
        <w:rPr>
          <w:rFonts w:hint="eastAsia"/>
          <w:spacing w:val="2"/>
          <w:szCs w:val="28"/>
          <w:u w:val="single"/>
        </w:rPr>
        <w:t>即日起</w:t>
      </w:r>
      <w:r w:rsidR="00F471B7" w:rsidRPr="00114632">
        <w:rPr>
          <w:rFonts w:hint="eastAsia"/>
          <w:spacing w:val="2"/>
          <w:szCs w:val="28"/>
          <w:u w:val="single"/>
        </w:rPr>
        <w:t>10</w:t>
      </w:r>
      <w:r w:rsidR="00F471B7" w:rsidRPr="00114632">
        <w:rPr>
          <w:rFonts w:hint="eastAsia"/>
          <w:spacing w:val="2"/>
          <w:szCs w:val="28"/>
          <w:u w:val="single"/>
        </w:rPr>
        <w:t>年內</w:t>
      </w:r>
      <w:r w:rsidR="00F471B7" w:rsidRPr="00114632">
        <w:rPr>
          <w:rFonts w:hint="eastAsia"/>
          <w:spacing w:val="2"/>
          <w:szCs w:val="28"/>
        </w:rPr>
        <w:t>，利用地區為台灣地區。</w:t>
      </w:r>
    </w:p>
    <w:p w:rsidR="00F471B7" w:rsidRPr="003A0E58" w:rsidRDefault="007623D3" w:rsidP="008B1525">
      <w:pPr>
        <w:adjustRightInd/>
        <w:spacing w:line="438" w:lineRule="exact"/>
        <w:ind w:leftChars="130" w:left="588" w:hangingChars="80" w:hanging="224"/>
        <w:textAlignment w:val="auto"/>
        <w:rPr>
          <w:szCs w:val="28"/>
        </w:rPr>
      </w:pPr>
      <w:r w:rsidRPr="003A0E58">
        <w:rPr>
          <w:b/>
          <w:szCs w:val="28"/>
        </w:rPr>
        <w:t>4.</w:t>
      </w:r>
      <w:r w:rsidR="00F471B7" w:rsidRPr="003A0E58">
        <w:rPr>
          <w:b/>
          <w:szCs w:val="28"/>
        </w:rPr>
        <w:t>個人</w:t>
      </w:r>
      <w:r w:rsidR="00F471B7" w:rsidRPr="00117A54">
        <w:rPr>
          <w:b/>
          <w:szCs w:val="28"/>
        </w:rPr>
        <w:t>資料</w:t>
      </w:r>
      <w:r w:rsidR="00F471B7" w:rsidRPr="003A0E58">
        <w:rPr>
          <w:b/>
          <w:szCs w:val="28"/>
        </w:rPr>
        <w:t>蒐集、使用、控管安全聲明</w:t>
      </w:r>
      <w:r w:rsidR="00F471B7" w:rsidRPr="003A0E58">
        <w:rPr>
          <w:rFonts w:hint="eastAsia"/>
          <w:b/>
          <w:szCs w:val="28"/>
        </w:rPr>
        <w:t>：</w:t>
      </w:r>
    </w:p>
    <w:p w:rsidR="00F471B7" w:rsidRPr="003A0E58" w:rsidRDefault="00F471B7" w:rsidP="008B1525">
      <w:pPr>
        <w:tabs>
          <w:tab w:val="left" w:pos="567"/>
        </w:tabs>
        <w:spacing w:line="438" w:lineRule="exact"/>
        <w:ind w:leftChars="150" w:left="1141" w:hangingChars="250" w:hanging="721"/>
        <w:rPr>
          <w:b/>
          <w:spacing w:val="4"/>
          <w:szCs w:val="28"/>
        </w:rPr>
      </w:pPr>
      <w:r w:rsidRPr="003A0E58">
        <w:rPr>
          <w:rFonts w:hint="eastAsia"/>
          <w:b/>
          <w:spacing w:val="4"/>
          <w:szCs w:val="28"/>
        </w:rPr>
        <w:t>（</w:t>
      </w:r>
      <w:r w:rsidRPr="003A0E58">
        <w:rPr>
          <w:rFonts w:hint="eastAsia"/>
          <w:b/>
          <w:spacing w:val="4"/>
          <w:szCs w:val="28"/>
        </w:rPr>
        <w:t>1</w:t>
      </w:r>
      <w:r w:rsidRPr="003A0E58">
        <w:rPr>
          <w:rFonts w:hint="eastAsia"/>
          <w:b/>
          <w:spacing w:val="4"/>
          <w:szCs w:val="28"/>
        </w:rPr>
        <w:t>）</w:t>
      </w:r>
      <w:r w:rsidRPr="00A301EB">
        <w:rPr>
          <w:b/>
          <w:spacing w:val="2"/>
          <w:szCs w:val="28"/>
        </w:rPr>
        <w:t>本</w:t>
      </w:r>
      <w:r w:rsidRPr="00A301EB">
        <w:rPr>
          <w:rFonts w:hint="eastAsia"/>
          <w:b/>
          <w:spacing w:val="2"/>
          <w:szCs w:val="28"/>
        </w:rPr>
        <w:t>申請</w:t>
      </w:r>
      <w:r w:rsidRPr="00A301EB">
        <w:rPr>
          <w:b/>
          <w:spacing w:val="2"/>
          <w:szCs w:val="28"/>
        </w:rPr>
        <w:t>書所蒐集的個人資料，僅限於</w:t>
      </w:r>
      <w:r w:rsidRPr="00A301EB">
        <w:rPr>
          <w:rFonts w:hint="eastAsia"/>
          <w:b/>
          <w:spacing w:val="2"/>
          <w:szCs w:val="28"/>
        </w:rPr>
        <w:t>確認申請</w:t>
      </w:r>
      <w:r w:rsidRPr="00A301EB">
        <w:rPr>
          <w:b/>
          <w:spacing w:val="2"/>
          <w:szCs w:val="28"/>
        </w:rPr>
        <w:t>人員</w:t>
      </w:r>
      <w:r w:rsidRPr="00A301EB">
        <w:rPr>
          <w:rFonts w:hint="eastAsia"/>
          <w:b/>
          <w:spacing w:val="2"/>
          <w:szCs w:val="28"/>
        </w:rPr>
        <w:t>身分</w:t>
      </w:r>
      <w:r w:rsidRPr="00A301EB">
        <w:rPr>
          <w:b/>
          <w:spacing w:val="2"/>
          <w:szCs w:val="28"/>
        </w:rPr>
        <w:t>控管使用，除非資料提供人同意，本</w:t>
      </w:r>
      <w:r w:rsidRPr="00A301EB">
        <w:rPr>
          <w:rFonts w:hint="eastAsia"/>
          <w:b/>
          <w:spacing w:val="2"/>
          <w:szCs w:val="28"/>
        </w:rPr>
        <w:t>館</w:t>
      </w:r>
      <w:r w:rsidRPr="00A301EB">
        <w:rPr>
          <w:b/>
          <w:spacing w:val="2"/>
          <w:szCs w:val="28"/>
        </w:rPr>
        <w:t>絕不會將您的資料轉做其他用途，亦不會公佈任何資訊。</w:t>
      </w:r>
    </w:p>
    <w:p w:rsidR="00F471B7" w:rsidRPr="003A0E58" w:rsidRDefault="00F471B7" w:rsidP="008B1525">
      <w:pPr>
        <w:tabs>
          <w:tab w:val="left" w:pos="567"/>
        </w:tabs>
        <w:spacing w:line="438" w:lineRule="exact"/>
        <w:ind w:leftChars="150" w:left="1121" w:hangingChars="250" w:hanging="701"/>
        <w:rPr>
          <w:b/>
          <w:szCs w:val="28"/>
        </w:rPr>
      </w:pPr>
      <w:r w:rsidRPr="003A0E58">
        <w:rPr>
          <w:rFonts w:hint="eastAsia"/>
          <w:b/>
          <w:szCs w:val="28"/>
        </w:rPr>
        <w:t>（</w:t>
      </w:r>
      <w:r w:rsidRPr="003A0E58">
        <w:rPr>
          <w:rFonts w:hint="eastAsia"/>
          <w:b/>
          <w:szCs w:val="28"/>
        </w:rPr>
        <w:t>2</w:t>
      </w:r>
      <w:r w:rsidRPr="003A0E58">
        <w:rPr>
          <w:rFonts w:hint="eastAsia"/>
          <w:b/>
          <w:szCs w:val="28"/>
        </w:rPr>
        <w:t>）</w:t>
      </w:r>
      <w:r w:rsidRPr="009F7059">
        <w:rPr>
          <w:b/>
          <w:spacing w:val="2"/>
          <w:szCs w:val="28"/>
        </w:rPr>
        <w:t>本</w:t>
      </w:r>
      <w:r w:rsidRPr="009F7059">
        <w:rPr>
          <w:rFonts w:hint="eastAsia"/>
          <w:b/>
          <w:spacing w:val="2"/>
          <w:szCs w:val="28"/>
        </w:rPr>
        <w:t>館</w:t>
      </w:r>
      <w:r w:rsidRPr="009F7059">
        <w:rPr>
          <w:b/>
          <w:spacing w:val="2"/>
          <w:szCs w:val="28"/>
        </w:rPr>
        <w:t>會致力保護您個人資料的安全並運用各種安全技術和程序來協助保護您的個人資料，避免未經授權的存取、使用或洩露。</w:t>
      </w:r>
    </w:p>
    <w:p w:rsidR="00F471B7" w:rsidRPr="003A0E58" w:rsidRDefault="00450FB1" w:rsidP="008B1525">
      <w:pPr>
        <w:adjustRightInd/>
        <w:spacing w:line="438" w:lineRule="exact"/>
        <w:ind w:rightChars="-80" w:right="-224"/>
        <w:textAlignment w:val="auto"/>
        <w:rPr>
          <w:b/>
          <w:szCs w:val="28"/>
        </w:rPr>
      </w:pPr>
      <w:r w:rsidRPr="003A0E58">
        <w:rPr>
          <w:rFonts w:hint="eastAsia"/>
          <w:b/>
          <w:szCs w:val="28"/>
        </w:rPr>
        <w:t>三</w:t>
      </w:r>
      <w:r w:rsidRPr="003A0E58">
        <w:rPr>
          <w:b/>
          <w:szCs w:val="28"/>
        </w:rPr>
        <w:t>、</w:t>
      </w:r>
      <w:r w:rsidR="00F471B7" w:rsidRPr="003A0E58">
        <w:rPr>
          <w:rFonts w:hint="eastAsia"/>
          <w:b/>
          <w:szCs w:val="28"/>
        </w:rPr>
        <w:t>基本資料之保密</w:t>
      </w:r>
    </w:p>
    <w:p w:rsidR="00F471B7" w:rsidRPr="003A0E58" w:rsidRDefault="00F471B7" w:rsidP="008B1525">
      <w:pPr>
        <w:spacing w:line="438" w:lineRule="exact"/>
        <w:ind w:rightChars="-80" w:right="-224"/>
        <w:rPr>
          <w:szCs w:val="28"/>
        </w:rPr>
      </w:pPr>
      <w:r w:rsidRPr="003A0E58">
        <w:rPr>
          <w:rFonts w:hint="eastAsia"/>
          <w:szCs w:val="28"/>
        </w:rPr>
        <w:t>您的個人資料受到</w:t>
      </w:r>
      <w:r w:rsidRPr="003A0E58">
        <w:rPr>
          <w:szCs w:val="28"/>
        </w:rPr>
        <w:t>本</w:t>
      </w:r>
      <w:r w:rsidRPr="003A0E58">
        <w:rPr>
          <w:rFonts w:hint="eastAsia"/>
          <w:szCs w:val="28"/>
        </w:rPr>
        <w:t>館【隱私權及資訊安全政策聲明】之保護及規範。請查閱</w:t>
      </w:r>
      <w:r w:rsidRPr="003A0E58">
        <w:rPr>
          <w:szCs w:val="28"/>
        </w:rPr>
        <w:t>本</w:t>
      </w:r>
      <w:r w:rsidRPr="003A0E58">
        <w:rPr>
          <w:rFonts w:hint="eastAsia"/>
          <w:szCs w:val="28"/>
        </w:rPr>
        <w:t>館完整【隱私權及資訊安全政策聲明】。</w:t>
      </w:r>
      <w:r w:rsidRPr="003A0E58">
        <w:rPr>
          <w:szCs w:val="28"/>
        </w:rPr>
        <w:t>本</w:t>
      </w:r>
      <w:r w:rsidRPr="003A0E58">
        <w:rPr>
          <w:rFonts w:hint="eastAsia"/>
          <w:szCs w:val="28"/>
        </w:rPr>
        <w:t>館如有因違反「個人資料保護法」規定或因天災、事變或其他不可抗力等事件，致您的個人資料被竊取、洩漏、竄改、遭其他侵害者，</w:t>
      </w:r>
      <w:r w:rsidRPr="003A0E58">
        <w:rPr>
          <w:szCs w:val="28"/>
        </w:rPr>
        <w:t>本</w:t>
      </w:r>
      <w:r w:rsidRPr="003A0E58">
        <w:rPr>
          <w:rFonts w:hint="eastAsia"/>
          <w:szCs w:val="28"/>
        </w:rPr>
        <w:t>館一旦獲知將於查明後以電話、信函、電子郵件或網站公告等方法，擇適當方式通知您。</w:t>
      </w:r>
    </w:p>
    <w:p w:rsidR="00F471B7" w:rsidRPr="003A0E58" w:rsidRDefault="008915A3" w:rsidP="00F914B6">
      <w:pPr>
        <w:adjustRightInd/>
        <w:spacing w:line="495" w:lineRule="exact"/>
        <w:ind w:rightChars="-80" w:right="-224"/>
        <w:textAlignment w:val="auto"/>
        <w:rPr>
          <w:b/>
          <w:szCs w:val="28"/>
        </w:rPr>
      </w:pPr>
      <w:r w:rsidRPr="003A0E58">
        <w:rPr>
          <w:rFonts w:hint="eastAsia"/>
          <w:b/>
          <w:szCs w:val="28"/>
        </w:rPr>
        <w:lastRenderedPageBreak/>
        <w:t>四</w:t>
      </w:r>
      <w:r w:rsidRPr="003A0E58">
        <w:rPr>
          <w:b/>
          <w:szCs w:val="28"/>
        </w:rPr>
        <w:t>、</w:t>
      </w:r>
      <w:r w:rsidR="00F471B7" w:rsidRPr="003A0E58">
        <w:rPr>
          <w:rFonts w:hint="eastAsia"/>
          <w:b/>
          <w:szCs w:val="28"/>
        </w:rPr>
        <w:t>同意書之效力</w:t>
      </w:r>
    </w:p>
    <w:p w:rsidR="00F471B7" w:rsidRPr="003A0E58" w:rsidRDefault="00407489" w:rsidP="00F914B6">
      <w:pPr>
        <w:adjustRightInd/>
        <w:spacing w:line="495" w:lineRule="exact"/>
        <w:ind w:leftChars="130" w:left="574" w:hangingChars="75" w:hanging="210"/>
        <w:textAlignment w:val="auto"/>
        <w:rPr>
          <w:szCs w:val="28"/>
        </w:rPr>
      </w:pPr>
      <w:r w:rsidRPr="003A0E58">
        <w:rPr>
          <w:szCs w:val="28"/>
        </w:rPr>
        <w:t>1.</w:t>
      </w:r>
      <w:r w:rsidR="00F471B7" w:rsidRPr="003A0E58">
        <w:rPr>
          <w:rFonts w:hint="eastAsia"/>
          <w:szCs w:val="28"/>
        </w:rPr>
        <w:t>當您勾選「我同意」並簽署本同意書時，即表示您已閱讀、瞭解並同意本同意書之所有內容，您如違反下列條款時，</w:t>
      </w:r>
      <w:r w:rsidR="00F471B7" w:rsidRPr="003A0E58">
        <w:rPr>
          <w:szCs w:val="28"/>
        </w:rPr>
        <w:t>本</w:t>
      </w:r>
      <w:r w:rsidR="00F471B7" w:rsidRPr="003A0E58">
        <w:rPr>
          <w:rFonts w:hint="eastAsia"/>
          <w:szCs w:val="28"/>
        </w:rPr>
        <w:t>館得隨時終止對您所提供之所有權益或服務。</w:t>
      </w:r>
    </w:p>
    <w:p w:rsidR="00F471B7" w:rsidRPr="003A0E58" w:rsidRDefault="00407489" w:rsidP="00F914B6">
      <w:pPr>
        <w:adjustRightInd/>
        <w:spacing w:line="495" w:lineRule="exact"/>
        <w:ind w:leftChars="130" w:left="574" w:hangingChars="75" w:hanging="210"/>
        <w:textAlignment w:val="auto"/>
        <w:rPr>
          <w:szCs w:val="28"/>
        </w:rPr>
      </w:pPr>
      <w:r w:rsidRPr="003A0E58">
        <w:rPr>
          <w:rFonts w:hint="eastAsia"/>
          <w:szCs w:val="28"/>
        </w:rPr>
        <w:t>2.</w:t>
      </w:r>
      <w:r w:rsidR="00F471B7" w:rsidRPr="00C85C58">
        <w:rPr>
          <w:szCs w:val="28"/>
        </w:rPr>
        <w:t>本</w:t>
      </w:r>
      <w:r w:rsidR="00F471B7" w:rsidRPr="00C85C58">
        <w:rPr>
          <w:rFonts w:hint="eastAsia"/>
          <w:szCs w:val="28"/>
        </w:rPr>
        <w:t>館保留隨時修改本同意書規範之權利，</w:t>
      </w:r>
      <w:r w:rsidR="00F471B7" w:rsidRPr="00C85C58">
        <w:rPr>
          <w:szCs w:val="28"/>
        </w:rPr>
        <w:t>本</w:t>
      </w:r>
      <w:r w:rsidR="00F471B7" w:rsidRPr="00C85C58">
        <w:rPr>
          <w:rFonts w:hint="eastAsia"/>
          <w:szCs w:val="28"/>
        </w:rPr>
        <w:t>館將於修改規範時，於</w:t>
      </w:r>
      <w:r w:rsidR="00F471B7" w:rsidRPr="00C85C58">
        <w:rPr>
          <w:szCs w:val="28"/>
        </w:rPr>
        <w:t>本</w:t>
      </w:r>
      <w:r w:rsidR="00F471B7" w:rsidRPr="00C85C58">
        <w:rPr>
          <w:rFonts w:hint="eastAsia"/>
          <w:szCs w:val="28"/>
        </w:rPr>
        <w:t>館網頁</w:t>
      </w:r>
      <w:r w:rsidR="00F471B7" w:rsidRPr="00C85C58">
        <w:rPr>
          <w:rFonts w:hint="eastAsia"/>
          <w:szCs w:val="28"/>
        </w:rPr>
        <w:t>(</w:t>
      </w:r>
      <w:r w:rsidR="00F471B7" w:rsidRPr="00C85C58">
        <w:rPr>
          <w:rFonts w:hint="eastAsia"/>
          <w:szCs w:val="28"/>
        </w:rPr>
        <w:t>站</w:t>
      </w:r>
      <w:r w:rsidR="00F471B7" w:rsidRPr="00C85C58">
        <w:rPr>
          <w:rFonts w:hint="eastAsia"/>
          <w:szCs w:val="28"/>
        </w:rPr>
        <w:t>)</w:t>
      </w:r>
      <w:r w:rsidR="00F471B7" w:rsidRPr="00C85C58">
        <w:rPr>
          <w:rFonts w:hint="eastAsia"/>
          <w:szCs w:val="28"/>
        </w:rPr>
        <w:t>公告修改之事實，不另作個別通知。如果您不同意修改的內容，請勿繼續簽認接受本同意書。否則將視為您已同意並接受本同意書該等增訂或修改內容之拘束。</w:t>
      </w:r>
    </w:p>
    <w:p w:rsidR="00F471B7" w:rsidRPr="003A0E58" w:rsidRDefault="00407489" w:rsidP="00F914B6">
      <w:pPr>
        <w:adjustRightInd/>
        <w:spacing w:line="495" w:lineRule="exact"/>
        <w:ind w:leftChars="130" w:left="574" w:hangingChars="75" w:hanging="210"/>
        <w:textAlignment w:val="auto"/>
        <w:rPr>
          <w:szCs w:val="28"/>
        </w:rPr>
      </w:pPr>
      <w:r w:rsidRPr="003A0E58">
        <w:rPr>
          <w:rFonts w:hint="eastAsia"/>
          <w:szCs w:val="28"/>
        </w:rPr>
        <w:t>3.</w:t>
      </w:r>
      <w:r w:rsidR="00F471B7" w:rsidRPr="003A0E58">
        <w:rPr>
          <w:rFonts w:hint="eastAsia"/>
          <w:szCs w:val="28"/>
        </w:rPr>
        <w:t>您自簽署本同意書取得的任何建議或資訊，無論是書面或口頭形式，除非本同意書條款有明確規定，均不構成本同意條款以外之任何保證。</w:t>
      </w:r>
    </w:p>
    <w:p w:rsidR="00F471B7" w:rsidRPr="003A0E58" w:rsidRDefault="00805F3D" w:rsidP="00F914B6">
      <w:pPr>
        <w:adjustRightInd/>
        <w:spacing w:line="495" w:lineRule="exact"/>
        <w:ind w:rightChars="-80" w:right="-224"/>
        <w:textAlignment w:val="auto"/>
        <w:rPr>
          <w:b/>
          <w:szCs w:val="28"/>
        </w:rPr>
      </w:pPr>
      <w:r w:rsidRPr="003A0E58">
        <w:rPr>
          <w:rFonts w:hint="eastAsia"/>
          <w:b/>
          <w:szCs w:val="28"/>
        </w:rPr>
        <w:t>五</w:t>
      </w:r>
      <w:r w:rsidRPr="003A0E58">
        <w:rPr>
          <w:b/>
          <w:szCs w:val="28"/>
        </w:rPr>
        <w:t>、</w:t>
      </w:r>
      <w:r w:rsidR="00F471B7" w:rsidRPr="003A0E58">
        <w:rPr>
          <w:rFonts w:hint="eastAsia"/>
          <w:b/>
          <w:szCs w:val="28"/>
        </w:rPr>
        <w:t>準據法與管轄法院</w:t>
      </w:r>
    </w:p>
    <w:p w:rsidR="00F471B7" w:rsidRPr="003A0E58" w:rsidRDefault="00F471B7" w:rsidP="00F914B6">
      <w:pPr>
        <w:spacing w:line="495" w:lineRule="exact"/>
        <w:rPr>
          <w:rFonts w:ascii="標楷體" w:hAnsi="標楷體"/>
          <w:szCs w:val="28"/>
        </w:rPr>
      </w:pPr>
      <w:r w:rsidRPr="003A0E58">
        <w:rPr>
          <w:rFonts w:hint="eastAsia"/>
          <w:szCs w:val="28"/>
        </w:rPr>
        <w:t>本同意書之解釋與適用，以及本同意書有關之爭議，均應依照中華民國法律予以處理，並以臺灣臺北地方法院為管轄法院。</w:t>
      </w:r>
    </w:p>
    <w:p w:rsidR="00F471B7" w:rsidRPr="003A0E58" w:rsidRDefault="00F471B7" w:rsidP="00F914B6">
      <w:pPr>
        <w:tabs>
          <w:tab w:val="left" w:pos="692"/>
        </w:tabs>
        <w:snapToGrid w:val="0"/>
        <w:spacing w:line="495" w:lineRule="exact"/>
        <w:rPr>
          <w:rFonts w:ascii="標楷體" w:hAnsi="標楷體"/>
          <w:szCs w:val="28"/>
        </w:rPr>
      </w:pPr>
      <w:r w:rsidRPr="003A0E58">
        <w:rPr>
          <w:rFonts w:ascii="標楷體" w:hAnsi="標楷體" w:hint="eastAsia"/>
          <w:szCs w:val="28"/>
        </w:rPr>
        <w:t>□我已閱讀並接受上述同意書內容</w:t>
      </w:r>
    </w:p>
    <w:p w:rsidR="00F471B7" w:rsidRPr="003A0E58" w:rsidRDefault="00F471B7" w:rsidP="004E6715">
      <w:pPr>
        <w:tabs>
          <w:tab w:val="left" w:pos="692"/>
        </w:tabs>
        <w:snapToGrid w:val="0"/>
        <w:spacing w:line="455" w:lineRule="exact"/>
        <w:ind w:firstLineChars="295" w:firstLine="826"/>
        <w:rPr>
          <w:rFonts w:ascii="標楷體" w:hAnsi="標楷體"/>
          <w:szCs w:val="28"/>
        </w:rPr>
      </w:pPr>
      <w:r w:rsidRPr="003A0E58">
        <w:rPr>
          <w:rFonts w:ascii="標楷體" w:hAnsi="標楷體" w:hint="eastAsia"/>
          <w:szCs w:val="28"/>
        </w:rPr>
        <w:t xml:space="preserve">□申請人    </w:t>
      </w:r>
      <w:r w:rsidRPr="003A0E58">
        <w:rPr>
          <w:rFonts w:ascii="標楷體" w:hAnsi="標楷體"/>
          <w:szCs w:val="28"/>
        </w:rPr>
        <w:t xml:space="preserve"> </w:t>
      </w:r>
      <w:r w:rsidRPr="003A0E58">
        <w:rPr>
          <w:rFonts w:ascii="標楷體" w:hAnsi="標楷體" w:hint="eastAsia"/>
          <w:szCs w:val="28"/>
        </w:rPr>
        <w:t xml:space="preserve">          簽名(請親簽)       年   月   日</w:t>
      </w:r>
    </w:p>
    <w:p w:rsidR="00F471B7" w:rsidRPr="0017593C" w:rsidRDefault="00F471B7" w:rsidP="004E6715">
      <w:pPr>
        <w:tabs>
          <w:tab w:val="left" w:pos="692"/>
        </w:tabs>
        <w:snapToGrid w:val="0"/>
        <w:spacing w:line="455" w:lineRule="exact"/>
        <w:rPr>
          <w:rFonts w:ascii="標楷體" w:hAnsi="標楷體"/>
          <w:sz w:val="24"/>
          <w:szCs w:val="24"/>
        </w:rPr>
      </w:pPr>
    </w:p>
    <w:p w:rsidR="00F471B7" w:rsidRDefault="00F471B7" w:rsidP="004E6715">
      <w:pPr>
        <w:widowControl/>
        <w:adjustRightInd/>
        <w:spacing w:line="455" w:lineRule="exact"/>
        <w:ind w:firstLineChars="300" w:firstLine="840"/>
        <w:textAlignment w:val="auto"/>
        <w:rPr>
          <w:b/>
          <w:spacing w:val="-100"/>
          <w:sz w:val="56"/>
        </w:rPr>
      </w:pPr>
      <w:r w:rsidRPr="003A0E58">
        <w:rPr>
          <w:rFonts w:ascii="標楷體" w:hAnsi="標楷體" w:hint="eastAsia"/>
          <w:szCs w:val="28"/>
        </w:rPr>
        <w:t>□代理人               簽名(請親簽)       年   月   日</w:t>
      </w:r>
    </w:p>
    <w:p w:rsidR="00535919" w:rsidRDefault="004073FC">
      <w:pPr>
        <w:widowControl/>
        <w:adjustRightInd/>
        <w:spacing w:line="240" w:lineRule="auto"/>
        <w:jc w:val="left"/>
        <w:textAlignment w:val="auto"/>
        <w:rPr>
          <w:b/>
          <w:spacing w:val="-100"/>
          <w:sz w:val="56"/>
        </w:rPr>
      </w:pPr>
      <w:r>
        <w:rPr>
          <w:b/>
          <w:spacing w:val="-100"/>
          <w:sz w:val="56"/>
        </w:rPr>
        <w:br w:type="page"/>
      </w:r>
    </w:p>
    <w:p w:rsidR="00003067" w:rsidRPr="00F05F57" w:rsidRDefault="00003067" w:rsidP="00BE24EB">
      <w:pPr>
        <w:spacing w:afterLines="50" w:after="120" w:line="455" w:lineRule="exact"/>
        <w:jc w:val="center"/>
        <w:rPr>
          <w:b/>
          <w:u w:val="single"/>
        </w:rPr>
      </w:pPr>
      <w:r w:rsidRPr="00F05F57">
        <w:rPr>
          <w:b/>
          <w:u w:val="single"/>
        </w:rPr>
        <w:lastRenderedPageBreak/>
        <w:t>填　寫　須　知</w:t>
      </w:r>
    </w:p>
    <w:p w:rsidR="00003067" w:rsidRPr="00F05F57" w:rsidRDefault="00003067" w:rsidP="00BE24EB">
      <w:pPr>
        <w:spacing w:line="450" w:lineRule="exact"/>
      </w:pPr>
      <w:r w:rsidRPr="00F05F57">
        <w:t>一、</w:t>
      </w:r>
      <w:r w:rsidRPr="00F05F57">
        <w:t>※</w:t>
      </w:r>
      <w:r w:rsidRPr="00F05F57">
        <w:t>標記者，請依需要加填，其他欄位請填具完整。</w:t>
      </w:r>
    </w:p>
    <w:p w:rsidR="00003067" w:rsidRPr="00F05F57" w:rsidRDefault="00003067" w:rsidP="00BE24EB">
      <w:pPr>
        <w:spacing w:line="450" w:lineRule="exact"/>
      </w:pPr>
      <w:r w:rsidRPr="00F05F57">
        <w:t>二、身分證明文件字號請填列身分證字號或護照號碼。</w:t>
      </w:r>
    </w:p>
    <w:p w:rsidR="00003067" w:rsidRPr="00F05F57" w:rsidRDefault="00003067" w:rsidP="00BE24EB">
      <w:pPr>
        <w:spacing w:line="450" w:lineRule="exact"/>
        <w:ind w:left="532" w:hangingChars="190" w:hanging="532"/>
      </w:pPr>
      <w:r w:rsidRPr="00F05F57">
        <w:t>三、代理人如係意定代理者，請檢具委任書</w:t>
      </w:r>
      <w:r>
        <w:rPr>
          <w:rFonts w:hint="eastAsia"/>
        </w:rPr>
        <w:t>（附件二）</w:t>
      </w:r>
      <w:r w:rsidRPr="00F05F57">
        <w:t>；如係法定代理者，請檢具相關證明文件影本。申請案件屬個人隱私資料者，請檢具身分關係證明文件。</w:t>
      </w:r>
    </w:p>
    <w:p w:rsidR="00003067" w:rsidRPr="00F05F57" w:rsidRDefault="00003067" w:rsidP="00BE24EB">
      <w:pPr>
        <w:spacing w:line="450" w:lineRule="exact"/>
      </w:pPr>
      <w:r w:rsidRPr="00F05F57">
        <w:t>四、法人、團體、事務所或營業所請附登記證影本。</w:t>
      </w:r>
    </w:p>
    <w:p w:rsidR="00003067" w:rsidRPr="00F05F57" w:rsidRDefault="00003067" w:rsidP="00BE24EB">
      <w:pPr>
        <w:spacing w:line="450" w:lineRule="exact"/>
        <w:ind w:left="560" w:hangingChars="200" w:hanging="560"/>
      </w:pPr>
      <w:r w:rsidRPr="00F05F57">
        <w:t>五、</w:t>
      </w:r>
      <w:r w:rsidRPr="00824F96">
        <w:rPr>
          <w:spacing w:val="2"/>
        </w:rPr>
        <w:t>機關檔案及政府資訊有檔案法第十八條、政府資訊公開法第十八條以及行政程序法第四十六條第二項所定情形之一者，本館得予駁回。</w:t>
      </w:r>
    </w:p>
    <w:p w:rsidR="00003067" w:rsidRPr="00F05F57" w:rsidRDefault="00003067" w:rsidP="00BE24EB">
      <w:pPr>
        <w:spacing w:line="450" w:lineRule="exact"/>
        <w:ind w:left="518" w:hangingChars="185" w:hanging="518"/>
      </w:pPr>
      <w:r w:rsidRPr="00F05F57">
        <w:t>六、閱覽、抄錄或複製</w:t>
      </w:r>
      <w:r>
        <w:rPr>
          <w:rFonts w:hint="eastAsia"/>
        </w:rPr>
        <w:t>機關</w:t>
      </w:r>
      <w:r w:rsidRPr="00F05F57">
        <w:t>檔案及政府資訊，應於「國史館</w:t>
      </w:r>
      <w:r>
        <w:rPr>
          <w:rFonts w:hint="eastAsia"/>
        </w:rPr>
        <w:t>機關</w:t>
      </w:r>
      <w:r w:rsidRPr="00F05F57">
        <w:t>檔案及政府資訊開放應用須知」規定之時間及場所為之。</w:t>
      </w:r>
    </w:p>
    <w:p w:rsidR="00003067" w:rsidRPr="00F05F57" w:rsidRDefault="00003067" w:rsidP="00BE24EB">
      <w:pPr>
        <w:spacing w:line="450" w:lineRule="exact"/>
        <w:ind w:left="518" w:hangingChars="185" w:hanging="518"/>
      </w:pPr>
      <w:r w:rsidRPr="00F05F57">
        <w:t>七、閱覽、抄錄或複製</w:t>
      </w:r>
      <w:r>
        <w:rPr>
          <w:rFonts w:hint="eastAsia"/>
        </w:rPr>
        <w:t>機關</w:t>
      </w:r>
      <w:r w:rsidRPr="00F05F57">
        <w:t>檔案及政府資訊，應遵守有關規定，並不得有下列行為：</w:t>
      </w:r>
    </w:p>
    <w:p w:rsidR="00003067" w:rsidRPr="00F05F57" w:rsidRDefault="00003067" w:rsidP="00BE24EB">
      <w:pPr>
        <w:spacing w:line="450" w:lineRule="exact"/>
        <w:ind w:leftChars="130" w:left="364"/>
      </w:pPr>
      <w:r w:rsidRPr="00F05F57">
        <w:t>(</w:t>
      </w:r>
      <w:r w:rsidRPr="00F05F57">
        <w:t>一</w:t>
      </w:r>
      <w:r w:rsidRPr="00F05F57">
        <w:t>)</w:t>
      </w:r>
      <w:r w:rsidRPr="00F05F57">
        <w:t>添註、塗改、更換、抽取、圈點或污損</w:t>
      </w:r>
      <w:r>
        <w:rPr>
          <w:rFonts w:hint="eastAsia"/>
        </w:rPr>
        <w:t>機關</w:t>
      </w:r>
      <w:r w:rsidRPr="00F05F57">
        <w:t>檔案及政府資訊。</w:t>
      </w:r>
    </w:p>
    <w:p w:rsidR="00003067" w:rsidRPr="00F05F57" w:rsidRDefault="00003067" w:rsidP="00BE24EB">
      <w:pPr>
        <w:spacing w:line="450" w:lineRule="exact"/>
        <w:ind w:leftChars="130" w:left="364"/>
      </w:pPr>
      <w:r w:rsidRPr="00F05F57">
        <w:t>(</w:t>
      </w:r>
      <w:r w:rsidRPr="00F05F57">
        <w:t>二</w:t>
      </w:r>
      <w:r w:rsidRPr="00F05F57">
        <w:t>)</w:t>
      </w:r>
      <w:r w:rsidRPr="00F05F57">
        <w:t>拆散已裝訂完成之</w:t>
      </w:r>
      <w:r>
        <w:rPr>
          <w:rFonts w:hint="eastAsia"/>
        </w:rPr>
        <w:t>機關</w:t>
      </w:r>
      <w:r w:rsidRPr="00F05F57">
        <w:t>檔案及政府資訊。</w:t>
      </w:r>
    </w:p>
    <w:p w:rsidR="00003067" w:rsidRPr="00F05F57" w:rsidRDefault="00003067" w:rsidP="00BE24EB">
      <w:pPr>
        <w:spacing w:line="450" w:lineRule="exact"/>
        <w:ind w:leftChars="130" w:left="840" w:hangingChars="170" w:hanging="476"/>
      </w:pPr>
      <w:r w:rsidRPr="00F05F57">
        <w:t>(</w:t>
      </w:r>
      <w:r w:rsidRPr="00F05F57">
        <w:t>三</w:t>
      </w:r>
      <w:r w:rsidRPr="00F05F57">
        <w:t>)</w:t>
      </w:r>
      <w:r w:rsidRPr="00F05F57">
        <w:t>以其他方法破壞</w:t>
      </w:r>
      <w:r>
        <w:rPr>
          <w:rFonts w:hint="eastAsia"/>
        </w:rPr>
        <w:t>機關</w:t>
      </w:r>
      <w:r w:rsidRPr="00F05F57">
        <w:t>檔案及政府資訊或變更</w:t>
      </w:r>
      <w:r>
        <w:rPr>
          <w:rFonts w:hint="eastAsia"/>
        </w:rPr>
        <w:t>機關</w:t>
      </w:r>
      <w:r w:rsidRPr="00F05F57">
        <w:t>檔案及政府資訊內容。</w:t>
      </w:r>
    </w:p>
    <w:p w:rsidR="00003067" w:rsidRPr="00F05F57" w:rsidRDefault="00003067" w:rsidP="00BE24EB">
      <w:pPr>
        <w:spacing w:line="450" w:lineRule="exact"/>
        <w:ind w:left="504" w:hangingChars="180" w:hanging="504"/>
      </w:pPr>
      <w:r w:rsidRPr="00F05F57">
        <w:t>八、應用</w:t>
      </w:r>
      <w:r>
        <w:rPr>
          <w:rFonts w:hint="eastAsia"/>
        </w:rPr>
        <w:t>機關</w:t>
      </w:r>
      <w:r w:rsidRPr="00F05F57">
        <w:t>檔案及政府資訊收取費用，按「檔案閱覽抄錄複製收費標準」及「國史館提供政府資訊收費標準」規定辦理。</w:t>
      </w:r>
    </w:p>
    <w:p w:rsidR="00003067" w:rsidRPr="00F300E7" w:rsidRDefault="00003067" w:rsidP="00BE24EB">
      <w:pPr>
        <w:spacing w:line="450" w:lineRule="exact"/>
      </w:pPr>
      <w:r w:rsidRPr="00F05F57">
        <w:t>九、地址：</w:t>
      </w:r>
      <w:r w:rsidRPr="00F300E7">
        <w:rPr>
          <w:rFonts w:hint="eastAsia"/>
        </w:rPr>
        <w:t>台北巿長沙街</w:t>
      </w:r>
      <w:r w:rsidRPr="00F300E7">
        <w:rPr>
          <w:rFonts w:hint="eastAsia"/>
        </w:rPr>
        <w:t xml:space="preserve"> 1 </w:t>
      </w:r>
      <w:r w:rsidRPr="00F300E7">
        <w:rPr>
          <w:rFonts w:hint="eastAsia"/>
        </w:rPr>
        <w:t>段</w:t>
      </w:r>
      <w:r w:rsidRPr="00F300E7">
        <w:rPr>
          <w:rFonts w:hint="eastAsia"/>
        </w:rPr>
        <w:t xml:space="preserve"> 2 </w:t>
      </w:r>
      <w:r>
        <w:rPr>
          <w:rFonts w:hint="eastAsia"/>
        </w:rPr>
        <w:t>號</w:t>
      </w:r>
      <w:r w:rsidRPr="00F300E7">
        <w:rPr>
          <w:rFonts w:hint="eastAsia"/>
        </w:rPr>
        <w:t>。</w:t>
      </w:r>
    </w:p>
    <w:p w:rsidR="00003067" w:rsidRPr="00F300E7" w:rsidRDefault="00003067" w:rsidP="00BE24EB">
      <w:pPr>
        <w:spacing w:line="450" w:lineRule="exact"/>
        <w:ind w:leftChars="200" w:left="560"/>
      </w:pPr>
      <w:r w:rsidRPr="00F300E7">
        <w:rPr>
          <w:rFonts w:hint="eastAsia"/>
        </w:rPr>
        <w:t>電話：</w:t>
      </w:r>
      <w:r w:rsidRPr="00F300E7">
        <w:rPr>
          <w:rFonts w:hint="eastAsia"/>
        </w:rPr>
        <w:t>(02) 2316-1</w:t>
      </w:r>
      <w:r>
        <w:rPr>
          <w:rFonts w:hint="eastAsia"/>
        </w:rPr>
        <w:t>000</w:t>
      </w:r>
      <w:r w:rsidRPr="00F300E7">
        <w:rPr>
          <w:rFonts w:hint="eastAsia"/>
        </w:rPr>
        <w:t>。</w:t>
      </w:r>
    </w:p>
    <w:p w:rsidR="00003067" w:rsidRPr="00F05F57" w:rsidRDefault="00003067" w:rsidP="00BE24EB">
      <w:pPr>
        <w:spacing w:line="450" w:lineRule="exact"/>
        <w:rPr>
          <w:b/>
        </w:rPr>
      </w:pPr>
      <w:r w:rsidRPr="00F05F57">
        <w:t>十、本申請書欄位如不敷使用，請另紙書寫並裝訂於申請書後。</w:t>
      </w:r>
    </w:p>
    <w:p w:rsidR="00003FDF" w:rsidRDefault="00003067" w:rsidP="00BE24EB">
      <w:pPr>
        <w:widowControl/>
        <w:adjustRightInd/>
        <w:spacing w:line="450" w:lineRule="exact"/>
        <w:ind w:left="840" w:hangingChars="300" w:hanging="840"/>
        <w:textAlignment w:val="auto"/>
        <w:rPr>
          <w:spacing w:val="2"/>
        </w:rPr>
      </w:pPr>
      <w:r w:rsidRPr="00F05F57">
        <w:t>十一、</w:t>
      </w:r>
      <w:r w:rsidRPr="004414D9">
        <w:rPr>
          <w:spacing w:val="2"/>
        </w:rPr>
        <w:t>有關本館</w:t>
      </w:r>
      <w:r w:rsidRPr="004414D9">
        <w:rPr>
          <w:rFonts w:hint="eastAsia"/>
          <w:spacing w:val="2"/>
        </w:rPr>
        <w:t>機關</w:t>
      </w:r>
      <w:r w:rsidRPr="004414D9">
        <w:rPr>
          <w:spacing w:val="2"/>
        </w:rPr>
        <w:t>檔案及政府資訊開放應用相關資訊，歡迎查詢本館全球資訊網。網址</w:t>
      </w:r>
      <w:r w:rsidR="00003FDF" w:rsidRPr="005F33DA">
        <w:rPr>
          <w:spacing w:val="2"/>
        </w:rPr>
        <w:t>http://www.drnh.gov.tw</w:t>
      </w:r>
    </w:p>
    <w:p w:rsidR="005C4781" w:rsidRPr="00D53E3C" w:rsidRDefault="005C4781" w:rsidP="005C4781">
      <w:pPr>
        <w:spacing w:line="200" w:lineRule="atLeast"/>
        <w:rPr>
          <w:rFonts w:ascii="標楷體" w:hAnsi="新細明體"/>
          <w:bCs/>
          <w:szCs w:val="28"/>
        </w:rPr>
      </w:pPr>
      <w:r w:rsidRPr="00D53E3C">
        <w:rPr>
          <w:rFonts w:ascii="標楷體" w:hAnsi="新細明體" w:hint="eastAsia"/>
          <w:bCs/>
          <w:szCs w:val="28"/>
        </w:rPr>
        <w:lastRenderedPageBreak/>
        <w:t>附件二</w:t>
      </w:r>
    </w:p>
    <w:p w:rsidR="005C4781" w:rsidRPr="003E3B77" w:rsidRDefault="005C4781" w:rsidP="005C4781">
      <w:pPr>
        <w:tabs>
          <w:tab w:val="left" w:pos="-42"/>
        </w:tabs>
        <w:spacing w:line="600" w:lineRule="exact"/>
        <w:ind w:rightChars="-75" w:right="-210"/>
        <w:jc w:val="center"/>
        <w:rPr>
          <w:b/>
          <w:sz w:val="32"/>
          <w:szCs w:val="32"/>
        </w:rPr>
      </w:pPr>
      <w:r w:rsidRPr="003E3B77">
        <w:rPr>
          <w:b/>
          <w:sz w:val="32"/>
          <w:szCs w:val="32"/>
        </w:rPr>
        <w:t>國史館</w:t>
      </w:r>
      <w:r w:rsidRPr="003E3B77">
        <w:rPr>
          <w:rFonts w:hint="eastAsia"/>
          <w:b/>
          <w:sz w:val="32"/>
          <w:szCs w:val="32"/>
        </w:rPr>
        <w:t>機關</w:t>
      </w:r>
      <w:r w:rsidRPr="003E3B77">
        <w:rPr>
          <w:b/>
          <w:sz w:val="32"/>
          <w:szCs w:val="32"/>
        </w:rPr>
        <w:t>檔案及政府資訊應用</w:t>
      </w:r>
      <w:r w:rsidRPr="003E3B77">
        <w:rPr>
          <w:rFonts w:hint="eastAsia"/>
          <w:b/>
          <w:sz w:val="32"/>
          <w:szCs w:val="32"/>
        </w:rPr>
        <w:t>委任書</w:t>
      </w:r>
    </w:p>
    <w:p w:rsidR="00115121" w:rsidRPr="00D53E3C" w:rsidRDefault="005C4781" w:rsidP="005C4781">
      <w:pPr>
        <w:widowControl/>
        <w:adjustRightInd/>
        <w:spacing w:line="240" w:lineRule="auto"/>
        <w:ind w:leftChars="1800" w:left="5040"/>
        <w:jc w:val="left"/>
        <w:textAlignment w:val="auto"/>
        <w:rPr>
          <w:sz w:val="24"/>
          <w:szCs w:val="24"/>
        </w:rPr>
      </w:pPr>
      <w:r w:rsidRPr="00D53E3C">
        <w:rPr>
          <w:rFonts w:hint="eastAsia"/>
          <w:sz w:val="24"/>
          <w:szCs w:val="24"/>
        </w:rPr>
        <w:t>委任書編號：</w:t>
      </w:r>
      <w:r w:rsidRPr="00D53E3C">
        <w:rPr>
          <w:rFonts w:hint="eastAsia"/>
          <w:sz w:val="24"/>
          <w:szCs w:val="24"/>
        </w:rPr>
        <w:t xml:space="preserve">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90"/>
        <w:gridCol w:w="2487"/>
        <w:gridCol w:w="2487"/>
      </w:tblGrid>
      <w:tr w:rsidR="005C4781" w:rsidRPr="000639A0" w:rsidTr="00D53E3C">
        <w:trPr>
          <w:cantSplit/>
          <w:trHeight w:val="515"/>
        </w:trPr>
        <w:tc>
          <w:tcPr>
            <w:tcW w:w="2062" w:type="pct"/>
            <w:vMerge w:val="restart"/>
            <w:vAlign w:val="center"/>
          </w:tcPr>
          <w:p w:rsidR="005C4781" w:rsidRPr="000639A0" w:rsidRDefault="005C4781" w:rsidP="00D53E3C">
            <w:pPr>
              <w:jc w:val="center"/>
              <w:rPr>
                <w:szCs w:val="28"/>
              </w:rPr>
            </w:pPr>
            <w:r w:rsidRPr="000639A0">
              <w:rPr>
                <w:rFonts w:hint="eastAsia"/>
                <w:szCs w:val="28"/>
              </w:rPr>
              <w:t>姓名或名稱</w:t>
            </w:r>
          </w:p>
        </w:tc>
        <w:tc>
          <w:tcPr>
            <w:tcW w:w="1469" w:type="pct"/>
          </w:tcPr>
          <w:p w:rsidR="005C4781" w:rsidRPr="000639A0" w:rsidRDefault="005C4781" w:rsidP="00D53E3C">
            <w:pPr>
              <w:jc w:val="center"/>
              <w:rPr>
                <w:szCs w:val="28"/>
              </w:rPr>
            </w:pPr>
            <w:r w:rsidRPr="000639A0">
              <w:rPr>
                <w:rFonts w:hint="eastAsia"/>
                <w:szCs w:val="28"/>
              </w:rPr>
              <w:t>委任人</w:t>
            </w:r>
          </w:p>
        </w:tc>
        <w:tc>
          <w:tcPr>
            <w:tcW w:w="1469" w:type="pct"/>
          </w:tcPr>
          <w:p w:rsidR="005C4781" w:rsidRPr="000639A0" w:rsidRDefault="005C4781" w:rsidP="00D53E3C">
            <w:pPr>
              <w:jc w:val="center"/>
              <w:rPr>
                <w:szCs w:val="28"/>
              </w:rPr>
            </w:pPr>
            <w:r w:rsidRPr="000639A0">
              <w:rPr>
                <w:rFonts w:hint="eastAsia"/>
                <w:szCs w:val="28"/>
              </w:rPr>
              <w:t>受任人</w:t>
            </w:r>
          </w:p>
        </w:tc>
      </w:tr>
      <w:tr w:rsidR="005C4781" w:rsidRPr="000639A0" w:rsidTr="00D53E3C">
        <w:trPr>
          <w:cantSplit/>
          <w:trHeight w:val="692"/>
        </w:trPr>
        <w:tc>
          <w:tcPr>
            <w:tcW w:w="2062" w:type="pct"/>
            <w:vMerge/>
            <w:vAlign w:val="center"/>
          </w:tcPr>
          <w:p w:rsidR="005C4781" w:rsidRPr="000639A0" w:rsidRDefault="005C4781" w:rsidP="00D53E3C">
            <w:pPr>
              <w:jc w:val="center"/>
              <w:rPr>
                <w:szCs w:val="28"/>
              </w:rPr>
            </w:pPr>
          </w:p>
        </w:tc>
        <w:tc>
          <w:tcPr>
            <w:tcW w:w="1469" w:type="pct"/>
          </w:tcPr>
          <w:p w:rsidR="005C4781" w:rsidRPr="000639A0" w:rsidRDefault="005C4781" w:rsidP="00D53E3C">
            <w:pPr>
              <w:rPr>
                <w:szCs w:val="28"/>
              </w:rPr>
            </w:pPr>
          </w:p>
        </w:tc>
        <w:tc>
          <w:tcPr>
            <w:tcW w:w="1469" w:type="pct"/>
          </w:tcPr>
          <w:p w:rsidR="005C4781" w:rsidRPr="000639A0" w:rsidRDefault="005C4781" w:rsidP="00D53E3C">
            <w:pPr>
              <w:rPr>
                <w:szCs w:val="28"/>
              </w:rPr>
            </w:pPr>
          </w:p>
        </w:tc>
      </w:tr>
      <w:tr w:rsidR="005C4781" w:rsidRPr="000639A0" w:rsidTr="00D53E3C">
        <w:trPr>
          <w:trHeight w:val="616"/>
        </w:trPr>
        <w:tc>
          <w:tcPr>
            <w:tcW w:w="2062" w:type="pct"/>
            <w:vAlign w:val="center"/>
          </w:tcPr>
          <w:p w:rsidR="005C4781" w:rsidRPr="000639A0" w:rsidRDefault="005C4781" w:rsidP="00D53E3C">
            <w:pPr>
              <w:jc w:val="center"/>
              <w:rPr>
                <w:szCs w:val="28"/>
              </w:rPr>
            </w:pPr>
            <w:r w:rsidRPr="000639A0">
              <w:rPr>
                <w:rFonts w:hint="eastAsia"/>
                <w:szCs w:val="28"/>
              </w:rPr>
              <w:t>出生年月日</w:t>
            </w:r>
          </w:p>
        </w:tc>
        <w:tc>
          <w:tcPr>
            <w:tcW w:w="1469" w:type="pct"/>
            <w:vAlign w:val="center"/>
          </w:tcPr>
          <w:p w:rsidR="005C4781" w:rsidRPr="000639A0" w:rsidRDefault="005C4781" w:rsidP="00D53E3C">
            <w:pPr>
              <w:jc w:val="center"/>
              <w:rPr>
                <w:szCs w:val="28"/>
              </w:rPr>
            </w:pPr>
            <w:r w:rsidRPr="000639A0">
              <w:rPr>
                <w:rFonts w:hint="eastAsia"/>
                <w:szCs w:val="28"/>
              </w:rPr>
              <w:t xml:space="preserve">   </w:t>
            </w:r>
            <w:r w:rsidRPr="000639A0">
              <w:rPr>
                <w:rFonts w:hint="eastAsia"/>
                <w:szCs w:val="28"/>
              </w:rPr>
              <w:t>年</w:t>
            </w:r>
            <w:r w:rsidRPr="000639A0">
              <w:rPr>
                <w:rFonts w:hint="eastAsia"/>
                <w:szCs w:val="28"/>
              </w:rPr>
              <w:t xml:space="preserve">   </w:t>
            </w:r>
            <w:r w:rsidRPr="000639A0">
              <w:rPr>
                <w:rFonts w:hint="eastAsia"/>
                <w:szCs w:val="28"/>
              </w:rPr>
              <w:t>月</w:t>
            </w:r>
            <w:r w:rsidRPr="000639A0">
              <w:rPr>
                <w:rFonts w:hint="eastAsia"/>
                <w:szCs w:val="28"/>
              </w:rPr>
              <w:t xml:space="preserve">   </w:t>
            </w:r>
            <w:r w:rsidRPr="000639A0">
              <w:rPr>
                <w:rFonts w:hint="eastAsia"/>
                <w:szCs w:val="28"/>
              </w:rPr>
              <w:t>日</w:t>
            </w:r>
          </w:p>
        </w:tc>
        <w:tc>
          <w:tcPr>
            <w:tcW w:w="1469" w:type="pct"/>
            <w:vAlign w:val="center"/>
          </w:tcPr>
          <w:p w:rsidR="005C4781" w:rsidRPr="000639A0" w:rsidRDefault="005C4781" w:rsidP="00D53E3C">
            <w:pPr>
              <w:jc w:val="center"/>
              <w:rPr>
                <w:szCs w:val="28"/>
              </w:rPr>
            </w:pPr>
            <w:r w:rsidRPr="000639A0">
              <w:rPr>
                <w:rFonts w:hint="eastAsia"/>
                <w:szCs w:val="28"/>
              </w:rPr>
              <w:t>年</w:t>
            </w:r>
            <w:r w:rsidRPr="000639A0">
              <w:rPr>
                <w:rFonts w:hint="eastAsia"/>
                <w:szCs w:val="28"/>
              </w:rPr>
              <w:t xml:space="preserve">   </w:t>
            </w:r>
            <w:r w:rsidRPr="000639A0">
              <w:rPr>
                <w:rFonts w:hint="eastAsia"/>
                <w:szCs w:val="28"/>
              </w:rPr>
              <w:t>月</w:t>
            </w:r>
            <w:r w:rsidRPr="000639A0">
              <w:rPr>
                <w:rFonts w:hint="eastAsia"/>
                <w:szCs w:val="28"/>
              </w:rPr>
              <w:t xml:space="preserve">   </w:t>
            </w:r>
            <w:r w:rsidRPr="000639A0">
              <w:rPr>
                <w:rFonts w:hint="eastAsia"/>
                <w:szCs w:val="28"/>
              </w:rPr>
              <w:t>日</w:t>
            </w:r>
          </w:p>
        </w:tc>
      </w:tr>
      <w:tr w:rsidR="005C4781" w:rsidRPr="000639A0" w:rsidTr="00D53E3C">
        <w:trPr>
          <w:trHeight w:val="1367"/>
        </w:trPr>
        <w:tc>
          <w:tcPr>
            <w:tcW w:w="2062" w:type="pct"/>
            <w:vAlign w:val="center"/>
          </w:tcPr>
          <w:p w:rsidR="005C4781" w:rsidRPr="000639A0" w:rsidRDefault="005C4781" w:rsidP="00D53E3C">
            <w:pPr>
              <w:jc w:val="center"/>
              <w:rPr>
                <w:szCs w:val="28"/>
              </w:rPr>
            </w:pPr>
            <w:r w:rsidRPr="000639A0">
              <w:rPr>
                <w:rFonts w:hint="eastAsia"/>
                <w:szCs w:val="28"/>
              </w:rPr>
              <w:t>統一號碼</w:t>
            </w:r>
          </w:p>
          <w:p w:rsidR="005C4781" w:rsidRPr="00D86807" w:rsidRDefault="005C4781" w:rsidP="00D86807">
            <w:pPr>
              <w:rPr>
                <w:spacing w:val="-2"/>
                <w:sz w:val="20"/>
              </w:rPr>
            </w:pPr>
            <w:r w:rsidRPr="00D86807">
              <w:rPr>
                <w:rFonts w:hint="eastAsia"/>
                <w:spacing w:val="-2"/>
                <w:sz w:val="20"/>
              </w:rPr>
              <w:t>（身分證字號、營利事業統一編號、立案證號或國籍、護照號碼及相關證明文件）</w:t>
            </w:r>
          </w:p>
        </w:tc>
        <w:tc>
          <w:tcPr>
            <w:tcW w:w="1469" w:type="pct"/>
            <w:vAlign w:val="center"/>
          </w:tcPr>
          <w:p w:rsidR="005C4781" w:rsidRPr="000639A0" w:rsidRDefault="005C4781" w:rsidP="00D53E3C">
            <w:pPr>
              <w:jc w:val="center"/>
            </w:pPr>
          </w:p>
        </w:tc>
        <w:tc>
          <w:tcPr>
            <w:tcW w:w="1469" w:type="pct"/>
            <w:vAlign w:val="center"/>
          </w:tcPr>
          <w:p w:rsidR="005C4781" w:rsidRPr="000639A0" w:rsidRDefault="005C4781" w:rsidP="00D53E3C">
            <w:pPr>
              <w:jc w:val="center"/>
            </w:pPr>
          </w:p>
        </w:tc>
      </w:tr>
      <w:tr w:rsidR="005C4781" w:rsidRPr="000639A0" w:rsidTr="00D53E3C">
        <w:trPr>
          <w:trHeight w:val="1402"/>
        </w:trPr>
        <w:tc>
          <w:tcPr>
            <w:tcW w:w="2062" w:type="pct"/>
            <w:vAlign w:val="center"/>
          </w:tcPr>
          <w:p w:rsidR="005C4781" w:rsidRPr="000639A0" w:rsidRDefault="005C4781" w:rsidP="00D53E3C">
            <w:pPr>
              <w:rPr>
                <w:szCs w:val="28"/>
              </w:rPr>
            </w:pPr>
            <w:r w:rsidRPr="000639A0">
              <w:rPr>
                <w:rFonts w:hint="eastAsia"/>
                <w:szCs w:val="28"/>
              </w:rPr>
              <w:t>住（居）所、事務所或營業所</w:t>
            </w:r>
          </w:p>
        </w:tc>
        <w:tc>
          <w:tcPr>
            <w:tcW w:w="1469" w:type="pct"/>
          </w:tcPr>
          <w:p w:rsidR="005C4781" w:rsidRPr="000639A0" w:rsidRDefault="005C4781" w:rsidP="00D53E3C"/>
        </w:tc>
        <w:tc>
          <w:tcPr>
            <w:tcW w:w="1469" w:type="pct"/>
          </w:tcPr>
          <w:p w:rsidR="005C4781" w:rsidRPr="000639A0" w:rsidRDefault="005C4781" w:rsidP="00D53E3C"/>
        </w:tc>
      </w:tr>
      <w:tr w:rsidR="005C4781" w:rsidRPr="000639A0" w:rsidTr="00AE0DB8">
        <w:trPr>
          <w:trHeight w:val="4943"/>
        </w:trPr>
        <w:tc>
          <w:tcPr>
            <w:tcW w:w="5000" w:type="pct"/>
            <w:gridSpan w:val="3"/>
          </w:tcPr>
          <w:p w:rsidR="005C4781" w:rsidRPr="000639A0" w:rsidRDefault="005C4781" w:rsidP="00D53E3C">
            <w:pPr>
              <w:ind w:leftChars="100" w:left="280" w:rightChars="100" w:right="280"/>
              <w:rPr>
                <w:szCs w:val="28"/>
              </w:rPr>
            </w:pPr>
          </w:p>
          <w:p w:rsidR="005C4781" w:rsidRPr="000639A0" w:rsidRDefault="005C4781" w:rsidP="00D53E3C">
            <w:pPr>
              <w:ind w:leftChars="100" w:left="280" w:rightChars="100" w:right="280"/>
              <w:rPr>
                <w:szCs w:val="28"/>
                <w:u w:val="single"/>
              </w:rPr>
            </w:pPr>
            <w:r w:rsidRPr="000639A0">
              <w:rPr>
                <w:rFonts w:hint="eastAsia"/>
                <w:szCs w:val="28"/>
              </w:rPr>
              <w:t>為委任人</w:t>
            </w:r>
            <w:r w:rsidRPr="000639A0">
              <w:rPr>
                <w:rFonts w:hint="eastAsia"/>
                <w:szCs w:val="28"/>
                <w:u w:val="single"/>
              </w:rPr>
              <w:t xml:space="preserve">                  </w:t>
            </w:r>
            <w:r>
              <w:rPr>
                <w:rFonts w:hint="eastAsia"/>
                <w:szCs w:val="28"/>
              </w:rPr>
              <w:t>應用申請</w:t>
            </w:r>
            <w:r w:rsidRPr="000639A0">
              <w:rPr>
                <w:rFonts w:hint="eastAsia"/>
                <w:szCs w:val="28"/>
              </w:rPr>
              <w:t>案，茲委任受任人</w:t>
            </w:r>
            <w:r w:rsidRPr="000639A0">
              <w:rPr>
                <w:rFonts w:hint="eastAsia"/>
                <w:szCs w:val="28"/>
                <w:u w:val="single"/>
              </w:rPr>
              <w:t xml:space="preserve">                    </w:t>
            </w:r>
          </w:p>
          <w:p w:rsidR="005C4781" w:rsidRPr="000639A0" w:rsidRDefault="005C4781" w:rsidP="00D53E3C">
            <w:pPr>
              <w:ind w:leftChars="100" w:left="280" w:rightChars="100" w:right="280"/>
              <w:rPr>
                <w:szCs w:val="28"/>
              </w:rPr>
            </w:pPr>
            <w:r w:rsidRPr="000639A0">
              <w:rPr>
                <w:rFonts w:hint="eastAsia"/>
                <w:szCs w:val="28"/>
              </w:rPr>
              <w:t>代為</w:t>
            </w:r>
            <w:r>
              <w:rPr>
                <w:rFonts w:hint="eastAsia"/>
                <w:szCs w:val="28"/>
              </w:rPr>
              <w:t>申請</w:t>
            </w:r>
            <w:r w:rsidRPr="000639A0">
              <w:rPr>
                <w:rFonts w:hint="eastAsia"/>
                <w:szCs w:val="28"/>
              </w:rPr>
              <w:t>。</w:t>
            </w:r>
          </w:p>
          <w:p w:rsidR="005C4781" w:rsidRPr="000639A0" w:rsidRDefault="005C4781" w:rsidP="00D53E3C">
            <w:pPr>
              <w:ind w:leftChars="100" w:left="280" w:rightChars="100" w:right="280"/>
              <w:rPr>
                <w:szCs w:val="28"/>
              </w:rPr>
            </w:pPr>
          </w:p>
          <w:p w:rsidR="005C4781" w:rsidRPr="000639A0" w:rsidRDefault="005C4781" w:rsidP="00D53E3C">
            <w:pPr>
              <w:ind w:leftChars="100" w:left="280" w:rightChars="100" w:right="280"/>
              <w:rPr>
                <w:szCs w:val="28"/>
              </w:rPr>
            </w:pPr>
            <w:r w:rsidRPr="000639A0">
              <w:rPr>
                <w:rFonts w:hint="eastAsia"/>
                <w:szCs w:val="28"/>
              </w:rPr>
              <w:t xml:space="preserve">    </w:t>
            </w:r>
            <w:r w:rsidRPr="000639A0">
              <w:rPr>
                <w:rFonts w:hint="eastAsia"/>
                <w:szCs w:val="28"/>
              </w:rPr>
              <w:t>此致</w:t>
            </w:r>
            <w:r w:rsidRPr="000639A0">
              <w:rPr>
                <w:rFonts w:hint="eastAsia"/>
                <w:szCs w:val="28"/>
              </w:rPr>
              <w:t xml:space="preserve"> </w:t>
            </w:r>
          </w:p>
          <w:p w:rsidR="005C4781" w:rsidRPr="000639A0" w:rsidRDefault="005C4781" w:rsidP="00D53E3C">
            <w:pPr>
              <w:ind w:leftChars="100" w:left="280" w:rightChars="100" w:right="280"/>
              <w:rPr>
                <w:szCs w:val="28"/>
              </w:rPr>
            </w:pPr>
            <w:r>
              <w:rPr>
                <w:rFonts w:hint="eastAsia"/>
                <w:szCs w:val="28"/>
              </w:rPr>
              <w:t>國史館</w:t>
            </w:r>
          </w:p>
          <w:p w:rsidR="005C4781" w:rsidRPr="000639A0" w:rsidRDefault="005C4781" w:rsidP="00D53E3C">
            <w:pPr>
              <w:rPr>
                <w:szCs w:val="28"/>
              </w:rPr>
            </w:pPr>
          </w:p>
          <w:p w:rsidR="005C4781" w:rsidRPr="000639A0" w:rsidRDefault="005C4781" w:rsidP="00D53E3C">
            <w:pPr>
              <w:jc w:val="right"/>
              <w:rPr>
                <w:szCs w:val="28"/>
              </w:rPr>
            </w:pPr>
            <w:r w:rsidRPr="000639A0">
              <w:rPr>
                <w:rFonts w:hint="eastAsia"/>
                <w:szCs w:val="28"/>
              </w:rPr>
              <w:t xml:space="preserve">  </w:t>
            </w:r>
            <w:r w:rsidRPr="000639A0">
              <w:rPr>
                <w:rFonts w:hint="eastAsia"/>
                <w:szCs w:val="28"/>
              </w:rPr>
              <w:t>委任人：</w:t>
            </w:r>
            <w:r w:rsidRPr="000639A0">
              <w:rPr>
                <w:rFonts w:hint="eastAsia"/>
                <w:szCs w:val="28"/>
              </w:rPr>
              <w:t xml:space="preserve">                    </w:t>
            </w:r>
            <w:r w:rsidRPr="000639A0">
              <w:rPr>
                <w:rFonts w:hint="eastAsia"/>
              </w:rPr>
              <w:t>（簽名或蓋章）</w:t>
            </w:r>
          </w:p>
          <w:p w:rsidR="005C4781" w:rsidRPr="000639A0" w:rsidRDefault="005C4781" w:rsidP="00D53E3C">
            <w:pPr>
              <w:jc w:val="right"/>
              <w:rPr>
                <w:szCs w:val="28"/>
              </w:rPr>
            </w:pPr>
          </w:p>
          <w:p w:rsidR="005C4781" w:rsidRPr="000639A0" w:rsidRDefault="005C4781" w:rsidP="00D53E3C">
            <w:pPr>
              <w:jc w:val="right"/>
              <w:rPr>
                <w:szCs w:val="28"/>
              </w:rPr>
            </w:pPr>
            <w:r w:rsidRPr="000639A0">
              <w:rPr>
                <w:rFonts w:hint="eastAsia"/>
                <w:szCs w:val="28"/>
              </w:rPr>
              <w:t xml:space="preserve">  </w:t>
            </w:r>
            <w:r w:rsidRPr="000639A0">
              <w:rPr>
                <w:rFonts w:hint="eastAsia"/>
                <w:szCs w:val="28"/>
              </w:rPr>
              <w:t>受任人：</w:t>
            </w:r>
            <w:r w:rsidRPr="000639A0">
              <w:rPr>
                <w:rFonts w:hint="eastAsia"/>
                <w:szCs w:val="28"/>
              </w:rPr>
              <w:t xml:space="preserve">                    </w:t>
            </w:r>
            <w:r w:rsidRPr="000639A0">
              <w:rPr>
                <w:rFonts w:hint="eastAsia"/>
              </w:rPr>
              <w:t>（簽名或蓋章）</w:t>
            </w:r>
          </w:p>
          <w:p w:rsidR="005C4781" w:rsidRPr="000639A0" w:rsidRDefault="005C4781" w:rsidP="00D53E3C">
            <w:pPr>
              <w:rPr>
                <w:szCs w:val="28"/>
              </w:rPr>
            </w:pPr>
          </w:p>
          <w:p w:rsidR="005C4781" w:rsidRPr="000639A0" w:rsidRDefault="005C4781" w:rsidP="00D53E3C">
            <w:pPr>
              <w:jc w:val="center"/>
              <w:rPr>
                <w:szCs w:val="28"/>
              </w:rPr>
            </w:pPr>
            <w:r w:rsidRPr="000639A0">
              <w:rPr>
                <w:rFonts w:hint="eastAsia"/>
                <w:szCs w:val="28"/>
              </w:rPr>
              <w:t>中</w:t>
            </w:r>
            <w:r w:rsidRPr="000639A0">
              <w:rPr>
                <w:rFonts w:hint="eastAsia"/>
                <w:szCs w:val="28"/>
              </w:rPr>
              <w:t xml:space="preserve">   </w:t>
            </w:r>
            <w:r w:rsidRPr="000639A0">
              <w:rPr>
                <w:rFonts w:hint="eastAsia"/>
                <w:szCs w:val="28"/>
              </w:rPr>
              <w:t>華</w:t>
            </w:r>
            <w:r w:rsidRPr="000639A0">
              <w:rPr>
                <w:rFonts w:hint="eastAsia"/>
                <w:szCs w:val="28"/>
              </w:rPr>
              <w:t xml:space="preserve">   </w:t>
            </w:r>
            <w:r w:rsidRPr="000639A0">
              <w:rPr>
                <w:rFonts w:hint="eastAsia"/>
                <w:szCs w:val="28"/>
              </w:rPr>
              <w:t>民</w:t>
            </w:r>
            <w:r w:rsidRPr="000639A0">
              <w:rPr>
                <w:rFonts w:hint="eastAsia"/>
                <w:szCs w:val="28"/>
              </w:rPr>
              <w:t xml:space="preserve">   </w:t>
            </w:r>
            <w:r w:rsidRPr="000639A0">
              <w:rPr>
                <w:rFonts w:hint="eastAsia"/>
                <w:szCs w:val="28"/>
              </w:rPr>
              <w:t>國</w:t>
            </w:r>
            <w:r w:rsidRPr="000639A0">
              <w:rPr>
                <w:rFonts w:hint="eastAsia"/>
                <w:szCs w:val="28"/>
              </w:rPr>
              <w:t xml:space="preserve">       </w:t>
            </w:r>
            <w:r>
              <w:rPr>
                <w:rFonts w:hint="eastAsia"/>
                <w:szCs w:val="28"/>
              </w:rPr>
              <w:t xml:space="preserve"> </w:t>
            </w:r>
            <w:r w:rsidRPr="000639A0">
              <w:rPr>
                <w:rFonts w:hint="eastAsia"/>
                <w:szCs w:val="28"/>
              </w:rPr>
              <w:t xml:space="preserve">  </w:t>
            </w:r>
            <w:r>
              <w:rPr>
                <w:rFonts w:hint="eastAsia"/>
                <w:szCs w:val="28"/>
              </w:rPr>
              <w:t xml:space="preserve"> </w:t>
            </w:r>
            <w:r w:rsidRPr="000639A0">
              <w:rPr>
                <w:rFonts w:hint="eastAsia"/>
                <w:szCs w:val="28"/>
              </w:rPr>
              <w:t xml:space="preserve"> </w:t>
            </w:r>
            <w:r w:rsidRPr="000639A0">
              <w:rPr>
                <w:rFonts w:hint="eastAsia"/>
                <w:szCs w:val="28"/>
              </w:rPr>
              <w:t>年</w:t>
            </w:r>
            <w:r w:rsidRPr="000639A0">
              <w:rPr>
                <w:rFonts w:hint="eastAsia"/>
                <w:szCs w:val="28"/>
              </w:rPr>
              <w:t xml:space="preserve">        </w:t>
            </w:r>
            <w:r>
              <w:rPr>
                <w:rFonts w:hint="eastAsia"/>
                <w:szCs w:val="28"/>
              </w:rPr>
              <w:t xml:space="preserve"> </w:t>
            </w:r>
            <w:r w:rsidRPr="000639A0">
              <w:rPr>
                <w:rFonts w:hint="eastAsia"/>
                <w:szCs w:val="28"/>
              </w:rPr>
              <w:t xml:space="preserve">  </w:t>
            </w:r>
            <w:r w:rsidRPr="000639A0">
              <w:rPr>
                <w:rFonts w:hint="eastAsia"/>
                <w:szCs w:val="28"/>
              </w:rPr>
              <w:t>月</w:t>
            </w:r>
            <w:r w:rsidRPr="000639A0">
              <w:rPr>
                <w:rFonts w:hint="eastAsia"/>
                <w:szCs w:val="28"/>
              </w:rPr>
              <w:t xml:space="preserve">           </w:t>
            </w:r>
            <w:r w:rsidRPr="000639A0">
              <w:rPr>
                <w:rFonts w:hint="eastAsia"/>
                <w:szCs w:val="28"/>
              </w:rPr>
              <w:t>日</w:t>
            </w:r>
          </w:p>
        </w:tc>
      </w:tr>
    </w:tbl>
    <w:p w:rsidR="005C4781" w:rsidRDefault="00AE0DB8" w:rsidP="005C4781">
      <w:pPr>
        <w:widowControl/>
        <w:adjustRightInd/>
        <w:spacing w:line="240" w:lineRule="auto"/>
        <w:jc w:val="left"/>
        <w:textAlignment w:val="auto"/>
        <w:rPr>
          <w:spacing w:val="2"/>
        </w:rPr>
      </w:pPr>
      <w:r w:rsidRPr="00F05F57">
        <w:t>請詳閱後附</w:t>
      </w:r>
      <w:r w:rsidRPr="00C84A63">
        <w:rPr>
          <w:rFonts w:hint="eastAsia"/>
        </w:rPr>
        <w:t>個人資料提供同意書</w:t>
      </w:r>
    </w:p>
    <w:p w:rsidR="00EA56C6" w:rsidRPr="00C84A63" w:rsidRDefault="00EA56C6" w:rsidP="00176E98">
      <w:pPr>
        <w:tabs>
          <w:tab w:val="left" w:pos="692"/>
        </w:tabs>
        <w:snapToGrid w:val="0"/>
        <w:spacing w:afterLines="50" w:after="120"/>
        <w:jc w:val="center"/>
        <w:rPr>
          <w:rFonts w:ascii="標楷體" w:hAnsi="標楷體" w:cs="Arial"/>
          <w:b/>
          <w:sz w:val="32"/>
          <w:szCs w:val="32"/>
        </w:rPr>
      </w:pPr>
      <w:r w:rsidRPr="00C84A63">
        <w:rPr>
          <w:rFonts w:ascii="標楷體" w:hAnsi="標楷體" w:cs="Arial" w:hint="eastAsia"/>
          <w:b/>
          <w:sz w:val="32"/>
          <w:szCs w:val="32"/>
        </w:rPr>
        <w:lastRenderedPageBreak/>
        <w:t>個人資料提供同意書</w:t>
      </w:r>
    </w:p>
    <w:p w:rsidR="00EA56C6" w:rsidRPr="006A4C5D" w:rsidRDefault="00EA56C6" w:rsidP="00D72C10">
      <w:pPr>
        <w:spacing w:line="495" w:lineRule="exact"/>
        <w:ind w:firstLineChars="200" w:firstLine="560"/>
      </w:pPr>
      <w:r w:rsidRPr="006A4C5D">
        <w:t>本同意書</w:t>
      </w:r>
      <w:r w:rsidRPr="006A4C5D">
        <w:rPr>
          <w:rFonts w:hint="eastAsia"/>
        </w:rPr>
        <w:t>先</w:t>
      </w:r>
      <w:r w:rsidRPr="006A4C5D">
        <w:t>說明</w:t>
      </w:r>
      <w:r w:rsidRPr="006A4C5D">
        <w:rPr>
          <w:rFonts w:hint="eastAsia"/>
        </w:rPr>
        <w:t>國史館</w:t>
      </w:r>
      <w:r w:rsidRPr="006A4C5D">
        <w:t>（以下簡稱本</w:t>
      </w:r>
      <w:r w:rsidRPr="006A4C5D">
        <w:rPr>
          <w:rFonts w:hint="eastAsia"/>
        </w:rPr>
        <w:t>館</w:t>
      </w:r>
      <w:r w:rsidRPr="006A4C5D">
        <w:t>）將如何處理本表單所蒐集到的個人資料。</w:t>
      </w:r>
      <w:r w:rsidRPr="006A4C5D">
        <w:rPr>
          <w:rFonts w:hint="eastAsia"/>
        </w:rPr>
        <w:t>當您勾選「我同意」並簽署本同意書時，表示您已閱讀、瞭解並同意接受本同意書之所有內容及其後修改變更規定。若您未滿二十歲，應於您的法定代理人閱讀、瞭解並同意本同意書之所有內容及其後修改變更規定後，方予簽署，但若您已簽署，視為您已取得法定代理人之同意，並瞭解以下所有規範。</w:t>
      </w:r>
    </w:p>
    <w:p w:rsidR="00EA56C6" w:rsidRPr="006A4C5D" w:rsidRDefault="00912EFD" w:rsidP="00D72C10">
      <w:pPr>
        <w:adjustRightInd/>
        <w:spacing w:line="495" w:lineRule="exact"/>
        <w:ind w:rightChars="-80" w:right="-224"/>
        <w:textAlignment w:val="auto"/>
        <w:rPr>
          <w:b/>
        </w:rPr>
      </w:pPr>
      <w:r>
        <w:rPr>
          <w:rFonts w:hint="eastAsia"/>
          <w:b/>
        </w:rPr>
        <w:t>一</w:t>
      </w:r>
      <w:r>
        <w:rPr>
          <w:b/>
        </w:rPr>
        <w:t>、</w:t>
      </w:r>
      <w:r w:rsidR="00EA56C6" w:rsidRPr="006A4C5D">
        <w:rPr>
          <w:b/>
        </w:rPr>
        <w:t>基本資料之蒐集、更新及保管</w:t>
      </w:r>
    </w:p>
    <w:p w:rsidR="00EA56C6" w:rsidRPr="006A4C5D" w:rsidRDefault="00912EFD" w:rsidP="00D72C10">
      <w:pPr>
        <w:adjustRightInd/>
        <w:spacing w:line="495" w:lineRule="exact"/>
        <w:ind w:leftChars="150" w:left="630" w:hangingChars="75" w:hanging="210"/>
        <w:textAlignment w:val="auto"/>
      </w:pPr>
      <w:r>
        <w:t>1.</w:t>
      </w:r>
      <w:r w:rsidR="00EA56C6" w:rsidRPr="00D64CAA">
        <w:rPr>
          <w:spacing w:val="2"/>
        </w:rPr>
        <w:t>本</w:t>
      </w:r>
      <w:r w:rsidR="00EA56C6" w:rsidRPr="00D64CAA">
        <w:rPr>
          <w:rFonts w:hint="eastAsia"/>
          <w:spacing w:val="2"/>
        </w:rPr>
        <w:t>館蒐集您的個人資料係在中華民國「個人資料保護法」與相關法令之規範下，依據</w:t>
      </w:r>
      <w:r w:rsidR="00EA56C6" w:rsidRPr="00D64CAA">
        <w:rPr>
          <w:spacing w:val="2"/>
        </w:rPr>
        <w:t>本</w:t>
      </w:r>
      <w:r w:rsidR="00EA56C6" w:rsidRPr="00D64CAA">
        <w:rPr>
          <w:rFonts w:hint="eastAsia"/>
          <w:spacing w:val="2"/>
        </w:rPr>
        <w:t>館【隱私權及資訊安全政策聲明】，蒐集、處理及利用您的個人資料。</w:t>
      </w:r>
    </w:p>
    <w:p w:rsidR="00EA56C6" w:rsidRPr="006A4C5D" w:rsidRDefault="00912EFD" w:rsidP="00D72C10">
      <w:pPr>
        <w:adjustRightInd/>
        <w:spacing w:line="495" w:lineRule="exact"/>
        <w:ind w:leftChars="150" w:left="630" w:hangingChars="75" w:hanging="210"/>
        <w:textAlignment w:val="auto"/>
      </w:pPr>
      <w:r>
        <w:rPr>
          <w:rFonts w:hint="eastAsia"/>
        </w:rPr>
        <w:t>2.</w:t>
      </w:r>
      <w:r w:rsidR="00EA56C6" w:rsidRPr="006A4C5D">
        <w:rPr>
          <w:rFonts w:hint="eastAsia"/>
        </w:rPr>
        <w:t>請提供您本人正確、最新及必要完整的個人資料。</w:t>
      </w:r>
    </w:p>
    <w:p w:rsidR="00EA56C6" w:rsidRPr="006A4C5D" w:rsidRDefault="00912EFD" w:rsidP="00D72C10">
      <w:pPr>
        <w:adjustRightInd/>
        <w:spacing w:line="495" w:lineRule="exact"/>
        <w:ind w:leftChars="150" w:left="630" w:hangingChars="75" w:hanging="210"/>
        <w:textAlignment w:val="auto"/>
      </w:pPr>
      <w:r>
        <w:t>3.</w:t>
      </w:r>
      <w:r w:rsidR="00EA56C6" w:rsidRPr="00D64CAA">
        <w:rPr>
          <w:spacing w:val="2"/>
        </w:rPr>
        <w:t>本</w:t>
      </w:r>
      <w:r w:rsidR="00EA56C6" w:rsidRPr="00D64CAA">
        <w:rPr>
          <w:rFonts w:hint="eastAsia"/>
          <w:spacing w:val="2"/>
        </w:rPr>
        <w:t>館因執行業務所蒐集您的個人資料包括</w:t>
      </w:r>
      <w:r w:rsidR="00EA56C6" w:rsidRPr="00D64CAA">
        <w:rPr>
          <w:rFonts w:hint="eastAsia"/>
          <w:b/>
          <w:spacing w:val="2"/>
          <w:u w:val="single"/>
        </w:rPr>
        <w:t>姓名、國民身分證統一編號（身分證字號、營利事業統一編號、立案證號或國籍、護照號碼及相關證明文件）、戶籍或通訊地址、聯絡電話</w:t>
      </w:r>
      <w:r w:rsidR="00EA56C6" w:rsidRPr="00D64CAA">
        <w:rPr>
          <w:rFonts w:hint="eastAsia"/>
          <w:spacing w:val="2"/>
        </w:rPr>
        <w:t>。</w:t>
      </w:r>
    </w:p>
    <w:p w:rsidR="00EA56C6" w:rsidRPr="006A4C5D" w:rsidRDefault="00912EFD" w:rsidP="00D72C10">
      <w:pPr>
        <w:adjustRightInd/>
        <w:spacing w:line="495" w:lineRule="exact"/>
        <w:ind w:leftChars="150" w:left="630" w:hangingChars="75" w:hanging="210"/>
        <w:textAlignment w:val="auto"/>
      </w:pPr>
      <w:r>
        <w:rPr>
          <w:rFonts w:hint="eastAsia"/>
        </w:rPr>
        <w:t>4.</w:t>
      </w:r>
      <w:r w:rsidR="00EA56C6" w:rsidRPr="00D64CAA">
        <w:rPr>
          <w:rFonts w:hint="eastAsia"/>
          <w:spacing w:val="2"/>
        </w:rPr>
        <w:t>若您的個人資料有任何異動，請主動向</w:t>
      </w:r>
      <w:r w:rsidR="00EA56C6" w:rsidRPr="00D64CAA">
        <w:rPr>
          <w:spacing w:val="2"/>
        </w:rPr>
        <w:t>本</w:t>
      </w:r>
      <w:r w:rsidR="00EA56C6" w:rsidRPr="00D64CAA">
        <w:rPr>
          <w:rFonts w:hint="eastAsia"/>
          <w:spacing w:val="2"/>
        </w:rPr>
        <w:t>館申請更正，使其保持正確、最新及完整。</w:t>
      </w:r>
    </w:p>
    <w:p w:rsidR="00EA56C6" w:rsidRPr="006A4C5D" w:rsidRDefault="00912EFD" w:rsidP="00D72C10">
      <w:pPr>
        <w:adjustRightInd/>
        <w:spacing w:line="495" w:lineRule="exact"/>
        <w:ind w:leftChars="150" w:left="630" w:hangingChars="75" w:hanging="210"/>
        <w:textAlignment w:val="auto"/>
      </w:pPr>
      <w:r>
        <w:t>5.</w:t>
      </w:r>
      <w:r w:rsidR="00EA56C6" w:rsidRPr="00D64CAA">
        <w:rPr>
          <w:rFonts w:hint="eastAsia"/>
          <w:spacing w:val="2"/>
        </w:rPr>
        <w:t>若您提供錯誤、不實、過時或不完整或具誤導性的資料，如造成</w:t>
      </w:r>
      <w:r w:rsidR="00EA56C6" w:rsidRPr="00D64CAA">
        <w:rPr>
          <w:spacing w:val="2"/>
        </w:rPr>
        <w:t>相關權益</w:t>
      </w:r>
      <w:r w:rsidR="00EA56C6" w:rsidRPr="00D64CAA">
        <w:rPr>
          <w:rFonts w:hint="eastAsia"/>
          <w:spacing w:val="2"/>
        </w:rPr>
        <w:t>受損，由您自負責任。</w:t>
      </w:r>
    </w:p>
    <w:p w:rsidR="00EA56C6" w:rsidRPr="006A4C5D" w:rsidRDefault="00912EFD" w:rsidP="00D72C10">
      <w:pPr>
        <w:adjustRightInd/>
        <w:spacing w:line="495" w:lineRule="exact"/>
        <w:ind w:leftChars="150" w:left="630" w:hangingChars="75" w:hanging="210"/>
        <w:textAlignment w:val="auto"/>
      </w:pPr>
      <w:r>
        <w:t>6.</w:t>
      </w:r>
      <w:r w:rsidR="00EA56C6" w:rsidRPr="00D64CAA">
        <w:rPr>
          <w:rFonts w:hint="eastAsia"/>
          <w:spacing w:val="2"/>
        </w:rPr>
        <w:t>您可依中華民國「個人資料保護法」，就您的個人資料行使以下權利：</w:t>
      </w:r>
    </w:p>
    <w:p w:rsidR="00EA56C6" w:rsidRPr="006A4C5D" w:rsidRDefault="006539CF" w:rsidP="00D72C10">
      <w:pPr>
        <w:tabs>
          <w:tab w:val="left" w:pos="567"/>
        </w:tabs>
        <w:spacing w:line="495" w:lineRule="exact"/>
        <w:ind w:leftChars="200" w:left="560"/>
      </w:pPr>
      <w:r>
        <w:rPr>
          <w:rFonts w:hint="eastAsia"/>
        </w:rPr>
        <w:t>(1)</w:t>
      </w:r>
      <w:r w:rsidR="00EA56C6" w:rsidRPr="006A4C5D">
        <w:rPr>
          <w:rFonts w:hint="eastAsia"/>
        </w:rPr>
        <w:t>請求查詢或閱覽。</w:t>
      </w:r>
      <w:r w:rsidR="00EA56C6" w:rsidRPr="006A4C5D">
        <w:rPr>
          <w:rFonts w:hint="eastAsia"/>
        </w:rPr>
        <w:t>(2)</w:t>
      </w:r>
      <w:r w:rsidR="00EA56C6" w:rsidRPr="006A4C5D">
        <w:rPr>
          <w:rFonts w:hint="eastAsia"/>
        </w:rPr>
        <w:t>製給複製本。</w:t>
      </w:r>
      <w:r w:rsidR="00EA56C6" w:rsidRPr="006A4C5D">
        <w:rPr>
          <w:rFonts w:hint="eastAsia"/>
        </w:rPr>
        <w:t>(3)</w:t>
      </w:r>
      <w:r w:rsidR="00EA56C6" w:rsidRPr="006A4C5D">
        <w:rPr>
          <w:rFonts w:hint="eastAsia"/>
        </w:rPr>
        <w:t>請求補充或更正。</w:t>
      </w:r>
      <w:r w:rsidR="00EA56C6" w:rsidRPr="006A4C5D">
        <w:rPr>
          <w:rFonts w:hint="eastAsia"/>
        </w:rPr>
        <w:t>(4)</w:t>
      </w:r>
      <w:r w:rsidR="00EA56C6" w:rsidRPr="006A4C5D">
        <w:rPr>
          <w:rFonts w:hint="eastAsia"/>
        </w:rPr>
        <w:t>請求停止蒐集、處理及利用。</w:t>
      </w:r>
      <w:r w:rsidR="00EA56C6" w:rsidRPr="006A4C5D">
        <w:rPr>
          <w:rFonts w:hint="eastAsia"/>
        </w:rPr>
        <w:t>(5)</w:t>
      </w:r>
      <w:r w:rsidR="00EA56C6" w:rsidRPr="006A4C5D">
        <w:rPr>
          <w:rFonts w:hint="eastAsia"/>
        </w:rPr>
        <w:t>請求刪除。</w:t>
      </w:r>
    </w:p>
    <w:p w:rsidR="00EA56C6" w:rsidRPr="006A4C5D" w:rsidRDefault="00EA56C6" w:rsidP="003B3A22">
      <w:pPr>
        <w:spacing w:line="438" w:lineRule="exact"/>
        <w:rPr>
          <w:b/>
        </w:rPr>
      </w:pPr>
      <w:r w:rsidRPr="006A4C5D">
        <w:rPr>
          <w:rFonts w:hint="eastAsia"/>
        </w:rPr>
        <w:lastRenderedPageBreak/>
        <w:t>但因</w:t>
      </w:r>
      <w:r w:rsidRPr="006A4C5D">
        <w:t>本</w:t>
      </w:r>
      <w:r w:rsidRPr="006A4C5D">
        <w:rPr>
          <w:rFonts w:hint="eastAsia"/>
        </w:rPr>
        <w:t>館執行職務或業務所必須者，</w:t>
      </w:r>
      <w:r w:rsidRPr="006A4C5D">
        <w:t>本</w:t>
      </w:r>
      <w:r w:rsidRPr="006A4C5D">
        <w:rPr>
          <w:rFonts w:hint="eastAsia"/>
        </w:rPr>
        <w:t>館得拒絕之。若您欲執行上述權利時，請參考</w:t>
      </w:r>
      <w:r w:rsidRPr="006A4C5D">
        <w:t>本</w:t>
      </w:r>
      <w:r w:rsidRPr="006A4C5D">
        <w:rPr>
          <w:rFonts w:hint="eastAsia"/>
        </w:rPr>
        <w:t>館【隱私權及資訊安全政策聲明】之個人資料保護聯絡窗口聯絡方式與</w:t>
      </w:r>
      <w:r w:rsidRPr="006A4C5D">
        <w:t>本</w:t>
      </w:r>
      <w:r w:rsidRPr="006A4C5D">
        <w:rPr>
          <w:rFonts w:hint="eastAsia"/>
        </w:rPr>
        <w:t>館連繫</w:t>
      </w:r>
      <w:r w:rsidRPr="006A4C5D">
        <w:rPr>
          <w:rFonts w:hint="eastAsia"/>
          <w:b/>
        </w:rPr>
        <w:t>。</w:t>
      </w:r>
      <w:r w:rsidRPr="006A4C5D">
        <w:rPr>
          <w:b/>
        </w:rPr>
        <w:t>個人資料保護申訴電話：</w:t>
      </w:r>
      <w:r w:rsidRPr="006A4C5D">
        <w:rPr>
          <w:b/>
        </w:rPr>
        <w:t>02-</w:t>
      </w:r>
      <w:r w:rsidRPr="006A4C5D">
        <w:rPr>
          <w:rFonts w:hint="eastAsia"/>
          <w:b/>
        </w:rPr>
        <w:t>2316-1063</w:t>
      </w:r>
      <w:r w:rsidRPr="006A4C5D">
        <w:rPr>
          <w:b/>
        </w:rPr>
        <w:t>，申訴</w:t>
      </w:r>
      <w:r w:rsidRPr="006A4C5D">
        <w:rPr>
          <w:rFonts w:hint="eastAsia"/>
          <w:b/>
        </w:rPr>
        <w:t>電子郵件</w:t>
      </w:r>
      <w:r w:rsidRPr="006A4C5D">
        <w:rPr>
          <w:b/>
        </w:rPr>
        <w:t>信箱：</w:t>
      </w:r>
      <w:r w:rsidRPr="006A4C5D">
        <w:rPr>
          <w:rFonts w:hint="eastAsia"/>
          <w:b/>
        </w:rPr>
        <w:t>drnh@drnh.gov.tw</w:t>
      </w:r>
      <w:r w:rsidRPr="006A4C5D">
        <w:rPr>
          <w:rFonts w:hint="eastAsia"/>
          <w:b/>
        </w:rPr>
        <w:t>。但因您行使上述權利，而導致權益受損時，</w:t>
      </w:r>
      <w:r w:rsidRPr="006A4C5D">
        <w:rPr>
          <w:b/>
        </w:rPr>
        <w:t>本</w:t>
      </w:r>
      <w:r w:rsidRPr="006A4C5D">
        <w:rPr>
          <w:rFonts w:hint="eastAsia"/>
          <w:b/>
        </w:rPr>
        <w:t>館將不負相關賠償責任。</w:t>
      </w:r>
    </w:p>
    <w:p w:rsidR="00EA56C6" w:rsidRPr="006A4C5D" w:rsidRDefault="004165F0" w:rsidP="003B3A22">
      <w:pPr>
        <w:adjustRightInd/>
        <w:spacing w:line="438" w:lineRule="exact"/>
        <w:ind w:rightChars="-80" w:right="-224"/>
        <w:textAlignment w:val="auto"/>
        <w:rPr>
          <w:b/>
        </w:rPr>
      </w:pPr>
      <w:r>
        <w:rPr>
          <w:rFonts w:hint="eastAsia"/>
          <w:b/>
        </w:rPr>
        <w:t>二</w:t>
      </w:r>
      <w:r>
        <w:rPr>
          <w:b/>
        </w:rPr>
        <w:t>、</w:t>
      </w:r>
      <w:r w:rsidR="00EA56C6" w:rsidRPr="006A4C5D">
        <w:rPr>
          <w:rFonts w:hint="eastAsia"/>
          <w:b/>
        </w:rPr>
        <w:t>蒐集個人資料之目的</w:t>
      </w:r>
    </w:p>
    <w:p w:rsidR="00EA56C6" w:rsidRPr="006A4C5D" w:rsidRDefault="007978AB" w:rsidP="003B3A22">
      <w:pPr>
        <w:adjustRightInd/>
        <w:spacing w:line="438" w:lineRule="exact"/>
        <w:ind w:leftChars="150" w:left="630" w:hangingChars="75" w:hanging="210"/>
        <w:textAlignment w:val="auto"/>
        <w:rPr>
          <w:u w:val="single"/>
        </w:rPr>
      </w:pPr>
      <w:r>
        <w:rPr>
          <w:rFonts w:hint="eastAsia"/>
        </w:rPr>
        <w:t>1.</w:t>
      </w:r>
      <w:r w:rsidR="00EA56C6" w:rsidRPr="00557107">
        <w:rPr>
          <w:spacing w:val="2"/>
        </w:rPr>
        <w:t>本</w:t>
      </w:r>
      <w:r w:rsidR="00EA56C6" w:rsidRPr="00557107">
        <w:rPr>
          <w:rFonts w:hint="eastAsia"/>
          <w:spacing w:val="2"/>
        </w:rPr>
        <w:t>館為</w:t>
      </w:r>
      <w:r w:rsidR="00EA56C6" w:rsidRPr="00557107">
        <w:rPr>
          <w:rFonts w:hint="eastAsia"/>
          <w:spacing w:val="2"/>
          <w:u w:val="single"/>
        </w:rPr>
        <w:t>執行「國史館機關檔案及政府資訊開放應用須知」相關業務需蒐集您的個人資料。</w:t>
      </w:r>
    </w:p>
    <w:p w:rsidR="00EA56C6" w:rsidRPr="006A4C5D" w:rsidRDefault="007978AB" w:rsidP="003B3A22">
      <w:pPr>
        <w:adjustRightInd/>
        <w:spacing w:line="438" w:lineRule="exact"/>
        <w:ind w:leftChars="150" w:left="630" w:hangingChars="75" w:hanging="210"/>
        <w:textAlignment w:val="auto"/>
        <w:rPr>
          <w:u w:val="single"/>
        </w:rPr>
      </w:pPr>
      <w:r>
        <w:t>2.</w:t>
      </w:r>
      <w:r w:rsidR="00EA56C6" w:rsidRPr="00557107">
        <w:rPr>
          <w:rFonts w:hint="eastAsia"/>
          <w:spacing w:val="4"/>
        </w:rPr>
        <w:t>當您的個人資料使用方式與當初</w:t>
      </w:r>
      <w:r w:rsidR="00EA56C6" w:rsidRPr="00557107">
        <w:rPr>
          <w:spacing w:val="4"/>
        </w:rPr>
        <w:t>本</w:t>
      </w:r>
      <w:r w:rsidR="00EA56C6" w:rsidRPr="00557107">
        <w:rPr>
          <w:rFonts w:hint="eastAsia"/>
          <w:spacing w:val="4"/>
        </w:rPr>
        <w:t>館蒐集的目的不同時，我們會在使用前先徵求您的書面同意，您可以拒絕向</w:t>
      </w:r>
      <w:r w:rsidR="00EA56C6" w:rsidRPr="00557107">
        <w:rPr>
          <w:spacing w:val="4"/>
        </w:rPr>
        <w:t>本</w:t>
      </w:r>
      <w:r w:rsidR="00EA56C6" w:rsidRPr="00557107">
        <w:rPr>
          <w:rFonts w:hint="eastAsia"/>
          <w:spacing w:val="4"/>
        </w:rPr>
        <w:t>館提供個人資料，但您可能因此喪失您的權益。</w:t>
      </w:r>
    </w:p>
    <w:p w:rsidR="00EA56C6" w:rsidRPr="006A4C5D" w:rsidRDefault="007978AB" w:rsidP="003B3A22">
      <w:pPr>
        <w:adjustRightInd/>
        <w:spacing w:line="438" w:lineRule="exact"/>
        <w:ind w:leftChars="150" w:left="630" w:hangingChars="75" w:hanging="210"/>
        <w:textAlignment w:val="auto"/>
        <w:rPr>
          <w:u w:val="single"/>
        </w:rPr>
      </w:pPr>
      <w:r>
        <w:t>3.</w:t>
      </w:r>
      <w:r w:rsidR="00EA56C6" w:rsidRPr="003D37C8">
        <w:rPr>
          <w:spacing w:val="2"/>
        </w:rPr>
        <w:t>本</w:t>
      </w:r>
      <w:r w:rsidR="00EA56C6" w:rsidRPr="003D37C8">
        <w:rPr>
          <w:rFonts w:hint="eastAsia"/>
          <w:spacing w:val="2"/>
        </w:rPr>
        <w:t>館利用您的個人資料期間自</w:t>
      </w:r>
      <w:r w:rsidR="00EA56C6" w:rsidRPr="003D37C8">
        <w:rPr>
          <w:rFonts w:hint="eastAsia"/>
          <w:spacing w:val="2"/>
          <w:u w:val="single"/>
        </w:rPr>
        <w:t>即日起</w:t>
      </w:r>
      <w:r w:rsidR="00EA56C6" w:rsidRPr="003D37C8">
        <w:rPr>
          <w:rFonts w:hint="eastAsia"/>
          <w:spacing w:val="2"/>
          <w:u w:val="single"/>
        </w:rPr>
        <w:t>10</w:t>
      </w:r>
      <w:r w:rsidR="00EA56C6" w:rsidRPr="003D37C8">
        <w:rPr>
          <w:rFonts w:hint="eastAsia"/>
          <w:spacing w:val="2"/>
          <w:u w:val="single"/>
        </w:rPr>
        <w:t>年內</w:t>
      </w:r>
      <w:r w:rsidR="00EA56C6" w:rsidRPr="003D37C8">
        <w:rPr>
          <w:rFonts w:hint="eastAsia"/>
          <w:spacing w:val="2"/>
        </w:rPr>
        <w:t>，利用地區為台灣地區。</w:t>
      </w:r>
    </w:p>
    <w:p w:rsidR="00EA56C6" w:rsidRPr="006A4C5D" w:rsidRDefault="007978AB" w:rsidP="003B3A22">
      <w:pPr>
        <w:adjustRightInd/>
        <w:spacing w:line="438" w:lineRule="exact"/>
        <w:ind w:leftChars="150" w:left="630" w:hangingChars="75" w:hanging="210"/>
        <w:textAlignment w:val="auto"/>
        <w:rPr>
          <w:u w:val="single"/>
        </w:rPr>
      </w:pPr>
      <w:r>
        <w:rPr>
          <w:rFonts w:hint="eastAsia"/>
          <w:b/>
        </w:rPr>
        <w:t>4.</w:t>
      </w:r>
      <w:r w:rsidR="00EA56C6" w:rsidRPr="006A4C5D">
        <w:rPr>
          <w:b/>
        </w:rPr>
        <w:t>個人資料蒐集、使用、控管安全聲明</w:t>
      </w:r>
      <w:r w:rsidR="00EA56C6" w:rsidRPr="006A4C5D">
        <w:rPr>
          <w:rFonts w:hint="eastAsia"/>
          <w:b/>
        </w:rPr>
        <w:t>：</w:t>
      </w:r>
    </w:p>
    <w:p w:rsidR="00EA56C6" w:rsidRPr="006A4C5D" w:rsidRDefault="00EA56C6" w:rsidP="003B3A22">
      <w:pPr>
        <w:tabs>
          <w:tab w:val="left" w:pos="567"/>
        </w:tabs>
        <w:spacing w:line="438" w:lineRule="exact"/>
        <w:ind w:leftChars="200" w:left="1261" w:hangingChars="250" w:hanging="701"/>
        <w:rPr>
          <w:b/>
        </w:rPr>
      </w:pPr>
      <w:r w:rsidRPr="006A4C5D">
        <w:rPr>
          <w:rFonts w:hint="eastAsia"/>
          <w:b/>
        </w:rPr>
        <w:t>（</w:t>
      </w:r>
      <w:r w:rsidRPr="006A4C5D">
        <w:rPr>
          <w:rFonts w:hint="eastAsia"/>
          <w:b/>
        </w:rPr>
        <w:t>1</w:t>
      </w:r>
      <w:r w:rsidRPr="006A4C5D">
        <w:rPr>
          <w:rFonts w:hint="eastAsia"/>
          <w:b/>
        </w:rPr>
        <w:t>）</w:t>
      </w:r>
      <w:r w:rsidRPr="000E629D">
        <w:rPr>
          <w:b/>
          <w:spacing w:val="-2"/>
        </w:rPr>
        <w:t>本</w:t>
      </w:r>
      <w:r w:rsidRPr="000E629D">
        <w:rPr>
          <w:rFonts w:hint="eastAsia"/>
          <w:b/>
          <w:spacing w:val="-2"/>
        </w:rPr>
        <w:t>申請</w:t>
      </w:r>
      <w:r w:rsidRPr="000E629D">
        <w:rPr>
          <w:b/>
          <w:spacing w:val="-2"/>
        </w:rPr>
        <w:t>書所蒐集的個人資料，僅限於</w:t>
      </w:r>
      <w:r w:rsidRPr="000E629D">
        <w:rPr>
          <w:rFonts w:hint="eastAsia"/>
          <w:b/>
          <w:spacing w:val="-2"/>
        </w:rPr>
        <w:t>確認申請</w:t>
      </w:r>
      <w:r w:rsidRPr="000E629D">
        <w:rPr>
          <w:b/>
          <w:spacing w:val="-2"/>
        </w:rPr>
        <w:t>人員</w:t>
      </w:r>
      <w:r w:rsidRPr="000E629D">
        <w:rPr>
          <w:rFonts w:hint="eastAsia"/>
          <w:b/>
          <w:spacing w:val="-2"/>
        </w:rPr>
        <w:t>身分</w:t>
      </w:r>
      <w:r w:rsidRPr="000E629D">
        <w:rPr>
          <w:b/>
          <w:spacing w:val="-2"/>
        </w:rPr>
        <w:t>控管使用，除非資料提供人同意，本</w:t>
      </w:r>
      <w:r w:rsidRPr="000E629D">
        <w:rPr>
          <w:rFonts w:hint="eastAsia"/>
          <w:b/>
          <w:spacing w:val="-2"/>
        </w:rPr>
        <w:t>館</w:t>
      </w:r>
      <w:r w:rsidRPr="000E629D">
        <w:rPr>
          <w:b/>
          <w:spacing w:val="-2"/>
        </w:rPr>
        <w:t>絕不會將您的資料轉做其他用途，亦不會公佈任何資訊。</w:t>
      </w:r>
    </w:p>
    <w:p w:rsidR="00EA56C6" w:rsidRPr="006A4C5D" w:rsidRDefault="00EA56C6" w:rsidP="003B3A22">
      <w:pPr>
        <w:tabs>
          <w:tab w:val="left" w:pos="567"/>
        </w:tabs>
        <w:spacing w:line="438" w:lineRule="exact"/>
        <w:ind w:leftChars="200" w:left="1261" w:hangingChars="250" w:hanging="701"/>
        <w:rPr>
          <w:b/>
        </w:rPr>
      </w:pPr>
      <w:r w:rsidRPr="006A4C5D">
        <w:rPr>
          <w:rFonts w:hint="eastAsia"/>
          <w:b/>
        </w:rPr>
        <w:t>（</w:t>
      </w:r>
      <w:r w:rsidRPr="006A4C5D">
        <w:rPr>
          <w:rFonts w:hint="eastAsia"/>
          <w:b/>
        </w:rPr>
        <w:t>2</w:t>
      </w:r>
      <w:r w:rsidRPr="006A4C5D">
        <w:rPr>
          <w:rFonts w:hint="eastAsia"/>
          <w:b/>
        </w:rPr>
        <w:t>）</w:t>
      </w:r>
      <w:r w:rsidRPr="0003572A">
        <w:rPr>
          <w:b/>
          <w:spacing w:val="-2"/>
        </w:rPr>
        <w:t>本</w:t>
      </w:r>
      <w:r w:rsidRPr="0003572A">
        <w:rPr>
          <w:rFonts w:hint="eastAsia"/>
          <w:b/>
          <w:spacing w:val="-2"/>
        </w:rPr>
        <w:t>館</w:t>
      </w:r>
      <w:r w:rsidRPr="0003572A">
        <w:rPr>
          <w:b/>
          <w:spacing w:val="-2"/>
        </w:rPr>
        <w:t>會致力保護您個人資料的安全並運用各種安全技術和程序來協助保護您的個人資料，避免未經授權的存取、使用或洩露。</w:t>
      </w:r>
    </w:p>
    <w:p w:rsidR="00EA56C6" w:rsidRPr="006A4C5D" w:rsidRDefault="00486593" w:rsidP="003B3A22">
      <w:pPr>
        <w:adjustRightInd/>
        <w:spacing w:line="438" w:lineRule="exact"/>
        <w:ind w:rightChars="-80" w:right="-224"/>
        <w:textAlignment w:val="auto"/>
        <w:rPr>
          <w:b/>
        </w:rPr>
      </w:pPr>
      <w:r>
        <w:rPr>
          <w:rFonts w:hint="eastAsia"/>
          <w:b/>
        </w:rPr>
        <w:t>三</w:t>
      </w:r>
      <w:r>
        <w:rPr>
          <w:b/>
        </w:rPr>
        <w:t>、</w:t>
      </w:r>
      <w:r w:rsidR="00EA56C6" w:rsidRPr="006A4C5D">
        <w:rPr>
          <w:rFonts w:hint="eastAsia"/>
          <w:b/>
        </w:rPr>
        <w:t>基本資料之保密</w:t>
      </w:r>
    </w:p>
    <w:p w:rsidR="00EA56C6" w:rsidRPr="006A4C5D" w:rsidRDefault="00EA56C6" w:rsidP="003B3A22">
      <w:pPr>
        <w:spacing w:line="438" w:lineRule="exact"/>
        <w:ind w:rightChars="-80" w:right="-224"/>
      </w:pPr>
      <w:r w:rsidRPr="006A4C5D">
        <w:rPr>
          <w:rFonts w:hint="eastAsia"/>
        </w:rPr>
        <w:t>您的個人資料受到</w:t>
      </w:r>
      <w:r w:rsidRPr="006A4C5D">
        <w:t>本</w:t>
      </w:r>
      <w:r w:rsidRPr="006A4C5D">
        <w:rPr>
          <w:rFonts w:hint="eastAsia"/>
        </w:rPr>
        <w:t>館【隱私權及資訊安全政策聲明】之保護及規範。請查閱</w:t>
      </w:r>
      <w:r w:rsidRPr="006A4C5D">
        <w:t>本</w:t>
      </w:r>
      <w:r w:rsidRPr="006A4C5D">
        <w:rPr>
          <w:rFonts w:hint="eastAsia"/>
        </w:rPr>
        <w:t>館完整【隱私權及資訊安全政策聲明】。</w:t>
      </w:r>
      <w:r w:rsidRPr="006A4C5D">
        <w:t>本</w:t>
      </w:r>
      <w:r w:rsidRPr="006A4C5D">
        <w:rPr>
          <w:rFonts w:hint="eastAsia"/>
        </w:rPr>
        <w:t>館如有因違反「個人資料保護法」規定或因天災、事變或其他不可抗力等事件，致您的個人資料被竊取、洩漏、竄改、遭其他侵害者，</w:t>
      </w:r>
      <w:r w:rsidRPr="006A4C5D">
        <w:t>本</w:t>
      </w:r>
      <w:r w:rsidRPr="006A4C5D">
        <w:rPr>
          <w:rFonts w:hint="eastAsia"/>
        </w:rPr>
        <w:t>館一旦獲知將於查明後以電話、信函、電子郵件或網站公告等方法，擇適當方式通知您。</w:t>
      </w:r>
    </w:p>
    <w:p w:rsidR="00EA56C6" w:rsidRPr="006A4C5D" w:rsidRDefault="00197F6E" w:rsidP="007C0F1F">
      <w:pPr>
        <w:adjustRightInd/>
        <w:spacing w:line="495" w:lineRule="exact"/>
        <w:ind w:rightChars="-80" w:right="-224"/>
        <w:textAlignment w:val="auto"/>
        <w:rPr>
          <w:b/>
        </w:rPr>
      </w:pPr>
      <w:r>
        <w:rPr>
          <w:rFonts w:hint="eastAsia"/>
          <w:b/>
        </w:rPr>
        <w:lastRenderedPageBreak/>
        <w:t>四</w:t>
      </w:r>
      <w:r>
        <w:rPr>
          <w:b/>
        </w:rPr>
        <w:t>、</w:t>
      </w:r>
      <w:r w:rsidR="00EA56C6" w:rsidRPr="006A4C5D">
        <w:rPr>
          <w:rFonts w:hint="eastAsia"/>
          <w:b/>
        </w:rPr>
        <w:t>同意書之效力</w:t>
      </w:r>
    </w:p>
    <w:p w:rsidR="00EA56C6" w:rsidRPr="006A4C5D" w:rsidRDefault="0093256C" w:rsidP="007C0F1F">
      <w:pPr>
        <w:adjustRightInd/>
        <w:spacing w:line="495" w:lineRule="exact"/>
        <w:ind w:leftChars="150" w:left="630" w:hangingChars="75" w:hanging="210"/>
        <w:textAlignment w:val="auto"/>
      </w:pPr>
      <w:r>
        <w:t>1.</w:t>
      </w:r>
      <w:r w:rsidR="00EA56C6" w:rsidRPr="00B40EAB">
        <w:rPr>
          <w:rFonts w:hint="eastAsia"/>
          <w:spacing w:val="2"/>
        </w:rPr>
        <w:t>當您勾選「我同意」並簽署本同意書時，即表示您已閱讀、瞭解並同意本同意書之所有內容，您如違反下列條款時，</w:t>
      </w:r>
      <w:r w:rsidR="00EA56C6" w:rsidRPr="00B40EAB">
        <w:rPr>
          <w:spacing w:val="2"/>
        </w:rPr>
        <w:t>本</w:t>
      </w:r>
      <w:r w:rsidR="00EA56C6" w:rsidRPr="00B40EAB">
        <w:rPr>
          <w:rFonts w:hint="eastAsia"/>
          <w:spacing w:val="2"/>
        </w:rPr>
        <w:t>館得隨時終止對您所提供之所有權益或服務。</w:t>
      </w:r>
    </w:p>
    <w:p w:rsidR="00EA56C6" w:rsidRPr="006A4C5D" w:rsidRDefault="0093256C" w:rsidP="007C0F1F">
      <w:pPr>
        <w:adjustRightInd/>
        <w:spacing w:line="495" w:lineRule="exact"/>
        <w:ind w:leftChars="150" w:left="630" w:hangingChars="75" w:hanging="210"/>
        <w:textAlignment w:val="auto"/>
      </w:pPr>
      <w:r>
        <w:rPr>
          <w:rFonts w:hint="eastAsia"/>
        </w:rPr>
        <w:t>2.</w:t>
      </w:r>
      <w:r w:rsidR="00EA56C6" w:rsidRPr="00062352">
        <w:t>本</w:t>
      </w:r>
      <w:r w:rsidR="00EA56C6" w:rsidRPr="00062352">
        <w:rPr>
          <w:rFonts w:hint="eastAsia"/>
        </w:rPr>
        <w:t>館保留隨時修改本同意書規範之權利，</w:t>
      </w:r>
      <w:r w:rsidR="00EA56C6" w:rsidRPr="00062352">
        <w:t>本</w:t>
      </w:r>
      <w:r w:rsidR="00EA56C6" w:rsidRPr="00062352">
        <w:rPr>
          <w:rFonts w:hint="eastAsia"/>
        </w:rPr>
        <w:t>館將於修改規範時，於</w:t>
      </w:r>
      <w:r w:rsidR="00EA56C6" w:rsidRPr="00062352">
        <w:t>本</w:t>
      </w:r>
      <w:r w:rsidR="00EA56C6" w:rsidRPr="00062352">
        <w:rPr>
          <w:rFonts w:hint="eastAsia"/>
        </w:rPr>
        <w:t>館網頁</w:t>
      </w:r>
      <w:r w:rsidR="00EA56C6" w:rsidRPr="00062352">
        <w:rPr>
          <w:rFonts w:hint="eastAsia"/>
        </w:rPr>
        <w:t>(</w:t>
      </w:r>
      <w:r w:rsidR="00EA56C6" w:rsidRPr="00062352">
        <w:rPr>
          <w:rFonts w:hint="eastAsia"/>
        </w:rPr>
        <w:t>站</w:t>
      </w:r>
      <w:r w:rsidR="00EA56C6" w:rsidRPr="00062352">
        <w:rPr>
          <w:rFonts w:hint="eastAsia"/>
        </w:rPr>
        <w:t>)</w:t>
      </w:r>
      <w:r w:rsidR="00EA56C6" w:rsidRPr="00062352">
        <w:rPr>
          <w:rFonts w:hint="eastAsia"/>
        </w:rPr>
        <w:t>公告修改之事實，不另作個別通知。如果您不同意修改的內容，請勿繼續簽認接受本同意書。否則將視為您已同意並接受本同意書該等增訂或修改內容之拘束。</w:t>
      </w:r>
    </w:p>
    <w:p w:rsidR="00EA56C6" w:rsidRPr="006A4C5D" w:rsidRDefault="0093256C" w:rsidP="007C0F1F">
      <w:pPr>
        <w:adjustRightInd/>
        <w:spacing w:line="495" w:lineRule="exact"/>
        <w:ind w:leftChars="150" w:left="630" w:hangingChars="75" w:hanging="210"/>
        <w:textAlignment w:val="auto"/>
      </w:pPr>
      <w:r>
        <w:rPr>
          <w:rFonts w:hint="eastAsia"/>
        </w:rPr>
        <w:t>3.</w:t>
      </w:r>
      <w:r w:rsidR="00EA56C6" w:rsidRPr="006A551C">
        <w:rPr>
          <w:rFonts w:hint="eastAsia"/>
          <w:spacing w:val="2"/>
        </w:rPr>
        <w:t>您自簽署本同意書取得的任何建議或資訊，無論是書面或口頭形式，除非本同意書條款有明確規定，均不構成本同意條款以外之任何保證。</w:t>
      </w:r>
    </w:p>
    <w:p w:rsidR="00EA56C6" w:rsidRPr="006A4C5D" w:rsidRDefault="00FB38D3" w:rsidP="007C0F1F">
      <w:pPr>
        <w:adjustRightInd/>
        <w:spacing w:line="495" w:lineRule="exact"/>
        <w:ind w:rightChars="-80" w:right="-224"/>
        <w:textAlignment w:val="auto"/>
        <w:rPr>
          <w:b/>
        </w:rPr>
      </w:pPr>
      <w:r>
        <w:rPr>
          <w:rFonts w:hint="eastAsia"/>
          <w:b/>
        </w:rPr>
        <w:t>五</w:t>
      </w:r>
      <w:r>
        <w:rPr>
          <w:b/>
        </w:rPr>
        <w:t>、</w:t>
      </w:r>
      <w:r w:rsidR="00EA56C6" w:rsidRPr="006A4C5D">
        <w:rPr>
          <w:rFonts w:hint="eastAsia"/>
          <w:b/>
        </w:rPr>
        <w:t>準據法與管轄法院</w:t>
      </w:r>
    </w:p>
    <w:p w:rsidR="00EA56C6" w:rsidRDefault="00EA56C6" w:rsidP="007C0F1F">
      <w:pPr>
        <w:spacing w:line="495" w:lineRule="exact"/>
        <w:rPr>
          <w:rFonts w:ascii="標楷體" w:hAnsi="標楷體"/>
          <w:sz w:val="20"/>
        </w:rPr>
      </w:pPr>
      <w:r w:rsidRPr="006A4C5D">
        <w:rPr>
          <w:rFonts w:hint="eastAsia"/>
        </w:rPr>
        <w:t>本同意書之解釋與適用，以及本同意書有關之爭議，均應依照中華民國法律予以處理，並以臺灣臺北地方法院為管轄法院。</w:t>
      </w:r>
    </w:p>
    <w:p w:rsidR="00EA56C6" w:rsidRPr="001E0DE8" w:rsidRDefault="00EA56C6" w:rsidP="007C0F1F">
      <w:pPr>
        <w:tabs>
          <w:tab w:val="left" w:pos="692"/>
        </w:tabs>
        <w:snapToGrid w:val="0"/>
        <w:spacing w:line="495" w:lineRule="exact"/>
        <w:rPr>
          <w:rFonts w:ascii="標楷體" w:hAnsi="標楷體"/>
        </w:rPr>
      </w:pPr>
      <w:r w:rsidRPr="00C07EA8">
        <w:rPr>
          <w:rFonts w:ascii="標楷體" w:hAnsi="標楷體" w:hint="eastAsia"/>
        </w:rPr>
        <w:t>□我已閱讀並接受上述同意書內容</w:t>
      </w:r>
    </w:p>
    <w:p w:rsidR="00EA56C6" w:rsidRDefault="00EA56C6" w:rsidP="00616015">
      <w:pPr>
        <w:tabs>
          <w:tab w:val="left" w:pos="692"/>
        </w:tabs>
        <w:snapToGrid w:val="0"/>
        <w:spacing w:line="455" w:lineRule="exact"/>
        <w:ind w:firstLineChars="295" w:firstLine="826"/>
        <w:rPr>
          <w:rFonts w:ascii="標楷體" w:hAnsi="標楷體"/>
        </w:rPr>
      </w:pPr>
      <w:r w:rsidRPr="00C07EA8">
        <w:rPr>
          <w:rFonts w:ascii="標楷體" w:hAnsi="標楷體" w:hint="eastAsia"/>
        </w:rPr>
        <w:t>□</w:t>
      </w:r>
      <w:r>
        <w:rPr>
          <w:rFonts w:ascii="標楷體" w:hAnsi="標楷體" w:hint="eastAsia"/>
        </w:rPr>
        <w:t>委任</w:t>
      </w:r>
      <w:r w:rsidRPr="00C07EA8">
        <w:rPr>
          <w:rFonts w:ascii="標楷體" w:hAnsi="標楷體" w:hint="eastAsia"/>
        </w:rPr>
        <w:t>人</w:t>
      </w:r>
      <w:r>
        <w:rPr>
          <w:rFonts w:ascii="標楷體" w:hAnsi="標楷體" w:hint="eastAsia"/>
        </w:rPr>
        <w:t xml:space="preserve">               </w:t>
      </w:r>
      <w:r w:rsidRPr="00C07EA8">
        <w:rPr>
          <w:rFonts w:ascii="標楷體" w:hAnsi="標楷體" w:hint="eastAsia"/>
        </w:rPr>
        <w:t>簽名(請親簽)</w:t>
      </w:r>
      <w:r>
        <w:rPr>
          <w:rFonts w:ascii="標楷體" w:hAnsi="標楷體" w:hint="eastAsia"/>
        </w:rPr>
        <w:t xml:space="preserve">       </w:t>
      </w:r>
      <w:r w:rsidRPr="00C07EA8">
        <w:rPr>
          <w:rFonts w:ascii="標楷體" w:hAnsi="標楷體" w:hint="eastAsia"/>
        </w:rPr>
        <w:t xml:space="preserve">年   月 </w:t>
      </w:r>
      <w:r>
        <w:rPr>
          <w:rFonts w:ascii="標楷體" w:hAnsi="標楷體" w:hint="eastAsia"/>
        </w:rPr>
        <w:t xml:space="preserve"> </w:t>
      </w:r>
      <w:r w:rsidRPr="00C07EA8">
        <w:rPr>
          <w:rFonts w:ascii="標楷體" w:hAnsi="標楷體" w:hint="eastAsia"/>
        </w:rPr>
        <w:t xml:space="preserve"> 日</w:t>
      </w:r>
    </w:p>
    <w:p w:rsidR="00EA56C6" w:rsidRPr="005A009D" w:rsidRDefault="00EA56C6" w:rsidP="00616015">
      <w:pPr>
        <w:tabs>
          <w:tab w:val="left" w:pos="692"/>
        </w:tabs>
        <w:snapToGrid w:val="0"/>
        <w:spacing w:line="455" w:lineRule="exact"/>
        <w:rPr>
          <w:rFonts w:ascii="標楷體" w:hAnsi="標楷體"/>
          <w:sz w:val="24"/>
          <w:szCs w:val="24"/>
        </w:rPr>
      </w:pPr>
    </w:p>
    <w:p w:rsidR="00EA56C6" w:rsidRDefault="00EA56C6" w:rsidP="00616015">
      <w:pPr>
        <w:tabs>
          <w:tab w:val="left" w:pos="692"/>
        </w:tabs>
        <w:snapToGrid w:val="0"/>
        <w:spacing w:line="455" w:lineRule="exact"/>
        <w:ind w:firstLineChars="295" w:firstLine="826"/>
        <w:rPr>
          <w:spacing w:val="2"/>
        </w:rPr>
      </w:pPr>
      <w:r>
        <w:rPr>
          <w:rFonts w:ascii="標楷體" w:hAnsi="標楷體" w:hint="eastAsia"/>
        </w:rPr>
        <w:t>□</w:t>
      </w:r>
      <w:r w:rsidRPr="00BA2102">
        <w:rPr>
          <w:rFonts w:ascii="標楷體" w:hAnsi="標楷體" w:hint="eastAsia"/>
        </w:rPr>
        <w:t>受任人</w:t>
      </w:r>
      <w:r>
        <w:rPr>
          <w:rFonts w:ascii="標楷體" w:hAnsi="標楷體" w:hint="eastAsia"/>
        </w:rPr>
        <w:t xml:space="preserve">     </w:t>
      </w:r>
      <w:r w:rsidR="002D659F">
        <w:rPr>
          <w:rFonts w:ascii="標楷體" w:hAnsi="標楷體"/>
        </w:rPr>
        <w:t xml:space="preserve"> </w:t>
      </w:r>
      <w:r>
        <w:rPr>
          <w:rFonts w:ascii="標楷體" w:hAnsi="標楷體" w:hint="eastAsia"/>
        </w:rPr>
        <w:t xml:space="preserve">         </w:t>
      </w:r>
      <w:r w:rsidRPr="00C07EA8">
        <w:rPr>
          <w:rFonts w:ascii="標楷體" w:hAnsi="標楷體" w:hint="eastAsia"/>
        </w:rPr>
        <w:t>簽名(請親簽)</w:t>
      </w:r>
      <w:r>
        <w:rPr>
          <w:rFonts w:ascii="標楷體" w:hAnsi="標楷體" w:hint="eastAsia"/>
        </w:rPr>
        <w:t xml:space="preserve">       </w:t>
      </w:r>
      <w:r w:rsidRPr="00C07EA8">
        <w:rPr>
          <w:rFonts w:ascii="標楷體" w:hAnsi="標楷體" w:hint="eastAsia"/>
        </w:rPr>
        <w:t xml:space="preserve">年   月 </w:t>
      </w:r>
      <w:r>
        <w:rPr>
          <w:rFonts w:ascii="標楷體" w:hAnsi="標楷體" w:hint="eastAsia"/>
        </w:rPr>
        <w:t xml:space="preserve"> </w:t>
      </w:r>
      <w:r w:rsidRPr="00C07EA8">
        <w:rPr>
          <w:rFonts w:ascii="標楷體" w:hAnsi="標楷體" w:hint="eastAsia"/>
        </w:rPr>
        <w:t xml:space="preserve"> 日</w:t>
      </w:r>
    </w:p>
    <w:p w:rsidR="00003FDF" w:rsidRDefault="00003FDF">
      <w:pPr>
        <w:widowControl/>
        <w:adjustRightInd/>
        <w:spacing w:line="240" w:lineRule="auto"/>
        <w:jc w:val="left"/>
        <w:textAlignment w:val="auto"/>
        <w:rPr>
          <w:spacing w:val="2"/>
        </w:rPr>
      </w:pPr>
      <w:r>
        <w:rPr>
          <w:spacing w:val="2"/>
        </w:rPr>
        <w:br w:type="page"/>
      </w:r>
    </w:p>
    <w:p w:rsidR="00BF07ED" w:rsidRPr="004856D4" w:rsidRDefault="00BF07ED" w:rsidP="00BF07ED">
      <w:pPr>
        <w:spacing w:line="200" w:lineRule="atLeast"/>
        <w:rPr>
          <w:rFonts w:ascii="標楷體" w:hAnsi="新細明體"/>
          <w:bCs/>
          <w:sz w:val="32"/>
        </w:rPr>
      </w:pPr>
      <w:r w:rsidRPr="004856D4">
        <w:rPr>
          <w:rFonts w:ascii="標楷體" w:hAnsi="新細明體" w:hint="eastAsia"/>
          <w:bCs/>
          <w:sz w:val="32"/>
        </w:rPr>
        <w:lastRenderedPageBreak/>
        <w:t>附件三</w:t>
      </w:r>
    </w:p>
    <w:p w:rsidR="00003FDF" w:rsidRDefault="00BF07ED" w:rsidP="00BF07ED">
      <w:pPr>
        <w:widowControl/>
        <w:adjustRightInd/>
        <w:spacing w:line="440" w:lineRule="exact"/>
        <w:ind w:left="961" w:hangingChars="300" w:hanging="961"/>
        <w:jc w:val="center"/>
        <w:textAlignment w:val="auto"/>
        <w:rPr>
          <w:rFonts w:ascii="標楷體" w:hAnsi="標楷體"/>
          <w:b/>
          <w:sz w:val="32"/>
        </w:rPr>
      </w:pPr>
      <w:r w:rsidRPr="00F05F57">
        <w:rPr>
          <w:rFonts w:ascii="標楷體" w:hAnsi="新細明體" w:hint="eastAsia"/>
          <w:b/>
          <w:bCs/>
          <w:sz w:val="32"/>
        </w:rPr>
        <w:t>國史館</w:t>
      </w:r>
      <w:r>
        <w:rPr>
          <w:rFonts w:ascii="標楷體" w:hAnsi="新細明體" w:hint="eastAsia"/>
          <w:b/>
          <w:bCs/>
          <w:sz w:val="32"/>
        </w:rPr>
        <w:t>機關</w:t>
      </w:r>
      <w:r w:rsidRPr="00F05F57">
        <w:rPr>
          <w:rFonts w:ascii="標楷體" w:hAnsi="標楷體" w:hint="eastAsia"/>
          <w:b/>
          <w:sz w:val="32"/>
        </w:rPr>
        <w:t>檔案</w:t>
      </w:r>
      <w:r w:rsidRPr="00F05F57">
        <w:rPr>
          <w:rFonts w:hint="eastAsia"/>
          <w:b/>
          <w:bCs/>
          <w:sz w:val="32"/>
        </w:rPr>
        <w:t>及政府資訊</w:t>
      </w:r>
      <w:r w:rsidRPr="00F05F57">
        <w:rPr>
          <w:rFonts w:ascii="標楷體" w:hAnsi="標楷體" w:hint="eastAsia"/>
          <w:b/>
          <w:sz w:val="32"/>
        </w:rPr>
        <w:t>應用申請審核表</w:t>
      </w:r>
    </w:p>
    <w:tbl>
      <w:tblPr>
        <w:tblW w:w="851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1545"/>
        <w:gridCol w:w="2198"/>
        <w:gridCol w:w="3330"/>
        <w:gridCol w:w="1437"/>
      </w:tblGrid>
      <w:tr w:rsidR="00BF07ED" w:rsidRPr="002C01EF" w:rsidTr="009F5CAD">
        <w:trPr>
          <w:cantSplit/>
          <w:trHeight w:hRule="exact" w:val="360"/>
        </w:trPr>
        <w:tc>
          <w:tcPr>
            <w:tcW w:w="3743" w:type="dxa"/>
            <w:gridSpan w:val="2"/>
            <w:tcBorders>
              <w:top w:val="single" w:sz="12" w:space="0" w:color="auto"/>
              <w:left w:val="single" w:sz="12" w:space="0" w:color="auto"/>
              <w:bottom w:val="single" w:sz="12" w:space="0" w:color="auto"/>
              <w:right w:val="single" w:sz="12"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申請人：</w:t>
            </w:r>
          </w:p>
        </w:tc>
        <w:tc>
          <w:tcPr>
            <w:tcW w:w="4767" w:type="dxa"/>
            <w:gridSpan w:val="2"/>
            <w:tcBorders>
              <w:top w:val="single" w:sz="12" w:space="0" w:color="auto"/>
              <w:left w:val="single" w:sz="12" w:space="0" w:color="auto"/>
              <w:bottom w:val="single" w:sz="12" w:space="0" w:color="auto"/>
              <w:right w:val="single" w:sz="12" w:space="0" w:color="auto"/>
            </w:tcBorders>
            <w:vAlign w:val="center"/>
          </w:tcPr>
          <w:p w:rsidR="00BF07ED" w:rsidRPr="002C01EF" w:rsidRDefault="00BF07ED" w:rsidP="007363EE">
            <w:pPr>
              <w:snapToGrid w:val="0"/>
              <w:spacing w:line="360" w:lineRule="atLeast"/>
              <w:rPr>
                <w:b/>
                <w:sz w:val="24"/>
                <w:szCs w:val="24"/>
              </w:rPr>
            </w:pPr>
            <w:r w:rsidRPr="002C01EF">
              <w:rPr>
                <w:rFonts w:hint="eastAsia"/>
                <w:sz w:val="24"/>
                <w:szCs w:val="24"/>
              </w:rPr>
              <w:t>申請書編號：</w:t>
            </w:r>
            <w:r w:rsidR="00735032" w:rsidRPr="002C01EF">
              <w:rPr>
                <w:sz w:val="24"/>
                <w:szCs w:val="24"/>
              </w:rPr>
              <w:t xml:space="preserve"> </w:t>
            </w:r>
            <w:r w:rsidRPr="002C01EF">
              <w:rPr>
                <w:rFonts w:hint="eastAsia"/>
                <w:sz w:val="24"/>
                <w:szCs w:val="24"/>
              </w:rPr>
              <w:t xml:space="preserve">  </w:t>
            </w:r>
            <w:r w:rsidR="002C0127">
              <w:rPr>
                <w:sz w:val="24"/>
                <w:szCs w:val="24"/>
              </w:rPr>
              <w:t xml:space="preserve">     </w:t>
            </w:r>
            <w:r w:rsidRPr="002C01EF">
              <w:rPr>
                <w:rFonts w:hint="eastAsia"/>
                <w:sz w:val="24"/>
                <w:szCs w:val="24"/>
              </w:rPr>
              <w:t xml:space="preserve">   (</w:t>
            </w:r>
            <w:r w:rsidRPr="002C01EF">
              <w:rPr>
                <w:rFonts w:hint="eastAsia"/>
                <w:sz w:val="24"/>
                <w:szCs w:val="24"/>
              </w:rPr>
              <w:t>申請書影本附後</w:t>
            </w:r>
            <w:r w:rsidRPr="002C01EF">
              <w:rPr>
                <w:rFonts w:hint="eastAsia"/>
                <w:sz w:val="24"/>
                <w:szCs w:val="24"/>
              </w:rPr>
              <w:t>)</w:t>
            </w:r>
          </w:p>
        </w:tc>
      </w:tr>
      <w:tr w:rsidR="00BF07ED" w:rsidRPr="002C01EF" w:rsidTr="009F5CAD">
        <w:trPr>
          <w:cantSplit/>
          <w:trHeight w:hRule="exact" w:val="360"/>
        </w:trPr>
        <w:tc>
          <w:tcPr>
            <w:tcW w:w="8510" w:type="dxa"/>
            <w:gridSpan w:val="4"/>
            <w:tcBorders>
              <w:top w:val="single" w:sz="12" w:space="0" w:color="auto"/>
              <w:left w:val="single" w:sz="12" w:space="0" w:color="auto"/>
              <w:bottom w:val="single" w:sz="12" w:space="0" w:color="auto"/>
              <w:right w:val="single" w:sz="12"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台端申請應用機關檔案或政府資訊之審核結果如左：</w:t>
            </w:r>
          </w:p>
        </w:tc>
      </w:tr>
      <w:tr w:rsidR="00995AA6" w:rsidRPr="002C01EF" w:rsidTr="00995AA6">
        <w:trPr>
          <w:cantSplit/>
          <w:trHeight w:hRule="exact" w:val="360"/>
        </w:trPr>
        <w:tc>
          <w:tcPr>
            <w:tcW w:w="1545" w:type="dxa"/>
            <w:vMerge w:val="restart"/>
            <w:tcBorders>
              <w:top w:val="single" w:sz="12" w:space="0" w:color="auto"/>
              <w:right w:val="single" w:sz="8" w:space="0" w:color="auto"/>
            </w:tcBorders>
            <w:vAlign w:val="center"/>
          </w:tcPr>
          <w:p w:rsidR="00BF07ED" w:rsidRPr="002C01EF" w:rsidRDefault="00BF07ED" w:rsidP="00736409">
            <w:pPr>
              <w:snapToGrid w:val="0"/>
              <w:spacing w:before="180" w:line="360" w:lineRule="atLeast"/>
              <w:rPr>
                <w:b/>
                <w:sz w:val="24"/>
                <w:szCs w:val="24"/>
              </w:rPr>
            </w:pPr>
            <w:r w:rsidRPr="002C01EF">
              <w:rPr>
                <w:rFonts w:hint="eastAsia"/>
                <w:sz w:val="24"/>
                <w:szCs w:val="24"/>
              </w:rPr>
              <w:t>□</w:t>
            </w:r>
            <w:r w:rsidRPr="002C01EF">
              <w:rPr>
                <w:rFonts w:hint="eastAsia"/>
                <w:b/>
                <w:sz w:val="24"/>
                <w:szCs w:val="24"/>
              </w:rPr>
              <w:t>提供應用</w:t>
            </w:r>
          </w:p>
        </w:tc>
        <w:tc>
          <w:tcPr>
            <w:tcW w:w="5528" w:type="dxa"/>
            <w:gridSpan w:val="2"/>
            <w:tcBorders>
              <w:top w:val="single" w:sz="12" w:space="0" w:color="auto"/>
              <w:left w:val="single" w:sz="8" w:space="0" w:color="auto"/>
              <w:bottom w:val="single" w:sz="12" w:space="0" w:color="auto"/>
              <w:right w:val="single" w:sz="8" w:space="0" w:color="auto"/>
            </w:tcBorders>
            <w:vAlign w:val="center"/>
          </w:tcPr>
          <w:p w:rsidR="00BF07ED" w:rsidRPr="002C01EF" w:rsidRDefault="00BF07ED" w:rsidP="00736409">
            <w:pPr>
              <w:snapToGrid w:val="0"/>
              <w:spacing w:line="360" w:lineRule="atLeast"/>
              <w:rPr>
                <w:b/>
                <w:sz w:val="24"/>
                <w:szCs w:val="24"/>
              </w:rPr>
            </w:pPr>
            <w:r w:rsidRPr="002C01EF">
              <w:rPr>
                <w:rFonts w:hint="eastAsia"/>
                <w:b/>
                <w:sz w:val="24"/>
                <w:szCs w:val="24"/>
              </w:rPr>
              <w:t>應用方式</w:t>
            </w:r>
          </w:p>
        </w:tc>
        <w:tc>
          <w:tcPr>
            <w:tcW w:w="1437" w:type="dxa"/>
            <w:tcBorders>
              <w:top w:val="single" w:sz="12" w:space="0" w:color="auto"/>
              <w:left w:val="single" w:sz="8" w:space="0" w:color="auto"/>
              <w:bottom w:val="single" w:sz="12" w:space="0" w:color="auto"/>
            </w:tcBorders>
            <w:vAlign w:val="center"/>
          </w:tcPr>
          <w:p w:rsidR="00BF07ED" w:rsidRPr="002C01EF" w:rsidRDefault="00BF07ED" w:rsidP="00736409">
            <w:pPr>
              <w:snapToGrid w:val="0"/>
              <w:spacing w:line="360" w:lineRule="atLeast"/>
              <w:rPr>
                <w:b/>
                <w:sz w:val="24"/>
                <w:szCs w:val="24"/>
              </w:rPr>
            </w:pPr>
            <w:r w:rsidRPr="002C01EF">
              <w:rPr>
                <w:rFonts w:hint="eastAsia"/>
                <w:b/>
                <w:sz w:val="24"/>
                <w:szCs w:val="24"/>
              </w:rPr>
              <w:t>申請序號</w:t>
            </w:r>
          </w:p>
        </w:tc>
      </w:tr>
      <w:tr w:rsidR="00995AA6" w:rsidRPr="002C01EF" w:rsidTr="00995AA6">
        <w:trPr>
          <w:cantSplit/>
          <w:trHeight w:hRule="exact" w:val="360"/>
        </w:trPr>
        <w:tc>
          <w:tcPr>
            <w:tcW w:w="1545" w:type="dxa"/>
            <w:vMerge/>
            <w:tcBorders>
              <w:right w:val="single" w:sz="8"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8" w:space="0" w:color="auto"/>
              <w:bottom w:val="single" w:sz="8" w:space="0" w:color="auto"/>
              <w:right w:val="single" w:sz="8" w:space="0" w:color="auto"/>
            </w:tcBorders>
            <w:vAlign w:val="center"/>
          </w:tcPr>
          <w:p w:rsidR="00BF07ED" w:rsidRPr="002C01EF" w:rsidRDefault="00BF07ED" w:rsidP="00736409">
            <w:pPr>
              <w:snapToGrid w:val="0"/>
              <w:spacing w:line="360" w:lineRule="atLeast"/>
              <w:ind w:left="-6" w:hanging="20"/>
              <w:rPr>
                <w:sz w:val="24"/>
                <w:szCs w:val="24"/>
              </w:rPr>
            </w:pPr>
            <w:r w:rsidRPr="002C01EF">
              <w:rPr>
                <w:rFonts w:hint="eastAsia"/>
                <w:sz w:val="24"/>
                <w:szCs w:val="24"/>
              </w:rPr>
              <w:t>□可提供複製品供閱。</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ind w:left="-4" w:hanging="22"/>
              <w:rPr>
                <w:sz w:val="24"/>
                <w:szCs w:val="24"/>
              </w:rPr>
            </w:pPr>
          </w:p>
        </w:tc>
      </w:tr>
      <w:tr w:rsidR="00995AA6" w:rsidRPr="002C01EF" w:rsidTr="00995AA6">
        <w:trPr>
          <w:cantSplit/>
          <w:trHeight w:hRule="exact" w:val="360"/>
        </w:trPr>
        <w:tc>
          <w:tcPr>
            <w:tcW w:w="1545" w:type="dxa"/>
            <w:vMerge/>
            <w:tcBorders>
              <w:right w:val="single" w:sz="8"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8" w:space="0" w:color="auto"/>
              <w:bottom w:val="single" w:sz="8" w:space="0" w:color="auto"/>
              <w:right w:val="single" w:sz="8"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□可提供原件供閱。</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rPr>
                <w:sz w:val="24"/>
                <w:szCs w:val="24"/>
              </w:rPr>
            </w:pPr>
          </w:p>
        </w:tc>
      </w:tr>
      <w:tr w:rsidR="00995AA6" w:rsidRPr="002C01EF" w:rsidTr="00995AA6">
        <w:trPr>
          <w:cantSplit/>
          <w:trHeight w:hRule="exact" w:val="2034"/>
        </w:trPr>
        <w:tc>
          <w:tcPr>
            <w:tcW w:w="1545" w:type="dxa"/>
            <w:vMerge/>
            <w:tcBorders>
              <w:bottom w:val="single" w:sz="12" w:space="0" w:color="auto"/>
              <w:right w:val="single" w:sz="8"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8" w:space="0" w:color="auto"/>
              <w:bottom w:val="single" w:sz="12" w:space="0" w:color="auto"/>
              <w:right w:val="single" w:sz="8"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□可提供複製。</w:t>
            </w:r>
          </w:p>
          <w:p w:rsidR="00BF07ED" w:rsidRPr="002C01EF" w:rsidRDefault="00BF07ED" w:rsidP="0018455E">
            <w:pPr>
              <w:snapToGrid w:val="0"/>
              <w:spacing w:line="360" w:lineRule="atLeast"/>
              <w:ind w:leftChars="100" w:left="520" w:hangingChars="100" w:hanging="240"/>
              <w:rPr>
                <w:sz w:val="24"/>
                <w:szCs w:val="24"/>
              </w:rPr>
            </w:pPr>
            <w:r w:rsidRPr="002C01EF">
              <w:rPr>
                <w:rFonts w:hint="eastAsia"/>
                <w:sz w:val="24"/>
                <w:szCs w:val="24"/>
              </w:rPr>
              <w:t>◎</w:t>
            </w:r>
            <w:r w:rsidRPr="0018455E">
              <w:rPr>
                <w:rFonts w:hint="eastAsia"/>
                <w:sz w:val="24"/>
                <w:szCs w:val="24"/>
              </w:rPr>
              <w:t>若需郵寄服務，複製費用、郵資及手續費共計新臺幣　　元。請於　　年　月　日前以現金袋或郵政匯票送國史館。（地址：台北巿長沙街</w:t>
            </w:r>
            <w:r w:rsidRPr="0018455E">
              <w:rPr>
                <w:rFonts w:hint="eastAsia"/>
                <w:sz w:val="24"/>
                <w:szCs w:val="24"/>
              </w:rPr>
              <w:t>1</w:t>
            </w:r>
            <w:r w:rsidRPr="0018455E">
              <w:rPr>
                <w:rFonts w:hint="eastAsia"/>
                <w:sz w:val="24"/>
                <w:szCs w:val="24"/>
              </w:rPr>
              <w:t>段</w:t>
            </w:r>
            <w:r w:rsidRPr="0018455E">
              <w:rPr>
                <w:rFonts w:hint="eastAsia"/>
                <w:sz w:val="24"/>
                <w:szCs w:val="24"/>
              </w:rPr>
              <w:t xml:space="preserve"> 2</w:t>
            </w:r>
            <w:r w:rsidRPr="0018455E">
              <w:rPr>
                <w:rFonts w:hint="eastAsia"/>
                <w:sz w:val="24"/>
                <w:szCs w:val="24"/>
              </w:rPr>
              <w:t>號）</w:t>
            </w:r>
          </w:p>
        </w:tc>
        <w:tc>
          <w:tcPr>
            <w:tcW w:w="1437" w:type="dxa"/>
            <w:tcBorders>
              <w:top w:val="single" w:sz="8" w:space="0" w:color="auto"/>
              <w:left w:val="single" w:sz="8" w:space="0" w:color="auto"/>
              <w:bottom w:val="single" w:sz="12" w:space="0" w:color="auto"/>
            </w:tcBorders>
            <w:vAlign w:val="center"/>
          </w:tcPr>
          <w:p w:rsidR="00BF07ED" w:rsidRPr="002C01EF" w:rsidRDefault="00BF07ED" w:rsidP="00736409">
            <w:pPr>
              <w:snapToGrid w:val="0"/>
              <w:spacing w:line="360" w:lineRule="atLeast"/>
              <w:ind w:left="220" w:hanging="220"/>
              <w:rPr>
                <w:sz w:val="24"/>
                <w:szCs w:val="24"/>
              </w:rPr>
            </w:pPr>
          </w:p>
        </w:tc>
      </w:tr>
      <w:tr w:rsidR="00995AA6" w:rsidRPr="002C01EF" w:rsidTr="00995AA6">
        <w:trPr>
          <w:cantSplit/>
          <w:trHeight w:hRule="exact" w:val="732"/>
        </w:trPr>
        <w:tc>
          <w:tcPr>
            <w:tcW w:w="1545" w:type="dxa"/>
            <w:vMerge w:val="restart"/>
            <w:tcBorders>
              <w:top w:val="single" w:sz="12" w:space="0" w:color="auto"/>
              <w:right w:val="single" w:sz="12" w:space="0" w:color="auto"/>
            </w:tcBorders>
            <w:vAlign w:val="center"/>
          </w:tcPr>
          <w:p w:rsidR="00BF07ED" w:rsidRPr="002C01EF" w:rsidRDefault="00BF07ED" w:rsidP="00736409">
            <w:pPr>
              <w:snapToGrid w:val="0"/>
              <w:spacing w:before="180" w:line="360" w:lineRule="atLeast"/>
              <w:rPr>
                <w:b/>
                <w:sz w:val="24"/>
                <w:szCs w:val="24"/>
              </w:rPr>
            </w:pPr>
            <w:r w:rsidRPr="002C01EF">
              <w:rPr>
                <w:rFonts w:hint="eastAsia"/>
                <w:sz w:val="24"/>
                <w:szCs w:val="24"/>
              </w:rPr>
              <w:t>□</w:t>
            </w:r>
            <w:r w:rsidRPr="002C01EF">
              <w:rPr>
                <w:rFonts w:hint="eastAsia"/>
                <w:b/>
                <w:sz w:val="24"/>
                <w:szCs w:val="24"/>
              </w:rPr>
              <w:t>無法提供</w:t>
            </w:r>
          </w:p>
        </w:tc>
        <w:tc>
          <w:tcPr>
            <w:tcW w:w="5528" w:type="dxa"/>
            <w:gridSpan w:val="2"/>
            <w:tcBorders>
              <w:top w:val="single" w:sz="12"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ind w:left="1201" w:hangingChars="500" w:hanging="1201"/>
              <w:rPr>
                <w:sz w:val="24"/>
                <w:szCs w:val="24"/>
              </w:rPr>
            </w:pPr>
            <w:r w:rsidRPr="002C01EF">
              <w:rPr>
                <w:rFonts w:hint="eastAsia"/>
                <w:b/>
                <w:sz w:val="24"/>
                <w:szCs w:val="24"/>
              </w:rPr>
              <w:t>法令依據：</w:t>
            </w:r>
            <w:r w:rsidRPr="002C01EF">
              <w:rPr>
                <w:rFonts w:hint="eastAsia"/>
                <w:sz w:val="24"/>
                <w:szCs w:val="24"/>
              </w:rPr>
              <w:t>檔案法第　條。</w:t>
            </w:r>
          </w:p>
          <w:p w:rsidR="00BF07ED" w:rsidRPr="002C01EF" w:rsidRDefault="00BF07ED" w:rsidP="00736409">
            <w:pPr>
              <w:snapToGrid w:val="0"/>
              <w:spacing w:line="360" w:lineRule="atLeast"/>
              <w:ind w:leftChars="580" w:left="1624"/>
              <w:rPr>
                <w:sz w:val="24"/>
                <w:szCs w:val="24"/>
              </w:rPr>
            </w:pPr>
            <w:r w:rsidRPr="002C01EF">
              <w:rPr>
                <w:rFonts w:hint="eastAsia"/>
                <w:sz w:val="24"/>
                <w:szCs w:val="24"/>
              </w:rPr>
              <w:t>政府資訊公開法第　條。</w:t>
            </w:r>
          </w:p>
          <w:p w:rsidR="00BF07ED" w:rsidRPr="002C01EF" w:rsidRDefault="00BF07ED" w:rsidP="00736409">
            <w:pPr>
              <w:snapToGrid w:val="0"/>
              <w:spacing w:line="360" w:lineRule="atLeast"/>
              <w:rPr>
                <w:b/>
                <w:sz w:val="24"/>
                <w:szCs w:val="24"/>
              </w:rPr>
            </w:pPr>
          </w:p>
        </w:tc>
        <w:tc>
          <w:tcPr>
            <w:tcW w:w="1437" w:type="dxa"/>
            <w:tcBorders>
              <w:top w:val="single" w:sz="12" w:space="0" w:color="auto"/>
              <w:left w:val="single" w:sz="8" w:space="0" w:color="auto"/>
              <w:bottom w:val="single" w:sz="8" w:space="0" w:color="auto"/>
            </w:tcBorders>
            <w:vAlign w:val="center"/>
          </w:tcPr>
          <w:p w:rsidR="00BF07ED" w:rsidRPr="002C01EF" w:rsidRDefault="00BF07ED" w:rsidP="00736409">
            <w:pPr>
              <w:snapToGrid w:val="0"/>
              <w:spacing w:line="360" w:lineRule="atLeast"/>
              <w:rPr>
                <w:b/>
                <w:sz w:val="24"/>
                <w:szCs w:val="24"/>
              </w:rPr>
            </w:pPr>
            <w:r w:rsidRPr="002C01EF">
              <w:rPr>
                <w:rFonts w:hint="eastAsia"/>
                <w:b/>
                <w:sz w:val="24"/>
                <w:szCs w:val="24"/>
              </w:rPr>
              <w:t>申請序號</w:t>
            </w: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12"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rPr>
                <w:b/>
                <w:sz w:val="24"/>
                <w:szCs w:val="24"/>
              </w:rPr>
            </w:pPr>
            <w:r w:rsidRPr="002C01EF">
              <w:rPr>
                <w:rFonts w:hint="eastAsia"/>
                <w:sz w:val="24"/>
                <w:szCs w:val="24"/>
              </w:rPr>
              <w:t>□內容涉及國家機密。</w:t>
            </w:r>
          </w:p>
        </w:tc>
        <w:tc>
          <w:tcPr>
            <w:tcW w:w="1437" w:type="dxa"/>
            <w:tcBorders>
              <w:top w:val="single" w:sz="12" w:space="0" w:color="auto"/>
              <w:left w:val="single" w:sz="8" w:space="0" w:color="auto"/>
              <w:bottom w:val="single" w:sz="8" w:space="0" w:color="auto"/>
            </w:tcBorders>
            <w:vAlign w:val="center"/>
          </w:tcPr>
          <w:p w:rsidR="00BF07ED" w:rsidRPr="002C01EF" w:rsidRDefault="00BF07ED" w:rsidP="00736409">
            <w:pPr>
              <w:snapToGrid w:val="0"/>
              <w:spacing w:line="360" w:lineRule="atLeast"/>
              <w:rPr>
                <w:b/>
                <w:sz w:val="24"/>
                <w:szCs w:val="24"/>
              </w:rPr>
            </w:pP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rPr>
                <w:b/>
                <w:sz w:val="24"/>
                <w:szCs w:val="24"/>
              </w:rPr>
            </w:pPr>
            <w:r w:rsidRPr="002C01EF">
              <w:rPr>
                <w:rFonts w:hint="eastAsia"/>
                <w:sz w:val="24"/>
                <w:szCs w:val="24"/>
              </w:rPr>
              <w:t>□內容涉及個人犯罪資料。</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rPr>
                <w:b/>
                <w:sz w:val="24"/>
                <w:szCs w:val="24"/>
              </w:rPr>
            </w:pP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□內容涉及工商秘密。</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rPr>
                <w:sz w:val="24"/>
                <w:szCs w:val="24"/>
              </w:rPr>
            </w:pP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ind w:left="200" w:hanging="200"/>
              <w:rPr>
                <w:b/>
                <w:sz w:val="24"/>
                <w:szCs w:val="24"/>
              </w:rPr>
            </w:pPr>
            <w:r w:rsidRPr="002C01EF">
              <w:rPr>
                <w:rFonts w:hint="eastAsia"/>
                <w:sz w:val="24"/>
                <w:szCs w:val="24"/>
              </w:rPr>
              <w:t>□</w:t>
            </w:r>
            <w:r w:rsidRPr="002C01EF">
              <w:rPr>
                <w:rFonts w:hint="eastAsia"/>
                <w:spacing w:val="-16"/>
                <w:sz w:val="24"/>
                <w:szCs w:val="24"/>
              </w:rPr>
              <w:t>內容涉及學識技能檢定及資格審查，而有侵犯隱私之虞。</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rPr>
                <w:b/>
                <w:sz w:val="24"/>
                <w:szCs w:val="24"/>
              </w:rPr>
            </w:pP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□內容涉及人事及薪資資料，</w:t>
            </w:r>
            <w:r w:rsidRPr="002C01EF">
              <w:rPr>
                <w:rFonts w:hint="eastAsia"/>
                <w:spacing w:val="-16"/>
                <w:sz w:val="24"/>
                <w:szCs w:val="24"/>
              </w:rPr>
              <w:t>而有侵犯隱私之虞</w:t>
            </w:r>
            <w:r w:rsidRPr="002C01EF">
              <w:rPr>
                <w:rFonts w:hint="eastAsia"/>
                <w:sz w:val="24"/>
                <w:szCs w:val="24"/>
              </w:rPr>
              <w:t>。</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rPr>
                <w:sz w:val="24"/>
                <w:szCs w:val="24"/>
              </w:rPr>
            </w:pP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8" w:space="0" w:color="auto"/>
              <w:right w:val="single" w:sz="8"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□依法令或契約有保密之義務。</w:t>
            </w:r>
          </w:p>
        </w:tc>
        <w:tc>
          <w:tcPr>
            <w:tcW w:w="1437" w:type="dxa"/>
            <w:tcBorders>
              <w:top w:val="single" w:sz="8" w:space="0" w:color="auto"/>
              <w:left w:val="single" w:sz="8" w:space="0" w:color="auto"/>
              <w:bottom w:val="single" w:sz="8" w:space="0" w:color="auto"/>
            </w:tcBorders>
            <w:vAlign w:val="center"/>
          </w:tcPr>
          <w:p w:rsidR="00BF07ED" w:rsidRPr="002C01EF" w:rsidRDefault="00BF07ED" w:rsidP="00736409">
            <w:pPr>
              <w:snapToGrid w:val="0"/>
              <w:spacing w:line="360" w:lineRule="atLeast"/>
              <w:rPr>
                <w:sz w:val="24"/>
                <w:szCs w:val="24"/>
              </w:rPr>
            </w:pPr>
          </w:p>
        </w:tc>
      </w:tr>
      <w:tr w:rsidR="00995AA6" w:rsidRPr="002C01EF" w:rsidTr="00995AA6">
        <w:trPr>
          <w:cantSplit/>
          <w:trHeight w:hRule="exact" w:val="360"/>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12" w:space="0" w:color="auto"/>
              <w:right w:val="single" w:sz="8" w:space="0" w:color="auto"/>
            </w:tcBorders>
            <w:vAlign w:val="center"/>
          </w:tcPr>
          <w:p w:rsidR="00BF07ED" w:rsidRPr="002C01EF" w:rsidRDefault="00BF07ED" w:rsidP="00736409">
            <w:pPr>
              <w:snapToGrid w:val="0"/>
              <w:spacing w:line="360" w:lineRule="atLeast"/>
              <w:rPr>
                <w:b/>
                <w:sz w:val="24"/>
                <w:szCs w:val="24"/>
              </w:rPr>
            </w:pPr>
            <w:r w:rsidRPr="002C01EF">
              <w:rPr>
                <w:rFonts w:hint="eastAsia"/>
                <w:sz w:val="24"/>
                <w:szCs w:val="24"/>
              </w:rPr>
              <w:t>□有侵害公共利益或第三人正當權益之虞。</w:t>
            </w:r>
          </w:p>
        </w:tc>
        <w:tc>
          <w:tcPr>
            <w:tcW w:w="1437" w:type="dxa"/>
            <w:tcBorders>
              <w:top w:val="single" w:sz="8" w:space="0" w:color="auto"/>
              <w:left w:val="single" w:sz="8" w:space="0" w:color="auto"/>
              <w:bottom w:val="single" w:sz="12" w:space="0" w:color="auto"/>
            </w:tcBorders>
            <w:vAlign w:val="center"/>
          </w:tcPr>
          <w:p w:rsidR="00BF07ED" w:rsidRPr="002C01EF" w:rsidRDefault="00BF07ED" w:rsidP="00736409">
            <w:pPr>
              <w:snapToGrid w:val="0"/>
              <w:spacing w:line="360" w:lineRule="atLeast"/>
              <w:rPr>
                <w:b/>
                <w:sz w:val="24"/>
                <w:szCs w:val="24"/>
              </w:rPr>
            </w:pPr>
          </w:p>
        </w:tc>
      </w:tr>
      <w:tr w:rsidR="00995AA6" w:rsidRPr="002C01EF" w:rsidTr="00995AA6">
        <w:trPr>
          <w:cantSplit/>
          <w:trHeight w:val="384"/>
        </w:trPr>
        <w:tc>
          <w:tcPr>
            <w:tcW w:w="1545" w:type="dxa"/>
            <w:vMerge/>
            <w:tcBorders>
              <w:right w:val="single" w:sz="12" w:space="0" w:color="auto"/>
            </w:tcBorders>
            <w:vAlign w:val="center"/>
          </w:tcPr>
          <w:p w:rsidR="00BF07ED" w:rsidRPr="002C01EF" w:rsidRDefault="00BF07ED" w:rsidP="00736409">
            <w:pPr>
              <w:snapToGrid w:val="0"/>
              <w:spacing w:line="360" w:lineRule="atLeast"/>
              <w:rPr>
                <w:b/>
                <w:sz w:val="24"/>
                <w:szCs w:val="24"/>
              </w:rPr>
            </w:pPr>
          </w:p>
        </w:tc>
        <w:tc>
          <w:tcPr>
            <w:tcW w:w="5528" w:type="dxa"/>
            <w:gridSpan w:val="2"/>
            <w:tcBorders>
              <w:top w:val="single" w:sz="8" w:space="0" w:color="auto"/>
              <w:left w:val="single" w:sz="12" w:space="0" w:color="auto"/>
              <w:bottom w:val="single" w:sz="12" w:space="0" w:color="auto"/>
              <w:right w:val="single" w:sz="12"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□其他</w:t>
            </w:r>
          </w:p>
        </w:tc>
        <w:tc>
          <w:tcPr>
            <w:tcW w:w="1437" w:type="dxa"/>
            <w:tcBorders>
              <w:top w:val="single" w:sz="12" w:space="0" w:color="auto"/>
              <w:left w:val="single" w:sz="12" w:space="0" w:color="auto"/>
              <w:bottom w:val="nil"/>
            </w:tcBorders>
            <w:vAlign w:val="center"/>
          </w:tcPr>
          <w:p w:rsidR="00BF07ED" w:rsidRPr="002C01EF" w:rsidRDefault="00BF07ED" w:rsidP="00736409">
            <w:pPr>
              <w:snapToGrid w:val="0"/>
              <w:spacing w:line="360" w:lineRule="atLeast"/>
              <w:rPr>
                <w:sz w:val="24"/>
                <w:szCs w:val="24"/>
              </w:rPr>
            </w:pPr>
          </w:p>
        </w:tc>
      </w:tr>
      <w:tr w:rsidR="00BF07ED" w:rsidRPr="002C01EF" w:rsidTr="00995AA6">
        <w:trPr>
          <w:cantSplit/>
          <w:trHeight w:hRule="exact" w:val="384"/>
        </w:trPr>
        <w:tc>
          <w:tcPr>
            <w:tcW w:w="1545" w:type="dxa"/>
            <w:vMerge/>
            <w:tcBorders>
              <w:bottom w:val="single" w:sz="12" w:space="0" w:color="auto"/>
              <w:right w:val="single" w:sz="12" w:space="0" w:color="auto"/>
            </w:tcBorders>
            <w:vAlign w:val="center"/>
          </w:tcPr>
          <w:p w:rsidR="00BF07ED" w:rsidRPr="002C01EF" w:rsidRDefault="00BF07ED" w:rsidP="00736409">
            <w:pPr>
              <w:snapToGrid w:val="0"/>
              <w:spacing w:line="360" w:lineRule="atLeast"/>
              <w:rPr>
                <w:b/>
                <w:sz w:val="24"/>
                <w:szCs w:val="24"/>
              </w:rPr>
            </w:pPr>
          </w:p>
        </w:tc>
        <w:tc>
          <w:tcPr>
            <w:tcW w:w="6965" w:type="dxa"/>
            <w:gridSpan w:val="3"/>
            <w:tcBorders>
              <w:top w:val="single" w:sz="8" w:space="0" w:color="auto"/>
              <w:left w:val="single" w:sz="12" w:space="0" w:color="auto"/>
              <w:bottom w:val="single" w:sz="12" w:space="0" w:color="auto"/>
            </w:tcBorders>
            <w:vAlign w:val="center"/>
          </w:tcPr>
          <w:p w:rsidR="00BF07ED" w:rsidRPr="002C01EF" w:rsidRDefault="00BF07ED" w:rsidP="00736409">
            <w:pPr>
              <w:snapToGrid w:val="0"/>
              <w:spacing w:line="360" w:lineRule="atLeast"/>
              <w:rPr>
                <w:sz w:val="24"/>
                <w:szCs w:val="24"/>
              </w:rPr>
            </w:pPr>
            <w:r w:rsidRPr="002C01EF">
              <w:rPr>
                <w:rFonts w:hint="eastAsia"/>
                <w:sz w:val="24"/>
                <w:szCs w:val="24"/>
              </w:rPr>
              <w:t>理由：</w:t>
            </w:r>
          </w:p>
        </w:tc>
      </w:tr>
      <w:tr w:rsidR="00BF07ED" w:rsidRPr="002C01EF" w:rsidTr="007E4695">
        <w:trPr>
          <w:cantSplit/>
          <w:trHeight w:val="2575"/>
        </w:trPr>
        <w:tc>
          <w:tcPr>
            <w:tcW w:w="8510" w:type="dxa"/>
            <w:gridSpan w:val="4"/>
            <w:tcBorders>
              <w:top w:val="single" w:sz="12" w:space="0" w:color="auto"/>
              <w:left w:val="single" w:sz="12" w:space="0" w:color="auto"/>
              <w:bottom w:val="single" w:sz="12" w:space="0" w:color="auto"/>
              <w:right w:val="single" w:sz="12" w:space="0" w:color="auto"/>
            </w:tcBorders>
          </w:tcPr>
          <w:p w:rsidR="00BF07ED" w:rsidRPr="002C01EF" w:rsidRDefault="00BF07ED" w:rsidP="00736409">
            <w:pPr>
              <w:snapToGrid w:val="0"/>
              <w:spacing w:line="360" w:lineRule="atLeast"/>
              <w:rPr>
                <w:b/>
                <w:sz w:val="24"/>
                <w:szCs w:val="24"/>
              </w:rPr>
            </w:pPr>
            <w:r w:rsidRPr="002C01EF">
              <w:rPr>
                <w:rFonts w:hint="eastAsia"/>
                <w:b/>
                <w:sz w:val="24"/>
                <w:szCs w:val="24"/>
              </w:rPr>
              <w:t>注意事項及收費標準：</w:t>
            </w:r>
          </w:p>
          <w:p w:rsidR="00BF07ED" w:rsidRPr="009F3712" w:rsidRDefault="00BF07ED" w:rsidP="00BF07ED">
            <w:pPr>
              <w:pStyle w:val="3"/>
              <w:numPr>
                <w:ilvl w:val="0"/>
                <w:numId w:val="19"/>
              </w:numPr>
              <w:snapToGrid w:val="0"/>
              <w:spacing w:line="360" w:lineRule="atLeast"/>
              <w:ind w:leftChars="0" w:firstLineChars="0"/>
              <w:jc w:val="both"/>
              <w:rPr>
                <w:spacing w:val="-4"/>
              </w:rPr>
            </w:pPr>
            <w:r w:rsidRPr="009F3712">
              <w:rPr>
                <w:rFonts w:hint="eastAsia"/>
                <w:spacing w:val="-4"/>
              </w:rPr>
              <w:t>提供應用者，請持通知函並備身分證明文件（身分證、駕照或護照），至國史館應用機關檔案或政府資訊，並請於行前　日前與業務承辦人連絡，以資準備。</w:t>
            </w:r>
            <w:r w:rsidRPr="009F3712">
              <w:rPr>
                <w:rFonts w:hint="eastAsia"/>
                <w:spacing w:val="-4"/>
              </w:rPr>
              <w:t xml:space="preserve">  </w:t>
            </w:r>
            <w:r w:rsidRPr="009F3712">
              <w:rPr>
                <w:rFonts w:hint="eastAsia"/>
                <w:spacing w:val="-4"/>
              </w:rPr>
              <w:t xml:space="preserve">（機關連絡人：　　</w:t>
            </w:r>
            <w:r w:rsidRPr="009F3712">
              <w:rPr>
                <w:rFonts w:hint="eastAsia"/>
                <w:spacing w:val="-4"/>
              </w:rPr>
              <w:t xml:space="preserve">    </w:t>
            </w:r>
            <w:r w:rsidRPr="009F3712">
              <w:rPr>
                <w:rFonts w:hint="eastAsia"/>
                <w:spacing w:val="-4"/>
              </w:rPr>
              <w:t>；電話：　　　　　　　）。</w:t>
            </w:r>
          </w:p>
          <w:p w:rsidR="00BF07ED" w:rsidRPr="002C01EF" w:rsidRDefault="00BF07ED" w:rsidP="00BF07ED">
            <w:pPr>
              <w:pStyle w:val="3"/>
              <w:numPr>
                <w:ilvl w:val="0"/>
                <w:numId w:val="19"/>
              </w:numPr>
              <w:snapToGrid w:val="0"/>
              <w:spacing w:line="360" w:lineRule="atLeast"/>
              <w:ind w:leftChars="0" w:firstLineChars="0"/>
              <w:jc w:val="both"/>
              <w:rPr>
                <w:spacing w:val="4"/>
              </w:rPr>
            </w:pPr>
            <w:r w:rsidRPr="002C01EF">
              <w:rPr>
                <w:rFonts w:hint="eastAsia"/>
                <w:spacing w:val="4"/>
              </w:rPr>
              <w:t>不服本館審核決定者，得自本審核通知書送達翌日起</w:t>
            </w:r>
            <w:r w:rsidRPr="002C01EF">
              <w:rPr>
                <w:rFonts w:hint="eastAsia"/>
                <w:spacing w:val="4"/>
              </w:rPr>
              <w:t>30</w:t>
            </w:r>
            <w:r w:rsidRPr="002C01EF">
              <w:rPr>
                <w:rFonts w:hint="eastAsia"/>
                <w:spacing w:val="4"/>
              </w:rPr>
              <w:t>日內，繕具訴願書向總統府提起訴願。</w:t>
            </w:r>
          </w:p>
          <w:p w:rsidR="00BF07ED" w:rsidRPr="002C01EF" w:rsidRDefault="00BF07ED" w:rsidP="00BF07ED">
            <w:pPr>
              <w:pStyle w:val="3"/>
              <w:numPr>
                <w:ilvl w:val="0"/>
                <w:numId w:val="19"/>
              </w:numPr>
              <w:snapToGrid w:val="0"/>
              <w:spacing w:line="360" w:lineRule="atLeast"/>
              <w:ind w:leftChars="0" w:firstLineChars="0"/>
              <w:jc w:val="both"/>
            </w:pPr>
            <w:r w:rsidRPr="002C01EF">
              <w:rPr>
                <w:rFonts w:hint="eastAsia"/>
              </w:rPr>
              <w:t>餘如背面說明。</w:t>
            </w:r>
          </w:p>
        </w:tc>
      </w:tr>
    </w:tbl>
    <w:p w:rsidR="000323D9" w:rsidRPr="000323D9" w:rsidRDefault="000323D9" w:rsidP="00A566B2">
      <w:pPr>
        <w:spacing w:line="455" w:lineRule="exact"/>
        <w:ind w:left="840" w:hangingChars="300" w:hanging="840"/>
      </w:pPr>
      <w:r w:rsidRPr="000323D9">
        <w:rPr>
          <w:rFonts w:hint="eastAsia"/>
        </w:rPr>
        <w:lastRenderedPageBreak/>
        <w:t>（一）</w:t>
      </w:r>
      <w:r w:rsidRPr="00771688">
        <w:rPr>
          <w:rFonts w:hint="eastAsia"/>
          <w:spacing w:val="2"/>
        </w:rPr>
        <w:t>本館機關檔案及政府資訊應用服務時間及場所：</w:t>
      </w:r>
      <w:r w:rsidRPr="00771688">
        <w:rPr>
          <w:spacing w:val="2"/>
          <w:szCs w:val="28"/>
        </w:rPr>
        <w:t>由本館另行公告之</w:t>
      </w:r>
      <w:r w:rsidRPr="00771688">
        <w:rPr>
          <w:rFonts w:hint="eastAsia"/>
          <w:spacing w:val="2"/>
        </w:rPr>
        <w:t>。</w:t>
      </w:r>
    </w:p>
    <w:p w:rsidR="000323D9" w:rsidRPr="000323D9" w:rsidRDefault="000323D9" w:rsidP="00A566B2">
      <w:pPr>
        <w:spacing w:line="455" w:lineRule="exact"/>
      </w:pPr>
      <w:r w:rsidRPr="000323D9">
        <w:rPr>
          <w:rFonts w:hint="eastAsia"/>
        </w:rPr>
        <w:t>（二）閱覽、抄錄或複製機關檔案及政府資訊，不得有下列行為：</w:t>
      </w:r>
    </w:p>
    <w:p w:rsidR="000323D9" w:rsidRPr="000323D9" w:rsidRDefault="00771688" w:rsidP="00A566B2">
      <w:pPr>
        <w:spacing w:line="455" w:lineRule="exact"/>
        <w:ind w:leftChars="230" w:left="644"/>
      </w:pPr>
      <w:r>
        <w:rPr>
          <w:rFonts w:hint="eastAsia"/>
        </w:rPr>
        <w:t>1</w:t>
      </w:r>
      <w:r w:rsidR="000323D9" w:rsidRPr="000323D9">
        <w:rPr>
          <w:rFonts w:hint="eastAsia"/>
        </w:rPr>
        <w:t>添註、塗改、更換、抽取、圈點或污損機關檔案。</w:t>
      </w:r>
    </w:p>
    <w:p w:rsidR="000323D9" w:rsidRPr="000323D9" w:rsidRDefault="00771688" w:rsidP="00A566B2">
      <w:pPr>
        <w:spacing w:line="455" w:lineRule="exact"/>
        <w:ind w:leftChars="230" w:left="644"/>
      </w:pPr>
      <w:r>
        <w:rPr>
          <w:rFonts w:hint="eastAsia"/>
        </w:rPr>
        <w:t>2</w:t>
      </w:r>
      <w:r w:rsidR="000323D9" w:rsidRPr="000323D9">
        <w:rPr>
          <w:rFonts w:hint="eastAsia"/>
        </w:rPr>
        <w:t>拆散已裝訂完成之檔案及政府資訊。</w:t>
      </w:r>
    </w:p>
    <w:p w:rsidR="000323D9" w:rsidRPr="000323D9" w:rsidRDefault="00771688" w:rsidP="00A566B2">
      <w:pPr>
        <w:spacing w:line="455" w:lineRule="exact"/>
        <w:ind w:leftChars="230" w:left="840" w:hangingChars="70" w:hanging="196"/>
      </w:pPr>
      <w:r>
        <w:rPr>
          <w:rFonts w:hint="eastAsia"/>
        </w:rPr>
        <w:t>3</w:t>
      </w:r>
      <w:r w:rsidR="000323D9" w:rsidRPr="00E76909">
        <w:rPr>
          <w:rFonts w:hint="eastAsia"/>
          <w:spacing w:val="2"/>
        </w:rPr>
        <w:t>以其他方法破壞機關檔案及政府資訊或變更機關檔案及政府資訊內容。</w:t>
      </w:r>
    </w:p>
    <w:p w:rsidR="00BF07ED" w:rsidRDefault="000323D9" w:rsidP="00A566B2">
      <w:pPr>
        <w:widowControl/>
        <w:adjustRightInd/>
        <w:spacing w:line="455" w:lineRule="exact"/>
        <w:ind w:left="840" w:hangingChars="300" w:hanging="840"/>
        <w:textAlignment w:val="auto"/>
        <w:rPr>
          <w:b/>
          <w:spacing w:val="-100"/>
          <w:sz w:val="56"/>
        </w:rPr>
      </w:pPr>
      <w:r w:rsidRPr="000323D9">
        <w:rPr>
          <w:rFonts w:hint="eastAsia"/>
        </w:rPr>
        <w:t>（三）</w:t>
      </w:r>
      <w:r w:rsidRPr="00661757">
        <w:rPr>
          <w:rFonts w:hint="eastAsia"/>
          <w:spacing w:val="2"/>
        </w:rPr>
        <w:t>申請應用機關檔案及政府資訊經核准者，依「檔案閱覽抄錄複製收費標準」及「國史館提供政府資訊收費標準」收取費用。</w:t>
      </w:r>
    </w:p>
    <w:p w:rsidR="002D4B27" w:rsidRDefault="00535919">
      <w:pPr>
        <w:widowControl/>
        <w:adjustRightInd/>
        <w:spacing w:line="240" w:lineRule="auto"/>
        <w:jc w:val="left"/>
        <w:textAlignment w:val="auto"/>
        <w:rPr>
          <w:b/>
          <w:spacing w:val="-100"/>
          <w:sz w:val="56"/>
        </w:rPr>
      </w:pPr>
      <w:r>
        <w:rPr>
          <w:b/>
          <w:spacing w:val="-100"/>
          <w:sz w:val="56"/>
        </w:rPr>
        <w:br w:type="page"/>
      </w:r>
    </w:p>
    <w:p w:rsidR="00DC78CA" w:rsidRDefault="00597DEC">
      <w:pPr>
        <w:widowControl/>
        <w:adjustRightInd/>
        <w:spacing w:line="240" w:lineRule="auto"/>
        <w:jc w:val="left"/>
        <w:textAlignment w:val="auto"/>
        <w:rPr>
          <w:b/>
          <w:spacing w:val="-100"/>
          <w:sz w:val="56"/>
        </w:rPr>
      </w:pPr>
      <w:r>
        <w:rPr>
          <w:b/>
          <w:noProof/>
          <w:spacing w:val="-100"/>
          <w:sz w:val="56"/>
        </w:rPr>
        <w:lastRenderedPageBreak/>
        <w:drawing>
          <wp:inline distT="0" distB="0" distL="0" distR="0">
            <wp:extent cx="5404354" cy="7233313"/>
            <wp:effectExtent l="0" t="0" r="6350" b="5715"/>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國史館機關檔案及政府資訊開放應用須知 13.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8249" cy="7251911"/>
                    </a:xfrm>
                    <a:prstGeom prst="rect">
                      <a:avLst/>
                    </a:prstGeom>
                  </pic:spPr>
                </pic:pic>
              </a:graphicData>
            </a:graphic>
          </wp:inline>
        </w:drawing>
      </w:r>
    </w:p>
    <w:p w:rsidR="00004B55" w:rsidRDefault="00004B55" w:rsidP="002B35C3">
      <w:pPr>
        <w:spacing w:beforeLines="100" w:before="240" w:afterLines="50" w:after="120" w:line="240" w:lineRule="exact"/>
        <w:jc w:val="center"/>
        <w:rPr>
          <w:sz w:val="56"/>
        </w:rPr>
      </w:pPr>
      <w:r>
        <w:rPr>
          <w:rFonts w:hint="eastAsia"/>
          <w:b/>
          <w:spacing w:val="-100"/>
          <w:sz w:val="56"/>
        </w:rPr>
        <w:lastRenderedPageBreak/>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3D4CF6" w:rsidP="00612A14">
      <w:pPr>
        <w:spacing w:beforeLines="50" w:before="120" w:afterLines="50" w:after="120" w:line="440" w:lineRule="exact"/>
        <w:rPr>
          <w:b/>
          <w:sz w:val="32"/>
        </w:rPr>
      </w:pPr>
      <w:r>
        <w:rPr>
          <w:rFonts w:hint="eastAsia"/>
          <w:b/>
          <w:sz w:val="32"/>
        </w:rPr>
        <w:t>106</w:t>
      </w:r>
      <w:r w:rsidR="00004B55">
        <w:rPr>
          <w:rFonts w:hint="eastAsia"/>
          <w:b/>
          <w:sz w:val="32"/>
        </w:rPr>
        <w:t>年</w:t>
      </w:r>
      <w:r w:rsidR="001E361D">
        <w:rPr>
          <w:rFonts w:hint="eastAsia"/>
          <w:b/>
          <w:sz w:val="32"/>
        </w:rPr>
        <w:t>1</w:t>
      </w:r>
      <w:r w:rsidR="00004B55">
        <w:rPr>
          <w:rFonts w:hint="eastAsia"/>
          <w:b/>
          <w:sz w:val="32"/>
        </w:rPr>
        <w:t>月</w:t>
      </w:r>
      <w:r w:rsidR="00F51F34">
        <w:rPr>
          <w:rFonts w:hint="eastAsia"/>
          <w:b/>
          <w:sz w:val="32"/>
        </w:rPr>
        <w:t>13</w:t>
      </w:r>
      <w:r w:rsidR="00004B55">
        <w:rPr>
          <w:rFonts w:hint="eastAsia"/>
          <w:b/>
          <w:sz w:val="32"/>
        </w:rPr>
        <w:t>日至</w:t>
      </w:r>
      <w:r>
        <w:rPr>
          <w:rFonts w:hint="eastAsia"/>
          <w:b/>
          <w:sz w:val="32"/>
        </w:rPr>
        <w:t>106</w:t>
      </w:r>
      <w:r w:rsidR="00004B55">
        <w:rPr>
          <w:rFonts w:hint="eastAsia"/>
          <w:b/>
          <w:sz w:val="32"/>
        </w:rPr>
        <w:t>年</w:t>
      </w:r>
      <w:r w:rsidR="00FE0764">
        <w:rPr>
          <w:rFonts w:hint="eastAsia"/>
          <w:b/>
          <w:sz w:val="32"/>
        </w:rPr>
        <w:t>1</w:t>
      </w:r>
      <w:r w:rsidR="00004B55">
        <w:rPr>
          <w:rFonts w:hint="eastAsia"/>
          <w:b/>
          <w:sz w:val="32"/>
        </w:rPr>
        <w:t>月</w:t>
      </w:r>
      <w:r w:rsidR="00F51F34">
        <w:rPr>
          <w:rFonts w:hint="eastAsia"/>
          <w:b/>
          <w:sz w:val="32"/>
        </w:rPr>
        <w:t>19</w:t>
      </w:r>
      <w:r w:rsidR="00004B55">
        <w:rPr>
          <w:rFonts w:hint="eastAsia"/>
          <w:b/>
          <w:sz w:val="32"/>
        </w:rPr>
        <w:t>日</w:t>
      </w:r>
    </w:p>
    <w:p w:rsidR="00CA1295" w:rsidRDefault="00CA1295" w:rsidP="00E210D7">
      <w:pPr>
        <w:spacing w:line="455" w:lineRule="exact"/>
        <w:rPr>
          <w:b/>
        </w:rPr>
      </w:pPr>
      <w:r>
        <w:rPr>
          <w:rFonts w:hint="eastAsia"/>
          <w:b/>
        </w:rPr>
        <w:t>1</w:t>
      </w:r>
      <w:r>
        <w:rPr>
          <w:rFonts w:hint="eastAsia"/>
          <w:b/>
        </w:rPr>
        <w:t>月</w:t>
      </w:r>
      <w:r>
        <w:rPr>
          <w:rFonts w:hint="eastAsia"/>
          <w:b/>
        </w:rPr>
        <w:t>1</w:t>
      </w:r>
      <w:r>
        <w:rPr>
          <w:b/>
        </w:rPr>
        <w:t>3</w:t>
      </w:r>
      <w:r>
        <w:rPr>
          <w:rFonts w:hint="eastAsia"/>
          <w:b/>
        </w:rPr>
        <w:t>日（星期五）</w:t>
      </w:r>
    </w:p>
    <w:p w:rsidR="00CA1295" w:rsidRDefault="00CA1295" w:rsidP="00E210D7">
      <w:pPr>
        <w:spacing w:line="455" w:lineRule="exact"/>
        <w:ind w:leftChars="100" w:left="560" w:hangingChars="100" w:hanging="280"/>
      </w:pPr>
      <w:r>
        <w:rPr>
          <w:rFonts w:hint="eastAsia"/>
        </w:rPr>
        <w:t>˙</w:t>
      </w:r>
      <w:r w:rsidR="00401DE0">
        <w:rPr>
          <w:rFonts w:hint="eastAsia"/>
        </w:rPr>
        <w:t>「英捷專案」－於瓜</w:t>
      </w:r>
      <w:r w:rsidR="00401DE0">
        <w:t>地馬拉當地時間</w:t>
      </w:r>
      <w:r w:rsidR="00401DE0">
        <w:rPr>
          <w:rFonts w:hint="eastAsia"/>
        </w:rPr>
        <w:t>1</w:t>
      </w:r>
      <w:r w:rsidR="00401DE0">
        <w:rPr>
          <w:rFonts w:hint="eastAsia"/>
        </w:rPr>
        <w:t>月</w:t>
      </w:r>
      <w:r w:rsidR="00401DE0">
        <w:rPr>
          <w:rFonts w:hint="eastAsia"/>
        </w:rPr>
        <w:t>12</w:t>
      </w:r>
      <w:r w:rsidR="00401DE0">
        <w:rPr>
          <w:rFonts w:hint="eastAsia"/>
        </w:rPr>
        <w:t>日</w:t>
      </w:r>
    </w:p>
    <w:p w:rsidR="00401DE0" w:rsidRDefault="00401DE0"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sidRPr="0009795E">
        <w:rPr>
          <w:rFonts w:hint="eastAsia"/>
          <w:spacing w:val="-8"/>
          <w:szCs w:val="28"/>
        </w:rPr>
        <w:t>拜</w:t>
      </w:r>
      <w:r w:rsidRPr="0009795E">
        <w:rPr>
          <w:spacing w:val="-8"/>
          <w:szCs w:val="28"/>
        </w:rPr>
        <w:t>會瓜地</w:t>
      </w:r>
      <w:r w:rsidRPr="0009795E">
        <w:rPr>
          <w:rFonts w:hint="eastAsia"/>
          <w:spacing w:val="-8"/>
          <w:szCs w:val="28"/>
        </w:rPr>
        <w:t>馬</w:t>
      </w:r>
      <w:r w:rsidRPr="0009795E">
        <w:rPr>
          <w:spacing w:val="-8"/>
          <w:szCs w:val="28"/>
        </w:rPr>
        <w:t>拉共和國國會議長塔拉西納（</w:t>
      </w:r>
      <w:r w:rsidRPr="0009795E">
        <w:rPr>
          <w:rFonts w:hint="eastAsia"/>
          <w:spacing w:val="-8"/>
          <w:szCs w:val="28"/>
        </w:rPr>
        <w:t xml:space="preserve">Mario </w:t>
      </w:r>
      <w:proofErr w:type="spellStart"/>
      <w:r w:rsidRPr="0009795E">
        <w:rPr>
          <w:rFonts w:hint="eastAsia"/>
          <w:spacing w:val="-8"/>
          <w:szCs w:val="28"/>
        </w:rPr>
        <w:t>Taracena</w:t>
      </w:r>
      <w:proofErr w:type="spellEnd"/>
      <w:r w:rsidRPr="0009795E">
        <w:rPr>
          <w:rFonts w:hint="eastAsia"/>
          <w:spacing w:val="-8"/>
          <w:szCs w:val="28"/>
        </w:rPr>
        <w:t xml:space="preserve"> Di</w:t>
      </w:r>
      <w:r w:rsidRPr="0009795E">
        <w:rPr>
          <w:spacing w:val="-8"/>
          <w:szCs w:val="28"/>
        </w:rPr>
        <w:t>az-Sol</w:t>
      </w:r>
      <w:r w:rsidRPr="0009795E">
        <w:rPr>
          <w:spacing w:val="-8"/>
          <w:szCs w:val="28"/>
        </w:rPr>
        <w:t>）</w:t>
      </w:r>
      <w:r w:rsidR="00E12709" w:rsidRPr="0009795E">
        <w:rPr>
          <w:rFonts w:hint="eastAsia"/>
          <w:spacing w:val="-8"/>
          <w:szCs w:val="28"/>
        </w:rPr>
        <w:t>、</w:t>
      </w:r>
      <w:r w:rsidR="00E12709" w:rsidRPr="0009795E">
        <w:rPr>
          <w:spacing w:val="-8"/>
          <w:szCs w:val="28"/>
        </w:rPr>
        <w:t>於莊嚴會議發表國會演說並於國會貴賓簿題詞</w:t>
      </w:r>
    </w:p>
    <w:p w:rsidR="00E12709" w:rsidRDefault="003E0E66"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sidR="00F553EB">
        <w:rPr>
          <w:rFonts w:ascii="標楷體" w:hAnsi="標楷體" w:hint="eastAsia"/>
          <w:szCs w:val="28"/>
        </w:rPr>
        <w:t>設</w:t>
      </w:r>
      <w:r>
        <w:rPr>
          <w:rFonts w:ascii="標楷體" w:hAnsi="標楷體" w:hint="eastAsia"/>
          <w:szCs w:val="28"/>
        </w:rPr>
        <w:t>午</w:t>
      </w:r>
      <w:r>
        <w:rPr>
          <w:rFonts w:ascii="標楷體" w:hAnsi="標楷體"/>
          <w:szCs w:val="28"/>
        </w:rPr>
        <w:t>宴</w:t>
      </w:r>
      <w:r w:rsidR="00F553EB">
        <w:rPr>
          <w:rFonts w:ascii="標楷體" w:hAnsi="標楷體" w:hint="eastAsia"/>
          <w:szCs w:val="28"/>
        </w:rPr>
        <w:t>款</w:t>
      </w:r>
      <w:r w:rsidR="00F553EB">
        <w:rPr>
          <w:rFonts w:ascii="標楷體" w:hAnsi="標楷體"/>
          <w:szCs w:val="28"/>
        </w:rPr>
        <w:t>待</w:t>
      </w:r>
      <w:r>
        <w:rPr>
          <w:rFonts w:ascii="標楷體" w:hAnsi="標楷體"/>
          <w:szCs w:val="28"/>
        </w:rPr>
        <w:t>僑界代表</w:t>
      </w:r>
      <w:r w:rsidR="00612171">
        <w:rPr>
          <w:rFonts w:ascii="標楷體" w:hAnsi="標楷體" w:hint="eastAsia"/>
          <w:szCs w:val="28"/>
        </w:rPr>
        <w:t>、</w:t>
      </w:r>
      <w:r w:rsidR="00F553EB">
        <w:rPr>
          <w:rFonts w:ascii="標楷體" w:hAnsi="標楷體" w:hint="eastAsia"/>
          <w:szCs w:val="28"/>
        </w:rPr>
        <w:t>致詞</w:t>
      </w:r>
      <w:r>
        <w:rPr>
          <w:rFonts w:ascii="標楷體" w:hAnsi="標楷體"/>
          <w:szCs w:val="28"/>
        </w:rPr>
        <w:t>並向與會貴賓敬酒致意</w:t>
      </w:r>
    </w:p>
    <w:p w:rsidR="003E0E66" w:rsidRDefault="003D1F13" w:rsidP="00E210D7">
      <w:pPr>
        <w:spacing w:line="455" w:lineRule="exact"/>
        <w:ind w:leftChars="100" w:left="560" w:hangingChars="100" w:hanging="280"/>
      </w:pPr>
      <w:r>
        <w:rPr>
          <w:rFonts w:hint="eastAsia"/>
        </w:rPr>
        <w:t>˙「英捷專案」－於</w:t>
      </w:r>
      <w:r w:rsidR="004E3C22">
        <w:rPr>
          <w:rFonts w:hint="eastAsia"/>
        </w:rPr>
        <w:t>薩</w:t>
      </w:r>
      <w:r w:rsidR="004E3C22">
        <w:t>爾瓦多</w:t>
      </w:r>
      <w:r>
        <w:t>當地時間</w:t>
      </w:r>
      <w:r>
        <w:rPr>
          <w:rFonts w:hint="eastAsia"/>
        </w:rPr>
        <w:t>1</w:t>
      </w:r>
      <w:r>
        <w:rPr>
          <w:rFonts w:hint="eastAsia"/>
        </w:rPr>
        <w:t>月</w:t>
      </w:r>
      <w:r>
        <w:rPr>
          <w:rFonts w:hint="eastAsia"/>
        </w:rPr>
        <w:t>12</w:t>
      </w:r>
      <w:r>
        <w:rPr>
          <w:rFonts w:hint="eastAsia"/>
        </w:rPr>
        <w:t>日</w:t>
      </w:r>
      <w:r w:rsidR="004E3C22">
        <w:rPr>
          <w:rFonts w:hint="eastAsia"/>
        </w:rPr>
        <w:t>抵</w:t>
      </w:r>
      <w:r w:rsidR="004E3C22">
        <w:t>達</w:t>
      </w:r>
    </w:p>
    <w:p w:rsidR="004E3C22" w:rsidRDefault="004E3C22" w:rsidP="00E210D7">
      <w:pPr>
        <w:spacing w:line="455" w:lineRule="exact"/>
        <w:ind w:leftChars="200" w:left="840" w:hangingChars="100" w:hanging="280"/>
      </w:pPr>
      <w:r w:rsidRPr="00381F1C">
        <w:rPr>
          <w:rFonts w:ascii="標楷體" w:hAnsi="標楷體" w:hint="eastAsia"/>
          <w:szCs w:val="28"/>
        </w:rPr>
        <w:t>◎</w:t>
      </w:r>
      <w:r w:rsidR="005D5C73" w:rsidRPr="00AD0C9D">
        <w:rPr>
          <w:rFonts w:hint="eastAsia"/>
        </w:rPr>
        <w:t>由</w:t>
      </w:r>
      <w:r w:rsidR="005D5C73">
        <w:rPr>
          <w:rFonts w:hint="eastAsia"/>
        </w:rPr>
        <w:t>薩</w:t>
      </w:r>
      <w:r w:rsidR="009825F8">
        <w:rPr>
          <w:rFonts w:hint="eastAsia"/>
        </w:rPr>
        <w:t>爾</w:t>
      </w:r>
      <w:r w:rsidR="009825F8">
        <w:t>瓦多共和</w:t>
      </w:r>
      <w:r w:rsidR="005D5C73" w:rsidRPr="00AD0C9D">
        <w:t>國</w:t>
      </w:r>
      <w:r w:rsidR="005D5C73">
        <w:rPr>
          <w:rFonts w:hint="eastAsia"/>
        </w:rPr>
        <w:t>外交</w:t>
      </w:r>
      <w:r w:rsidR="005D5C73">
        <w:t>部長馬丁內斯</w:t>
      </w:r>
      <w:r w:rsidR="005D5C73">
        <w:rPr>
          <w:rFonts w:hint="eastAsia"/>
        </w:rPr>
        <w:t>（</w:t>
      </w:r>
      <w:r w:rsidR="005D5C73">
        <w:rPr>
          <w:rFonts w:hint="eastAsia"/>
        </w:rPr>
        <w:t xml:space="preserve">Hugo </w:t>
      </w:r>
      <w:proofErr w:type="spellStart"/>
      <w:r w:rsidR="005D5C73">
        <w:rPr>
          <w:rFonts w:hint="eastAsia"/>
        </w:rPr>
        <w:t>Mart</w:t>
      </w:r>
      <w:r w:rsidR="005D5C73">
        <w:t>ínez</w:t>
      </w:r>
      <w:proofErr w:type="spellEnd"/>
      <w:r w:rsidR="005D5C73">
        <w:t>）</w:t>
      </w:r>
      <w:r w:rsidR="005D5C73" w:rsidRPr="00AD0C9D">
        <w:rPr>
          <w:rFonts w:hint="eastAsia"/>
        </w:rPr>
        <w:t>接</w:t>
      </w:r>
      <w:r w:rsidR="005D5C73" w:rsidRPr="00AD0C9D">
        <w:t>機</w:t>
      </w:r>
      <w:r w:rsidR="005D5C73" w:rsidRPr="00AD0C9D">
        <w:rPr>
          <w:rFonts w:hint="eastAsia"/>
        </w:rPr>
        <w:t>、</w:t>
      </w:r>
      <w:r w:rsidR="005D5C73" w:rsidRPr="00AD0C9D">
        <w:t>接受禮</w:t>
      </w:r>
      <w:r w:rsidR="005D5C73" w:rsidRPr="00AD0C9D">
        <w:rPr>
          <w:rFonts w:hint="eastAsia"/>
        </w:rPr>
        <w:t>兵</w:t>
      </w:r>
      <w:r w:rsidR="005D5C73" w:rsidRPr="00AD0C9D">
        <w:t>致敬</w:t>
      </w:r>
      <w:r w:rsidR="005D5C73">
        <w:rPr>
          <w:rFonts w:hint="eastAsia"/>
        </w:rPr>
        <w:t>並</w:t>
      </w:r>
      <w:r w:rsidR="005D5C73" w:rsidRPr="00AD0C9D">
        <w:t>發表</w:t>
      </w:r>
      <w:r w:rsidR="005D5C73" w:rsidRPr="00AD0C9D">
        <w:rPr>
          <w:rFonts w:hint="eastAsia"/>
        </w:rPr>
        <w:t>聲</w:t>
      </w:r>
      <w:r w:rsidR="005D5C73" w:rsidRPr="00AD0C9D">
        <w:t>明</w:t>
      </w:r>
    </w:p>
    <w:p w:rsidR="0033425A" w:rsidRDefault="0033425A"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sidR="00EC49F0">
        <w:rPr>
          <w:rFonts w:ascii="標楷體" w:hAnsi="標楷體" w:hint="eastAsia"/>
          <w:szCs w:val="28"/>
        </w:rPr>
        <w:t>與薩</w:t>
      </w:r>
      <w:r w:rsidR="00EC49F0">
        <w:rPr>
          <w:rFonts w:ascii="標楷體" w:hAnsi="標楷體"/>
          <w:szCs w:val="28"/>
        </w:rPr>
        <w:t>國留臺</w:t>
      </w:r>
      <w:r w:rsidR="00EC49F0">
        <w:rPr>
          <w:rFonts w:ascii="標楷體" w:hAnsi="標楷體" w:hint="eastAsia"/>
          <w:szCs w:val="28"/>
        </w:rPr>
        <w:t>學</w:t>
      </w:r>
      <w:r w:rsidR="00EC49F0">
        <w:rPr>
          <w:rFonts w:ascii="標楷體" w:hAnsi="標楷體"/>
          <w:szCs w:val="28"/>
        </w:rPr>
        <w:t>生及薩國青年座談並致詞</w:t>
      </w:r>
    </w:p>
    <w:p w:rsidR="00EC49F0" w:rsidRDefault="00600AD8"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Pr>
          <w:rFonts w:ascii="標楷體" w:hAnsi="標楷體" w:hint="eastAsia"/>
          <w:szCs w:val="28"/>
        </w:rPr>
        <w:t>出</w:t>
      </w:r>
      <w:r>
        <w:rPr>
          <w:rFonts w:ascii="標楷體" w:hAnsi="標楷體"/>
          <w:szCs w:val="28"/>
        </w:rPr>
        <w:t>席</w:t>
      </w:r>
      <w:r>
        <w:rPr>
          <w:rFonts w:ascii="標楷體" w:hAnsi="標楷體" w:hint="eastAsia"/>
          <w:szCs w:val="28"/>
        </w:rPr>
        <w:t>「</w:t>
      </w:r>
      <w:r>
        <w:rPr>
          <w:rFonts w:ascii="標楷體" w:hAnsi="標楷體"/>
          <w:szCs w:val="28"/>
        </w:rPr>
        <w:t>宏碁股份有限公司</w:t>
      </w:r>
      <w:r>
        <w:rPr>
          <w:rFonts w:ascii="標楷體" w:hAnsi="標楷體" w:hint="eastAsia"/>
          <w:szCs w:val="28"/>
        </w:rPr>
        <w:t>『</w:t>
      </w:r>
      <w:r>
        <w:rPr>
          <w:rFonts w:ascii="標楷體" w:hAnsi="標楷體"/>
          <w:szCs w:val="28"/>
        </w:rPr>
        <w:t>雲教授』教學模組捐贈典禮」致詞</w:t>
      </w:r>
    </w:p>
    <w:p w:rsidR="0039021F" w:rsidRPr="00EC49F0" w:rsidRDefault="00F553EB" w:rsidP="00E210D7">
      <w:pPr>
        <w:spacing w:line="455" w:lineRule="exact"/>
        <w:ind w:leftChars="200" w:left="840" w:hangingChars="100" w:hanging="280"/>
        <w:rPr>
          <w:b/>
        </w:rPr>
      </w:pPr>
      <w:r w:rsidRPr="00381F1C">
        <w:rPr>
          <w:rFonts w:ascii="標楷體" w:hAnsi="標楷體" w:hint="eastAsia"/>
          <w:szCs w:val="28"/>
        </w:rPr>
        <w:t>◎</w:t>
      </w:r>
      <w:r w:rsidR="00612171">
        <w:rPr>
          <w:rFonts w:ascii="標楷體" w:hAnsi="標楷體" w:hint="eastAsia"/>
          <w:szCs w:val="28"/>
        </w:rPr>
        <w:t>設</w:t>
      </w:r>
      <w:r>
        <w:rPr>
          <w:rFonts w:ascii="標楷體" w:hAnsi="標楷體" w:hint="eastAsia"/>
          <w:szCs w:val="28"/>
        </w:rPr>
        <w:t>晚</w:t>
      </w:r>
      <w:r>
        <w:rPr>
          <w:rFonts w:ascii="標楷體" w:hAnsi="標楷體"/>
          <w:szCs w:val="28"/>
        </w:rPr>
        <w:t>宴</w:t>
      </w:r>
      <w:r w:rsidR="00612171">
        <w:rPr>
          <w:rFonts w:ascii="標楷體" w:hAnsi="標楷體" w:hint="eastAsia"/>
          <w:szCs w:val="28"/>
        </w:rPr>
        <w:t>款</w:t>
      </w:r>
      <w:r w:rsidR="00612171">
        <w:rPr>
          <w:rFonts w:ascii="標楷體" w:hAnsi="標楷體"/>
          <w:szCs w:val="28"/>
        </w:rPr>
        <w:t>待</w:t>
      </w:r>
      <w:r>
        <w:rPr>
          <w:rFonts w:ascii="標楷體" w:hAnsi="標楷體"/>
          <w:szCs w:val="28"/>
        </w:rPr>
        <w:t>僑界代表</w:t>
      </w:r>
      <w:r w:rsidR="00612171">
        <w:rPr>
          <w:rFonts w:ascii="標楷體" w:hAnsi="標楷體" w:hint="eastAsia"/>
          <w:szCs w:val="28"/>
        </w:rPr>
        <w:t>、致</w:t>
      </w:r>
      <w:r w:rsidR="00612171">
        <w:rPr>
          <w:rFonts w:ascii="標楷體" w:hAnsi="標楷體"/>
          <w:szCs w:val="28"/>
        </w:rPr>
        <w:t>詞</w:t>
      </w:r>
      <w:r w:rsidR="00612171">
        <w:rPr>
          <w:rFonts w:ascii="標楷體" w:hAnsi="標楷體" w:hint="eastAsia"/>
          <w:szCs w:val="28"/>
        </w:rPr>
        <w:t>並</w:t>
      </w:r>
      <w:r>
        <w:rPr>
          <w:rFonts w:ascii="標楷體" w:hAnsi="標楷體"/>
          <w:szCs w:val="28"/>
        </w:rPr>
        <w:t>向與會貴賓敬酒致意</w:t>
      </w:r>
    </w:p>
    <w:p w:rsidR="00160E59" w:rsidRDefault="00160E59" w:rsidP="00E210D7">
      <w:pPr>
        <w:spacing w:line="455" w:lineRule="exact"/>
        <w:rPr>
          <w:b/>
        </w:rPr>
      </w:pPr>
      <w:r>
        <w:rPr>
          <w:rFonts w:hint="eastAsia"/>
          <w:b/>
        </w:rPr>
        <w:t>1</w:t>
      </w:r>
      <w:r>
        <w:rPr>
          <w:rFonts w:hint="eastAsia"/>
          <w:b/>
        </w:rPr>
        <w:t>月</w:t>
      </w:r>
      <w:r>
        <w:rPr>
          <w:rFonts w:hint="eastAsia"/>
          <w:b/>
        </w:rPr>
        <w:t>14</w:t>
      </w:r>
      <w:r>
        <w:rPr>
          <w:rFonts w:hint="eastAsia"/>
          <w:b/>
        </w:rPr>
        <w:t>日（星期六）</w:t>
      </w:r>
    </w:p>
    <w:p w:rsidR="0078192F" w:rsidRDefault="0078192F" w:rsidP="00E210D7">
      <w:pPr>
        <w:spacing w:line="455" w:lineRule="exact"/>
        <w:ind w:leftChars="100" w:left="560" w:hangingChars="100" w:hanging="280"/>
      </w:pPr>
      <w:r>
        <w:rPr>
          <w:rFonts w:hint="eastAsia"/>
        </w:rPr>
        <w:t>˙「英捷專案」－於薩</w:t>
      </w:r>
      <w:r>
        <w:t>爾瓦多當地時間</w:t>
      </w:r>
      <w:r>
        <w:rPr>
          <w:rFonts w:hint="eastAsia"/>
        </w:rPr>
        <w:t>1</w:t>
      </w:r>
      <w:r>
        <w:rPr>
          <w:rFonts w:hint="eastAsia"/>
        </w:rPr>
        <w:t>月</w:t>
      </w:r>
      <w:r>
        <w:rPr>
          <w:rFonts w:hint="eastAsia"/>
        </w:rPr>
        <w:t>1</w:t>
      </w:r>
      <w:r>
        <w:t>3</w:t>
      </w:r>
      <w:r>
        <w:rPr>
          <w:rFonts w:hint="eastAsia"/>
        </w:rPr>
        <w:t>日</w:t>
      </w:r>
    </w:p>
    <w:p w:rsidR="0078192F" w:rsidRDefault="0078192F"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Pr>
          <w:rFonts w:ascii="標楷體" w:hAnsi="標楷體" w:hint="eastAsia"/>
          <w:szCs w:val="28"/>
        </w:rPr>
        <w:t>與</w:t>
      </w:r>
      <w:r>
        <w:rPr>
          <w:rFonts w:ascii="標楷體" w:hAnsi="標楷體"/>
          <w:szCs w:val="28"/>
        </w:rPr>
        <w:t>隨團</w:t>
      </w:r>
      <w:r>
        <w:rPr>
          <w:rFonts w:ascii="標楷體" w:hAnsi="標楷體" w:hint="eastAsia"/>
          <w:szCs w:val="28"/>
        </w:rPr>
        <w:t>記</w:t>
      </w:r>
      <w:r>
        <w:rPr>
          <w:rFonts w:ascii="標楷體" w:hAnsi="標楷體"/>
          <w:szCs w:val="28"/>
        </w:rPr>
        <w:t>者早餐敘</w:t>
      </w:r>
      <w:r w:rsidR="00633909">
        <w:rPr>
          <w:rFonts w:ascii="標楷體" w:hAnsi="標楷體" w:hint="eastAsia"/>
          <w:szCs w:val="28"/>
        </w:rPr>
        <w:t>、</w:t>
      </w:r>
      <w:r>
        <w:rPr>
          <w:rFonts w:ascii="標楷體" w:hAnsi="標楷體"/>
          <w:szCs w:val="28"/>
        </w:rPr>
        <w:t>致詞</w:t>
      </w:r>
      <w:r w:rsidR="00633909">
        <w:rPr>
          <w:rFonts w:ascii="標楷體" w:hAnsi="標楷體" w:hint="eastAsia"/>
          <w:szCs w:val="28"/>
        </w:rPr>
        <w:t>並</w:t>
      </w:r>
      <w:r w:rsidR="00633909">
        <w:rPr>
          <w:rFonts w:ascii="標楷體" w:hAnsi="標楷體"/>
          <w:szCs w:val="28"/>
        </w:rPr>
        <w:t>回應提問</w:t>
      </w:r>
    </w:p>
    <w:p w:rsidR="00F1442C" w:rsidRDefault="00F1442C"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Pr>
          <w:rFonts w:ascii="標楷體" w:hAnsi="標楷體" w:hint="eastAsia"/>
          <w:szCs w:val="28"/>
        </w:rPr>
        <w:t>參</w:t>
      </w:r>
      <w:r w:rsidR="0019480C">
        <w:rPr>
          <w:rFonts w:ascii="標楷體" w:hAnsi="標楷體" w:hint="eastAsia"/>
          <w:szCs w:val="28"/>
        </w:rPr>
        <w:t>訪</w:t>
      </w:r>
      <w:r>
        <w:rPr>
          <w:rFonts w:ascii="標楷體" w:hAnsi="標楷體"/>
          <w:szCs w:val="28"/>
        </w:rPr>
        <w:t>「</w:t>
      </w:r>
      <w:r>
        <w:rPr>
          <w:rFonts w:ascii="標楷體" w:hAnsi="標楷體" w:hint="eastAsia"/>
          <w:szCs w:val="28"/>
        </w:rPr>
        <w:t>阿德</w:t>
      </w:r>
      <w:r>
        <w:rPr>
          <w:rFonts w:ascii="標楷體" w:hAnsi="標楷體"/>
          <w:szCs w:val="28"/>
        </w:rPr>
        <w:t>賴達（</w:t>
      </w:r>
      <w:r w:rsidRPr="00F1442C">
        <w:rPr>
          <w:rFonts w:hint="eastAsia"/>
          <w:szCs w:val="28"/>
        </w:rPr>
        <w:t xml:space="preserve">Santa </w:t>
      </w:r>
      <w:proofErr w:type="spellStart"/>
      <w:r w:rsidRPr="00F1442C">
        <w:rPr>
          <w:rFonts w:hint="eastAsia"/>
          <w:szCs w:val="28"/>
        </w:rPr>
        <w:t>Adelaida</w:t>
      </w:r>
      <w:proofErr w:type="spellEnd"/>
      <w:r>
        <w:rPr>
          <w:rFonts w:ascii="標楷體" w:hAnsi="標楷體"/>
          <w:szCs w:val="28"/>
        </w:rPr>
        <w:t>）</w:t>
      </w:r>
      <w:r w:rsidR="00C844A1">
        <w:rPr>
          <w:rFonts w:ascii="標楷體" w:hAnsi="標楷體" w:hint="eastAsia"/>
          <w:szCs w:val="28"/>
        </w:rPr>
        <w:t>咖</w:t>
      </w:r>
      <w:r w:rsidR="00C844A1">
        <w:rPr>
          <w:rFonts w:ascii="標楷體" w:hAnsi="標楷體"/>
          <w:szCs w:val="28"/>
        </w:rPr>
        <w:t>啡生產</w:t>
      </w:r>
      <w:r w:rsidR="00C844A1">
        <w:rPr>
          <w:rFonts w:ascii="標楷體" w:hAnsi="標楷體" w:hint="eastAsia"/>
          <w:szCs w:val="28"/>
        </w:rPr>
        <w:t>合</w:t>
      </w:r>
      <w:r w:rsidR="00C844A1">
        <w:rPr>
          <w:rFonts w:ascii="標楷體" w:hAnsi="標楷體"/>
          <w:szCs w:val="28"/>
        </w:rPr>
        <w:t>作社</w:t>
      </w:r>
      <w:r>
        <w:rPr>
          <w:rFonts w:ascii="標楷體" w:hAnsi="標楷體"/>
          <w:szCs w:val="28"/>
        </w:rPr>
        <w:t>」</w:t>
      </w:r>
      <w:r w:rsidR="00C844A1">
        <w:rPr>
          <w:rFonts w:ascii="標楷體" w:hAnsi="標楷體" w:hint="eastAsia"/>
          <w:szCs w:val="28"/>
        </w:rPr>
        <w:t>聽</w:t>
      </w:r>
      <w:r w:rsidR="00C844A1">
        <w:rPr>
          <w:rFonts w:ascii="標楷體" w:hAnsi="標楷體"/>
          <w:szCs w:val="28"/>
        </w:rPr>
        <w:t>取簡報、參觀洗豆場、晒豆場、體驗咖啡杯測</w:t>
      </w:r>
      <w:r w:rsidR="00C844A1">
        <w:rPr>
          <w:rFonts w:ascii="標楷體" w:hAnsi="標楷體" w:hint="eastAsia"/>
          <w:szCs w:val="28"/>
        </w:rPr>
        <w:t>並</w:t>
      </w:r>
      <w:r w:rsidR="00C844A1">
        <w:rPr>
          <w:rFonts w:ascii="標楷體" w:hAnsi="標楷體"/>
          <w:szCs w:val="28"/>
        </w:rPr>
        <w:t>品嚐咖啡</w:t>
      </w:r>
    </w:p>
    <w:p w:rsidR="00B009EA" w:rsidRDefault="00C15BB4" w:rsidP="00E210D7">
      <w:pPr>
        <w:spacing w:line="455" w:lineRule="exact"/>
        <w:ind w:leftChars="200" w:left="840" w:hangingChars="100" w:hanging="280"/>
        <w:rPr>
          <w:rFonts w:ascii="標楷體" w:hAnsi="標楷體"/>
          <w:szCs w:val="28"/>
        </w:rPr>
      </w:pPr>
      <w:r w:rsidRPr="00381F1C">
        <w:rPr>
          <w:rFonts w:ascii="標楷體" w:hAnsi="標楷體" w:hint="eastAsia"/>
          <w:szCs w:val="28"/>
        </w:rPr>
        <w:t>◎</w:t>
      </w:r>
      <w:r w:rsidR="004B62C3">
        <w:rPr>
          <w:rFonts w:ascii="標楷體" w:hAnsi="標楷體" w:hint="eastAsia"/>
          <w:szCs w:val="28"/>
        </w:rPr>
        <w:t>接</w:t>
      </w:r>
      <w:r w:rsidR="004B62C3">
        <w:rPr>
          <w:rFonts w:ascii="標楷體" w:hAnsi="標楷體"/>
          <w:szCs w:val="28"/>
        </w:rPr>
        <w:t>受薩</w:t>
      </w:r>
      <w:r w:rsidR="009825F8">
        <w:rPr>
          <w:rFonts w:ascii="標楷體" w:hAnsi="標楷體" w:hint="eastAsia"/>
          <w:szCs w:val="28"/>
        </w:rPr>
        <w:t>爾</w:t>
      </w:r>
      <w:r w:rsidR="009825F8">
        <w:rPr>
          <w:rFonts w:ascii="標楷體" w:hAnsi="標楷體"/>
          <w:szCs w:val="28"/>
        </w:rPr>
        <w:t>瓦多共和</w:t>
      </w:r>
      <w:r w:rsidR="004B62C3">
        <w:rPr>
          <w:rFonts w:ascii="標楷體" w:hAnsi="標楷體"/>
          <w:szCs w:val="28"/>
        </w:rPr>
        <w:t>國總統桑契斯（</w:t>
      </w:r>
      <w:r w:rsidR="004B62C3" w:rsidRPr="00B15BEA">
        <w:rPr>
          <w:rFonts w:hint="eastAsia"/>
          <w:szCs w:val="28"/>
        </w:rPr>
        <w:t>Salvador S</w:t>
      </w:r>
      <w:r w:rsidR="0064528E">
        <w:rPr>
          <w:szCs w:val="28"/>
        </w:rPr>
        <w:t>á</w:t>
      </w:r>
      <w:r w:rsidR="004B62C3" w:rsidRPr="00B15BEA">
        <w:rPr>
          <w:szCs w:val="28"/>
        </w:rPr>
        <w:t xml:space="preserve">nchez </w:t>
      </w:r>
      <w:proofErr w:type="spellStart"/>
      <w:r w:rsidR="004B62C3" w:rsidRPr="00B15BEA">
        <w:rPr>
          <w:szCs w:val="28"/>
        </w:rPr>
        <w:t>Ceré</w:t>
      </w:r>
      <w:r w:rsidR="004B62C3" w:rsidRPr="00B15BEA">
        <w:rPr>
          <w:rFonts w:hint="eastAsia"/>
          <w:szCs w:val="28"/>
        </w:rPr>
        <w:t>n</w:t>
      </w:r>
      <w:proofErr w:type="spellEnd"/>
      <w:r w:rsidR="004B62C3">
        <w:rPr>
          <w:rFonts w:ascii="標楷體" w:hAnsi="標楷體"/>
          <w:szCs w:val="28"/>
        </w:rPr>
        <w:t>）</w:t>
      </w:r>
      <w:r w:rsidR="004B62C3">
        <w:rPr>
          <w:rFonts w:ascii="標楷體" w:hAnsi="標楷體" w:hint="eastAsia"/>
          <w:szCs w:val="28"/>
        </w:rPr>
        <w:t>以</w:t>
      </w:r>
      <w:r w:rsidR="004B62C3">
        <w:rPr>
          <w:rFonts w:ascii="標楷體" w:hAnsi="標楷體"/>
          <w:szCs w:val="28"/>
        </w:rPr>
        <w:t>軍禮歡迎、</w:t>
      </w:r>
      <w:r w:rsidR="009825F8">
        <w:rPr>
          <w:rFonts w:ascii="標楷體" w:hAnsi="標楷體" w:hint="eastAsia"/>
          <w:szCs w:val="28"/>
        </w:rPr>
        <w:t>進</w:t>
      </w:r>
      <w:r w:rsidR="009825F8">
        <w:rPr>
          <w:rFonts w:ascii="標楷體" w:hAnsi="標楷體"/>
          <w:szCs w:val="28"/>
        </w:rPr>
        <w:t>行兩國</w:t>
      </w:r>
      <w:r w:rsidR="004B62C3">
        <w:rPr>
          <w:rFonts w:ascii="標楷體" w:hAnsi="標楷體" w:hint="eastAsia"/>
          <w:szCs w:val="28"/>
        </w:rPr>
        <w:t>元</w:t>
      </w:r>
      <w:r w:rsidR="004B62C3">
        <w:rPr>
          <w:rFonts w:ascii="標楷體" w:hAnsi="標楷體"/>
          <w:szCs w:val="28"/>
        </w:rPr>
        <w:t>首雙邊會晤、接受致贈「</w:t>
      </w:r>
      <w:r w:rsidR="004B62C3">
        <w:rPr>
          <w:rFonts w:ascii="標楷體" w:hAnsi="標楷體" w:hint="eastAsia"/>
          <w:szCs w:val="28"/>
        </w:rPr>
        <w:t>荷</w:t>
      </w:r>
      <w:r w:rsidR="004B62C3">
        <w:rPr>
          <w:rFonts w:ascii="標楷體" w:hAnsi="標楷體"/>
          <w:szCs w:val="28"/>
        </w:rPr>
        <w:t>西</w:t>
      </w:r>
      <w:r w:rsidR="004B62C3">
        <w:rPr>
          <w:rFonts w:ascii="標楷體" w:hAnsi="標楷體" w:hint="eastAsia"/>
          <w:szCs w:val="28"/>
        </w:rPr>
        <w:t>‧</w:t>
      </w:r>
      <w:r w:rsidR="004B62C3">
        <w:rPr>
          <w:rFonts w:ascii="標楷體" w:hAnsi="標楷體"/>
          <w:szCs w:val="28"/>
        </w:rPr>
        <w:t>馬蒂亞斯‧德爾嘉多‧金質</w:t>
      </w:r>
      <w:r w:rsidR="004B62C3">
        <w:rPr>
          <w:rFonts w:ascii="標楷體" w:hAnsi="標楷體" w:hint="eastAsia"/>
          <w:szCs w:val="28"/>
        </w:rPr>
        <w:t>大</w:t>
      </w:r>
      <w:r w:rsidR="004B62C3">
        <w:rPr>
          <w:rFonts w:ascii="標楷體" w:hAnsi="標楷體"/>
          <w:szCs w:val="28"/>
        </w:rPr>
        <w:t>十字勳章」</w:t>
      </w:r>
      <w:r w:rsidR="004B62C3">
        <w:rPr>
          <w:rFonts w:ascii="標楷體" w:hAnsi="標楷體" w:hint="eastAsia"/>
          <w:szCs w:val="28"/>
        </w:rPr>
        <w:t>並</w:t>
      </w:r>
      <w:r w:rsidR="004B62C3">
        <w:rPr>
          <w:rFonts w:ascii="標楷體" w:hAnsi="標楷體"/>
          <w:szCs w:val="28"/>
        </w:rPr>
        <w:t>致謝詞</w:t>
      </w:r>
    </w:p>
    <w:p w:rsidR="00A05808" w:rsidRDefault="00A05808" w:rsidP="00B86017">
      <w:pPr>
        <w:spacing w:line="448" w:lineRule="exact"/>
        <w:ind w:leftChars="200" w:left="840" w:hangingChars="100" w:hanging="280"/>
        <w:rPr>
          <w:rFonts w:ascii="標楷體" w:hAnsi="標楷體"/>
          <w:szCs w:val="28"/>
        </w:rPr>
      </w:pPr>
      <w:r w:rsidRPr="00381F1C">
        <w:rPr>
          <w:rFonts w:ascii="標楷體" w:hAnsi="標楷體" w:hint="eastAsia"/>
          <w:szCs w:val="28"/>
        </w:rPr>
        <w:lastRenderedPageBreak/>
        <w:t>◎</w:t>
      </w:r>
      <w:r w:rsidR="00A85F86">
        <w:rPr>
          <w:rFonts w:ascii="標楷體" w:hAnsi="標楷體" w:hint="eastAsia"/>
          <w:szCs w:val="28"/>
        </w:rPr>
        <w:t>接</w:t>
      </w:r>
      <w:r w:rsidR="00A85F86">
        <w:rPr>
          <w:rFonts w:ascii="標楷體" w:hAnsi="標楷體"/>
          <w:szCs w:val="28"/>
        </w:rPr>
        <w:t>受</w:t>
      </w:r>
      <w:r w:rsidR="005D45C6">
        <w:rPr>
          <w:rFonts w:ascii="標楷體" w:hAnsi="標楷體" w:hint="eastAsia"/>
          <w:szCs w:val="28"/>
        </w:rPr>
        <w:t>薩</w:t>
      </w:r>
      <w:r w:rsidR="005D45C6">
        <w:rPr>
          <w:rFonts w:ascii="標楷體" w:hAnsi="標楷體"/>
          <w:szCs w:val="28"/>
        </w:rPr>
        <w:t>爾瓦多共和國總統</w:t>
      </w:r>
      <w:r w:rsidR="00636E12">
        <w:rPr>
          <w:rFonts w:ascii="標楷體" w:hAnsi="標楷體"/>
          <w:szCs w:val="28"/>
        </w:rPr>
        <w:t>桑契斯</w:t>
      </w:r>
      <w:r w:rsidR="00636E12">
        <w:rPr>
          <w:rFonts w:ascii="標楷體" w:hAnsi="標楷體" w:hint="eastAsia"/>
          <w:szCs w:val="28"/>
        </w:rPr>
        <w:t>國</w:t>
      </w:r>
      <w:r w:rsidR="00636E12">
        <w:rPr>
          <w:rFonts w:ascii="標楷體" w:hAnsi="標楷體"/>
          <w:szCs w:val="28"/>
        </w:rPr>
        <w:t>宴</w:t>
      </w:r>
      <w:r w:rsidR="00A85F86">
        <w:rPr>
          <w:rFonts w:ascii="標楷體" w:hAnsi="標楷體" w:hint="eastAsia"/>
          <w:szCs w:val="28"/>
        </w:rPr>
        <w:t>款</w:t>
      </w:r>
      <w:r w:rsidR="00A85F86">
        <w:rPr>
          <w:rFonts w:ascii="標楷體" w:hAnsi="標楷體"/>
          <w:szCs w:val="28"/>
        </w:rPr>
        <w:t>待</w:t>
      </w:r>
      <w:r w:rsidR="005D45C6">
        <w:rPr>
          <w:rFonts w:ascii="標楷體" w:hAnsi="標楷體" w:hint="eastAsia"/>
          <w:szCs w:val="28"/>
        </w:rPr>
        <w:t>並</w:t>
      </w:r>
      <w:r w:rsidR="005D45C6">
        <w:rPr>
          <w:rFonts w:ascii="標楷體" w:hAnsi="標楷體"/>
          <w:szCs w:val="28"/>
        </w:rPr>
        <w:t>致詞</w:t>
      </w:r>
    </w:p>
    <w:p w:rsidR="007B35C2" w:rsidRDefault="007B35C2" w:rsidP="00B86017">
      <w:pPr>
        <w:spacing w:line="448" w:lineRule="exact"/>
        <w:ind w:leftChars="200" w:left="840" w:hangingChars="100" w:hanging="280"/>
        <w:rPr>
          <w:rFonts w:ascii="標楷體" w:hAnsi="標楷體"/>
          <w:szCs w:val="28"/>
        </w:rPr>
      </w:pPr>
      <w:r w:rsidRPr="00381F1C">
        <w:rPr>
          <w:rFonts w:ascii="標楷體" w:hAnsi="標楷體" w:hint="eastAsia"/>
          <w:szCs w:val="28"/>
        </w:rPr>
        <w:t>◎</w:t>
      </w:r>
      <w:r w:rsidR="000029C6">
        <w:rPr>
          <w:rFonts w:ascii="標楷體" w:hAnsi="標楷體" w:hint="eastAsia"/>
          <w:szCs w:val="28"/>
        </w:rPr>
        <w:t>由</w:t>
      </w:r>
      <w:r w:rsidR="000029C6">
        <w:rPr>
          <w:rFonts w:ascii="標楷體" w:hAnsi="標楷體"/>
          <w:szCs w:val="28"/>
        </w:rPr>
        <w:t>德阿薇蕾絲</w:t>
      </w:r>
      <w:r w:rsidR="000029C6">
        <w:rPr>
          <w:rFonts w:ascii="標楷體" w:hAnsi="標楷體" w:hint="eastAsia"/>
          <w:szCs w:val="28"/>
        </w:rPr>
        <w:t>（</w:t>
      </w:r>
      <w:r w:rsidR="000029C6" w:rsidRPr="000029C6">
        <w:rPr>
          <w:rFonts w:hint="eastAsia"/>
          <w:szCs w:val="28"/>
        </w:rPr>
        <w:t xml:space="preserve">Victoria Marina </w:t>
      </w:r>
      <w:proofErr w:type="spellStart"/>
      <w:r w:rsidR="000029C6" w:rsidRPr="000029C6">
        <w:rPr>
          <w:rFonts w:hint="eastAsia"/>
          <w:szCs w:val="28"/>
        </w:rPr>
        <w:t>Vel</w:t>
      </w:r>
      <w:r w:rsidR="00944E41">
        <w:rPr>
          <w:szCs w:val="28"/>
        </w:rPr>
        <w:t>á</w:t>
      </w:r>
      <w:r w:rsidR="000029C6" w:rsidRPr="000029C6">
        <w:rPr>
          <w:szCs w:val="28"/>
        </w:rPr>
        <w:t>squez</w:t>
      </w:r>
      <w:proofErr w:type="spellEnd"/>
      <w:r w:rsidR="000029C6" w:rsidRPr="000029C6">
        <w:rPr>
          <w:szCs w:val="28"/>
        </w:rPr>
        <w:t xml:space="preserve"> de </w:t>
      </w:r>
      <w:proofErr w:type="spellStart"/>
      <w:r w:rsidR="000029C6" w:rsidRPr="000029C6">
        <w:rPr>
          <w:szCs w:val="28"/>
        </w:rPr>
        <w:t>Avil</w:t>
      </w:r>
      <w:r w:rsidR="00406F97">
        <w:rPr>
          <w:szCs w:val="28"/>
        </w:rPr>
        <w:t>é</w:t>
      </w:r>
      <w:r w:rsidR="000029C6" w:rsidRPr="000029C6">
        <w:rPr>
          <w:szCs w:val="28"/>
        </w:rPr>
        <w:t>s</w:t>
      </w:r>
      <w:proofErr w:type="spellEnd"/>
      <w:r w:rsidR="000029C6">
        <w:rPr>
          <w:rFonts w:ascii="標楷體" w:hAnsi="標楷體"/>
          <w:szCs w:val="28"/>
        </w:rPr>
        <w:t>）秘書長</w:t>
      </w:r>
      <w:r w:rsidR="00EF6C52">
        <w:rPr>
          <w:rFonts w:ascii="標楷體" w:hAnsi="標楷體" w:hint="eastAsia"/>
          <w:szCs w:val="28"/>
        </w:rPr>
        <w:t>陪</w:t>
      </w:r>
      <w:r w:rsidR="00EF6C52">
        <w:rPr>
          <w:rFonts w:ascii="標楷體" w:hAnsi="標楷體"/>
          <w:szCs w:val="28"/>
        </w:rPr>
        <w:t>同</w:t>
      </w:r>
      <w:r w:rsidR="00A97E15">
        <w:rPr>
          <w:rFonts w:ascii="標楷體" w:hAnsi="標楷體" w:hint="eastAsia"/>
          <w:szCs w:val="28"/>
        </w:rPr>
        <w:t>參</w:t>
      </w:r>
      <w:r w:rsidR="00A97E15">
        <w:rPr>
          <w:rFonts w:ascii="標楷體" w:hAnsi="標楷體"/>
          <w:szCs w:val="28"/>
        </w:rPr>
        <w:t>訪「</w:t>
      </w:r>
      <w:r w:rsidR="00A97E15">
        <w:rPr>
          <w:rFonts w:ascii="標楷體" w:hAnsi="標楷體" w:hint="eastAsia"/>
          <w:szCs w:val="28"/>
        </w:rPr>
        <w:t>中</w:t>
      </w:r>
      <w:r w:rsidR="00A97E15">
        <w:rPr>
          <w:rFonts w:ascii="標楷體" w:hAnsi="標楷體"/>
          <w:szCs w:val="28"/>
        </w:rPr>
        <w:t>美洲統合體（</w:t>
      </w:r>
      <w:r w:rsidR="00A97E15" w:rsidRPr="00A97E15">
        <w:rPr>
          <w:rFonts w:hint="eastAsia"/>
          <w:szCs w:val="28"/>
        </w:rPr>
        <w:t>SICA</w:t>
      </w:r>
      <w:r w:rsidR="00A97E15">
        <w:rPr>
          <w:rFonts w:ascii="標楷體" w:hAnsi="標楷體"/>
          <w:szCs w:val="28"/>
        </w:rPr>
        <w:t>）</w:t>
      </w:r>
      <w:r w:rsidR="00F523D3">
        <w:rPr>
          <w:rFonts w:ascii="標楷體" w:hAnsi="標楷體" w:hint="eastAsia"/>
          <w:szCs w:val="28"/>
        </w:rPr>
        <w:t>秘</w:t>
      </w:r>
      <w:r w:rsidR="00F523D3">
        <w:rPr>
          <w:rFonts w:ascii="標楷體" w:hAnsi="標楷體"/>
          <w:szCs w:val="28"/>
        </w:rPr>
        <w:t>書處</w:t>
      </w:r>
      <w:r w:rsidR="00A97E15">
        <w:rPr>
          <w:rFonts w:ascii="標楷體" w:hAnsi="標楷體"/>
          <w:szCs w:val="28"/>
        </w:rPr>
        <w:t>」</w:t>
      </w:r>
      <w:r w:rsidR="00EF6C52">
        <w:rPr>
          <w:rFonts w:ascii="標楷體" w:hAnsi="標楷體" w:hint="eastAsia"/>
          <w:szCs w:val="28"/>
        </w:rPr>
        <w:t>，</w:t>
      </w:r>
      <w:r w:rsidR="00F523D3">
        <w:rPr>
          <w:rFonts w:ascii="標楷體" w:hAnsi="標楷體" w:hint="eastAsia"/>
          <w:szCs w:val="28"/>
        </w:rPr>
        <w:t>接</w:t>
      </w:r>
      <w:r w:rsidR="00F523D3">
        <w:rPr>
          <w:rFonts w:ascii="標楷體" w:hAnsi="標楷體"/>
          <w:szCs w:val="28"/>
        </w:rPr>
        <w:t>受</w:t>
      </w:r>
      <w:r w:rsidR="00F523D3">
        <w:rPr>
          <w:rFonts w:ascii="標楷體" w:hAnsi="標楷體" w:hint="eastAsia"/>
          <w:szCs w:val="28"/>
        </w:rPr>
        <w:t>展</w:t>
      </w:r>
      <w:r w:rsidR="00F523D3">
        <w:rPr>
          <w:rFonts w:ascii="標楷體" w:hAnsi="標楷體"/>
          <w:szCs w:val="28"/>
        </w:rPr>
        <w:t>覽代表呈贈</w:t>
      </w:r>
      <w:r w:rsidR="00F523D3">
        <w:rPr>
          <w:rFonts w:ascii="標楷體" w:hAnsi="標楷體" w:hint="eastAsia"/>
          <w:szCs w:val="28"/>
        </w:rPr>
        <w:t>針</w:t>
      </w:r>
      <w:r w:rsidR="00504FDD">
        <w:rPr>
          <w:rFonts w:ascii="標楷體" w:hAnsi="標楷體" w:hint="eastAsia"/>
          <w:szCs w:val="28"/>
        </w:rPr>
        <w:t>繡</w:t>
      </w:r>
      <w:r w:rsidR="00F523D3">
        <w:rPr>
          <w:rFonts w:ascii="標楷體" w:hAnsi="標楷體"/>
          <w:szCs w:val="28"/>
        </w:rPr>
        <w:t>包布巾及皮包、</w:t>
      </w:r>
      <w:r w:rsidR="00F523D3">
        <w:rPr>
          <w:rFonts w:ascii="標楷體" w:hAnsi="標楷體" w:hint="eastAsia"/>
          <w:szCs w:val="28"/>
        </w:rPr>
        <w:t>透</w:t>
      </w:r>
      <w:r w:rsidR="00F523D3">
        <w:rPr>
          <w:rFonts w:ascii="標楷體" w:hAnsi="標楷體"/>
          <w:szCs w:val="28"/>
        </w:rPr>
        <w:t>過</w:t>
      </w:r>
      <w:r w:rsidR="00F523D3">
        <w:rPr>
          <w:rFonts w:ascii="標楷體" w:hAnsi="標楷體" w:hint="eastAsia"/>
          <w:szCs w:val="28"/>
        </w:rPr>
        <w:t>視</w:t>
      </w:r>
      <w:r w:rsidR="00F523D3">
        <w:rPr>
          <w:rFonts w:ascii="標楷體" w:hAnsi="標楷體"/>
          <w:szCs w:val="28"/>
        </w:rPr>
        <w:t>訊</w:t>
      </w:r>
      <w:r w:rsidR="000029C6">
        <w:rPr>
          <w:rFonts w:ascii="標楷體" w:hAnsi="標楷體" w:hint="eastAsia"/>
          <w:szCs w:val="28"/>
        </w:rPr>
        <w:t>與</w:t>
      </w:r>
      <w:r w:rsidR="000029C6">
        <w:rPr>
          <w:rFonts w:ascii="標楷體" w:hAnsi="標楷體"/>
          <w:szCs w:val="28"/>
        </w:rPr>
        <w:t>學員</w:t>
      </w:r>
      <w:r w:rsidR="000029C6">
        <w:rPr>
          <w:rFonts w:ascii="標楷體" w:hAnsi="標楷體" w:hint="eastAsia"/>
          <w:szCs w:val="28"/>
        </w:rPr>
        <w:t>交</w:t>
      </w:r>
      <w:r w:rsidR="000029C6">
        <w:rPr>
          <w:rFonts w:ascii="標楷體" w:hAnsi="標楷體"/>
          <w:szCs w:val="28"/>
        </w:rPr>
        <w:t>談</w:t>
      </w:r>
      <w:r w:rsidR="00EF6C52">
        <w:rPr>
          <w:rFonts w:ascii="標楷體" w:hAnsi="標楷體" w:hint="eastAsia"/>
          <w:szCs w:val="28"/>
        </w:rPr>
        <w:t>並</w:t>
      </w:r>
      <w:r w:rsidR="00EF6C52">
        <w:rPr>
          <w:rFonts w:ascii="標楷體" w:hAnsi="標楷體"/>
          <w:szCs w:val="28"/>
        </w:rPr>
        <w:t>與德阿薇蕾絲秘書長</w:t>
      </w:r>
      <w:r w:rsidR="00EF6C52">
        <w:rPr>
          <w:rFonts w:ascii="標楷體" w:hAnsi="標楷體" w:hint="eastAsia"/>
          <w:szCs w:val="28"/>
        </w:rPr>
        <w:t>晤</w:t>
      </w:r>
      <w:r w:rsidR="00EF6C52">
        <w:rPr>
          <w:rFonts w:ascii="標楷體" w:hAnsi="標楷體"/>
          <w:szCs w:val="28"/>
        </w:rPr>
        <w:t>談</w:t>
      </w:r>
    </w:p>
    <w:p w:rsidR="00474DE4" w:rsidRPr="00B009EA" w:rsidRDefault="00474DE4" w:rsidP="00B86017">
      <w:pPr>
        <w:spacing w:line="448" w:lineRule="exact"/>
        <w:ind w:leftChars="200" w:left="840" w:hangingChars="100" w:hanging="280"/>
      </w:pPr>
      <w:r w:rsidRPr="00381F1C">
        <w:rPr>
          <w:rFonts w:ascii="標楷體" w:hAnsi="標楷體" w:hint="eastAsia"/>
          <w:szCs w:val="28"/>
        </w:rPr>
        <w:t>◎</w:t>
      </w:r>
      <w:r w:rsidR="00006FCB" w:rsidRPr="00A36CC1">
        <w:rPr>
          <w:rFonts w:hint="eastAsia"/>
          <w:spacing w:val="-6"/>
          <w:szCs w:val="28"/>
        </w:rPr>
        <w:t>前</w:t>
      </w:r>
      <w:r w:rsidR="00006FCB" w:rsidRPr="00A36CC1">
        <w:rPr>
          <w:spacing w:val="-6"/>
          <w:szCs w:val="28"/>
        </w:rPr>
        <w:t>往「薩京大教堂」憑</w:t>
      </w:r>
      <w:r w:rsidR="00006FCB" w:rsidRPr="00A36CC1">
        <w:rPr>
          <w:rFonts w:hint="eastAsia"/>
          <w:spacing w:val="-6"/>
          <w:szCs w:val="28"/>
        </w:rPr>
        <w:t>弔羅</w:t>
      </w:r>
      <w:r w:rsidR="00006FCB" w:rsidRPr="00A36CC1">
        <w:rPr>
          <w:spacing w:val="-6"/>
          <w:szCs w:val="28"/>
        </w:rPr>
        <w:t>梅</w:t>
      </w:r>
      <w:r w:rsidR="00006FCB" w:rsidRPr="00A36CC1">
        <w:rPr>
          <w:rFonts w:hint="eastAsia"/>
          <w:spacing w:val="-6"/>
          <w:szCs w:val="28"/>
        </w:rPr>
        <w:t>洛</w:t>
      </w:r>
      <w:r w:rsidR="00006FCB" w:rsidRPr="00A36CC1">
        <w:rPr>
          <w:spacing w:val="-6"/>
          <w:szCs w:val="28"/>
        </w:rPr>
        <w:t>真</w:t>
      </w:r>
      <w:r w:rsidR="00006FCB" w:rsidRPr="00A36CC1">
        <w:rPr>
          <w:rFonts w:hint="eastAsia"/>
          <w:spacing w:val="-6"/>
          <w:szCs w:val="28"/>
        </w:rPr>
        <w:t>福</w:t>
      </w:r>
      <w:r w:rsidR="00006FCB" w:rsidRPr="00A36CC1">
        <w:rPr>
          <w:spacing w:val="-6"/>
          <w:szCs w:val="28"/>
        </w:rPr>
        <w:t>品（</w:t>
      </w:r>
      <w:proofErr w:type="spellStart"/>
      <w:r w:rsidR="00006FCB" w:rsidRPr="00A36CC1">
        <w:rPr>
          <w:rFonts w:hint="eastAsia"/>
          <w:spacing w:val="-6"/>
          <w:szCs w:val="28"/>
        </w:rPr>
        <w:t>Beato</w:t>
      </w:r>
      <w:proofErr w:type="spellEnd"/>
      <w:r w:rsidR="00006FCB" w:rsidRPr="00A36CC1">
        <w:rPr>
          <w:rFonts w:hint="eastAsia"/>
          <w:spacing w:val="-6"/>
          <w:szCs w:val="28"/>
        </w:rPr>
        <w:t xml:space="preserve"> Oscar A. Romero</w:t>
      </w:r>
      <w:r w:rsidR="00006FCB" w:rsidRPr="00A36CC1">
        <w:rPr>
          <w:spacing w:val="-6"/>
          <w:szCs w:val="28"/>
        </w:rPr>
        <w:t>）</w:t>
      </w:r>
      <w:r w:rsidR="00DB03DA" w:rsidRPr="00A36CC1">
        <w:rPr>
          <w:rFonts w:hint="eastAsia"/>
          <w:spacing w:val="-6"/>
          <w:szCs w:val="28"/>
        </w:rPr>
        <w:t>陵寢</w:t>
      </w:r>
      <w:r w:rsidR="00DB03DA" w:rsidRPr="00A36CC1">
        <w:rPr>
          <w:spacing w:val="-6"/>
          <w:szCs w:val="28"/>
        </w:rPr>
        <w:t>並於貴賓</w:t>
      </w:r>
      <w:r w:rsidR="00DB03DA" w:rsidRPr="00A36CC1">
        <w:rPr>
          <w:rFonts w:hint="eastAsia"/>
          <w:spacing w:val="-6"/>
          <w:szCs w:val="28"/>
        </w:rPr>
        <w:t>簽</w:t>
      </w:r>
      <w:r w:rsidR="00DB03DA" w:rsidRPr="00A36CC1">
        <w:rPr>
          <w:spacing w:val="-6"/>
          <w:szCs w:val="28"/>
        </w:rPr>
        <w:t>名冊</w:t>
      </w:r>
      <w:r w:rsidR="00DB03DA" w:rsidRPr="00A36CC1">
        <w:rPr>
          <w:rFonts w:hint="eastAsia"/>
          <w:spacing w:val="-6"/>
          <w:szCs w:val="28"/>
        </w:rPr>
        <w:t>題</w:t>
      </w:r>
      <w:r w:rsidR="00DB03DA" w:rsidRPr="00A36CC1">
        <w:rPr>
          <w:spacing w:val="-6"/>
          <w:szCs w:val="28"/>
        </w:rPr>
        <w:t>詞簽名</w:t>
      </w:r>
    </w:p>
    <w:p w:rsidR="00160E59" w:rsidRDefault="00160E59" w:rsidP="00B86017">
      <w:pPr>
        <w:spacing w:line="448" w:lineRule="exact"/>
        <w:ind w:leftChars="100" w:left="560" w:hangingChars="100" w:hanging="280"/>
      </w:pPr>
      <w:r>
        <w:rPr>
          <w:rFonts w:hint="eastAsia"/>
        </w:rPr>
        <w:t>˙「英捷專案」－</w:t>
      </w:r>
      <w:r w:rsidR="00431B49">
        <w:rPr>
          <w:rFonts w:hint="eastAsia"/>
        </w:rPr>
        <w:t>於</w:t>
      </w:r>
      <w:r w:rsidR="00431B49">
        <w:t>美國</w:t>
      </w:r>
      <w:r w:rsidR="00431B49">
        <w:rPr>
          <w:rFonts w:hint="eastAsia"/>
        </w:rPr>
        <w:t>當</w:t>
      </w:r>
      <w:r w:rsidR="00431B49">
        <w:t>地時間</w:t>
      </w:r>
      <w:r w:rsidR="00431B49">
        <w:rPr>
          <w:rFonts w:hint="eastAsia"/>
        </w:rPr>
        <w:t>1</w:t>
      </w:r>
      <w:r w:rsidR="00431B49">
        <w:rPr>
          <w:rFonts w:hint="eastAsia"/>
        </w:rPr>
        <w:t>月</w:t>
      </w:r>
      <w:r w:rsidR="00431B49">
        <w:rPr>
          <w:rFonts w:hint="eastAsia"/>
        </w:rPr>
        <w:t>1</w:t>
      </w:r>
      <w:r w:rsidR="00D74E61">
        <w:t>3</w:t>
      </w:r>
      <w:r w:rsidR="00431B49">
        <w:rPr>
          <w:rFonts w:hint="eastAsia"/>
        </w:rPr>
        <w:t>日過</w:t>
      </w:r>
      <w:r w:rsidR="00431B49">
        <w:t>境舊金山</w:t>
      </w:r>
    </w:p>
    <w:p w:rsidR="00D74E61" w:rsidRPr="00D74E61" w:rsidRDefault="00174134" w:rsidP="00B86017">
      <w:pPr>
        <w:spacing w:line="448" w:lineRule="exact"/>
        <w:ind w:leftChars="100" w:left="560" w:hangingChars="100" w:hanging="280"/>
      </w:pPr>
      <w:r>
        <w:rPr>
          <w:rFonts w:hint="eastAsia"/>
        </w:rPr>
        <w:t>˙「英捷專案」－於</w:t>
      </w:r>
      <w:r>
        <w:t>美國</w:t>
      </w:r>
      <w:r>
        <w:rPr>
          <w:rFonts w:hint="eastAsia"/>
        </w:rPr>
        <w:t>當</w:t>
      </w:r>
      <w:r>
        <w:t>地時間</w:t>
      </w:r>
      <w:r>
        <w:rPr>
          <w:rFonts w:hint="eastAsia"/>
        </w:rPr>
        <w:t>1</w:t>
      </w:r>
      <w:r>
        <w:rPr>
          <w:rFonts w:hint="eastAsia"/>
        </w:rPr>
        <w:t>月</w:t>
      </w:r>
      <w:r>
        <w:rPr>
          <w:rFonts w:hint="eastAsia"/>
        </w:rPr>
        <w:t>1</w:t>
      </w:r>
      <w:r w:rsidR="005804B4">
        <w:t>4</w:t>
      </w:r>
      <w:r>
        <w:rPr>
          <w:rFonts w:hint="eastAsia"/>
        </w:rPr>
        <w:t>日</w:t>
      </w:r>
      <w:r w:rsidR="005804B4">
        <w:rPr>
          <w:rFonts w:hint="eastAsia"/>
        </w:rPr>
        <w:t>出</w:t>
      </w:r>
      <w:r w:rsidR="005804B4">
        <w:t>席舊金山</w:t>
      </w:r>
      <w:r w:rsidR="005804B4">
        <w:rPr>
          <w:rFonts w:hint="eastAsia"/>
        </w:rPr>
        <w:t>僑</w:t>
      </w:r>
      <w:r w:rsidR="005804B4">
        <w:t>胞午宴</w:t>
      </w:r>
      <w:r w:rsidR="0055066A">
        <w:rPr>
          <w:rFonts w:hint="eastAsia"/>
        </w:rPr>
        <w:t>並</w:t>
      </w:r>
      <w:r w:rsidR="0055066A">
        <w:t>致詞</w:t>
      </w:r>
    </w:p>
    <w:p w:rsidR="00160E59" w:rsidRDefault="00160E59" w:rsidP="00B86017">
      <w:pPr>
        <w:spacing w:line="448" w:lineRule="exact"/>
        <w:rPr>
          <w:b/>
        </w:rPr>
      </w:pPr>
      <w:r>
        <w:rPr>
          <w:rFonts w:hint="eastAsia"/>
          <w:b/>
        </w:rPr>
        <w:t>1</w:t>
      </w:r>
      <w:r>
        <w:rPr>
          <w:rFonts w:hint="eastAsia"/>
          <w:b/>
        </w:rPr>
        <w:t>月</w:t>
      </w:r>
      <w:r>
        <w:rPr>
          <w:rFonts w:hint="eastAsia"/>
          <w:b/>
        </w:rPr>
        <w:t>15</w:t>
      </w:r>
      <w:r>
        <w:rPr>
          <w:rFonts w:hint="eastAsia"/>
          <w:b/>
        </w:rPr>
        <w:t>日（星期日）</w:t>
      </w:r>
    </w:p>
    <w:p w:rsidR="00160E59" w:rsidRDefault="00160E59" w:rsidP="00B86017">
      <w:pPr>
        <w:spacing w:line="448" w:lineRule="exact"/>
        <w:ind w:leftChars="100" w:left="560" w:hangingChars="100" w:hanging="280"/>
      </w:pPr>
      <w:r>
        <w:rPr>
          <w:rFonts w:hint="eastAsia"/>
        </w:rPr>
        <w:t>˙</w:t>
      </w:r>
      <w:r w:rsidR="000301A3" w:rsidRPr="00F145FA">
        <w:rPr>
          <w:rFonts w:hint="eastAsia"/>
          <w:spacing w:val="2"/>
        </w:rPr>
        <w:t>結</w:t>
      </w:r>
      <w:r w:rsidR="000301A3" w:rsidRPr="00F145FA">
        <w:rPr>
          <w:spacing w:val="2"/>
        </w:rPr>
        <w:t>束</w:t>
      </w:r>
      <w:r w:rsidR="000301A3" w:rsidRPr="00F145FA">
        <w:rPr>
          <w:rFonts w:hint="eastAsia"/>
          <w:spacing w:val="2"/>
        </w:rPr>
        <w:t>「英捷專案」返抵</w:t>
      </w:r>
      <w:r w:rsidR="000301A3" w:rsidRPr="00F145FA">
        <w:rPr>
          <w:spacing w:val="2"/>
        </w:rPr>
        <w:t>國門並發表</w:t>
      </w:r>
      <w:r w:rsidRPr="00F145FA">
        <w:rPr>
          <w:rFonts w:hint="eastAsia"/>
          <w:spacing w:val="2"/>
        </w:rPr>
        <w:t>談話（桃園</w:t>
      </w:r>
      <w:r w:rsidR="000301A3" w:rsidRPr="00F145FA">
        <w:rPr>
          <w:rFonts w:hint="eastAsia"/>
          <w:spacing w:val="2"/>
        </w:rPr>
        <w:t>市</w:t>
      </w:r>
      <w:r w:rsidR="000301A3" w:rsidRPr="00F145FA">
        <w:rPr>
          <w:spacing w:val="2"/>
        </w:rPr>
        <w:t>大園區桃園</w:t>
      </w:r>
      <w:r w:rsidRPr="00F145FA">
        <w:rPr>
          <w:rFonts w:hint="eastAsia"/>
          <w:spacing w:val="2"/>
        </w:rPr>
        <w:t>國際機場）</w:t>
      </w:r>
    </w:p>
    <w:p w:rsidR="002101C5" w:rsidRDefault="002101C5" w:rsidP="00B86017">
      <w:pPr>
        <w:spacing w:line="448" w:lineRule="exact"/>
        <w:rPr>
          <w:b/>
        </w:rPr>
      </w:pPr>
      <w:r>
        <w:rPr>
          <w:rFonts w:hint="eastAsia"/>
          <w:b/>
        </w:rPr>
        <w:t>1</w:t>
      </w:r>
      <w:r>
        <w:rPr>
          <w:rFonts w:hint="eastAsia"/>
          <w:b/>
        </w:rPr>
        <w:t>月</w:t>
      </w:r>
      <w:r>
        <w:rPr>
          <w:rFonts w:hint="eastAsia"/>
          <w:b/>
        </w:rPr>
        <w:t>1</w:t>
      </w:r>
      <w:r>
        <w:rPr>
          <w:b/>
        </w:rPr>
        <w:t>6</w:t>
      </w:r>
      <w:r>
        <w:rPr>
          <w:rFonts w:hint="eastAsia"/>
          <w:b/>
        </w:rPr>
        <w:t>日（星期一）</w:t>
      </w:r>
    </w:p>
    <w:p w:rsidR="002101C5" w:rsidRDefault="002101C5" w:rsidP="00B86017">
      <w:pPr>
        <w:spacing w:line="448" w:lineRule="exact"/>
        <w:ind w:leftChars="100" w:left="560" w:hangingChars="100" w:hanging="280"/>
      </w:pPr>
      <w:r>
        <w:rPr>
          <w:rFonts w:hint="eastAsia"/>
        </w:rPr>
        <w:t>˙無公開行程</w:t>
      </w:r>
    </w:p>
    <w:p w:rsidR="00B8628F" w:rsidRDefault="00B8628F" w:rsidP="00B86017">
      <w:pPr>
        <w:spacing w:line="448" w:lineRule="exact"/>
        <w:rPr>
          <w:b/>
        </w:rPr>
      </w:pPr>
      <w:r>
        <w:rPr>
          <w:rFonts w:hint="eastAsia"/>
          <w:b/>
        </w:rPr>
        <w:t>1</w:t>
      </w:r>
      <w:r>
        <w:rPr>
          <w:rFonts w:hint="eastAsia"/>
          <w:b/>
        </w:rPr>
        <w:t>月</w:t>
      </w:r>
      <w:r>
        <w:rPr>
          <w:rFonts w:hint="eastAsia"/>
          <w:b/>
        </w:rPr>
        <w:t>17</w:t>
      </w:r>
      <w:r>
        <w:rPr>
          <w:rFonts w:hint="eastAsia"/>
          <w:b/>
        </w:rPr>
        <w:t>日（星期二）</w:t>
      </w:r>
    </w:p>
    <w:p w:rsidR="008B035D" w:rsidRPr="002101C5" w:rsidRDefault="00B8628F" w:rsidP="00B86017">
      <w:pPr>
        <w:spacing w:line="448" w:lineRule="exact"/>
        <w:ind w:leftChars="100" w:left="588" w:hangingChars="110" w:hanging="308"/>
        <w:rPr>
          <w:b/>
          <w:sz w:val="32"/>
        </w:rPr>
      </w:pPr>
      <w:r>
        <w:rPr>
          <w:rFonts w:hint="eastAsia"/>
        </w:rPr>
        <w:t>˙</w:t>
      </w:r>
      <w:r w:rsidRPr="007425D6">
        <w:rPr>
          <w:rFonts w:hint="eastAsia"/>
          <w:spacing w:val="2"/>
        </w:rPr>
        <w:t>接見</w:t>
      </w:r>
      <w:r w:rsidR="009B09C8" w:rsidRPr="007425D6">
        <w:rPr>
          <w:rFonts w:hint="eastAsia"/>
          <w:spacing w:val="2"/>
        </w:rPr>
        <w:t>「</w:t>
      </w:r>
      <w:r w:rsidRPr="007425D6">
        <w:rPr>
          <w:rFonts w:hint="eastAsia"/>
          <w:spacing w:val="2"/>
        </w:rPr>
        <w:t>美</w:t>
      </w:r>
      <w:r w:rsidR="00E36D05" w:rsidRPr="007425D6">
        <w:rPr>
          <w:rFonts w:hint="eastAsia"/>
          <w:spacing w:val="2"/>
        </w:rPr>
        <w:t>臺</w:t>
      </w:r>
      <w:r w:rsidRPr="007425D6">
        <w:rPr>
          <w:rFonts w:hint="eastAsia"/>
          <w:spacing w:val="2"/>
        </w:rPr>
        <w:t>商業協會</w:t>
      </w:r>
      <w:r w:rsidR="009B09C8" w:rsidRPr="007425D6">
        <w:rPr>
          <w:rFonts w:hint="eastAsia"/>
          <w:spacing w:val="2"/>
        </w:rPr>
        <w:t>」</w:t>
      </w:r>
      <w:r w:rsidRPr="007425D6">
        <w:rPr>
          <w:rFonts w:hint="eastAsia"/>
          <w:spacing w:val="2"/>
        </w:rPr>
        <w:t>理事主席伍佛維茲</w:t>
      </w:r>
      <w:r w:rsidR="007219A4" w:rsidRPr="007425D6">
        <w:rPr>
          <w:rFonts w:hint="eastAsia"/>
          <w:spacing w:val="2"/>
        </w:rPr>
        <w:t>大</w:t>
      </w:r>
      <w:r w:rsidR="007219A4" w:rsidRPr="007425D6">
        <w:rPr>
          <w:spacing w:val="2"/>
        </w:rPr>
        <w:t>使</w:t>
      </w:r>
      <w:r w:rsidR="009B09C8" w:rsidRPr="007425D6">
        <w:rPr>
          <w:rFonts w:hint="eastAsia"/>
          <w:spacing w:val="2"/>
        </w:rPr>
        <w:t>（</w:t>
      </w:r>
      <w:proofErr w:type="spellStart"/>
      <w:r w:rsidR="007219A4" w:rsidRPr="007425D6">
        <w:rPr>
          <w:rFonts w:hint="eastAsia"/>
          <w:spacing w:val="2"/>
        </w:rPr>
        <w:t>Amb</w:t>
      </w:r>
      <w:proofErr w:type="spellEnd"/>
      <w:r w:rsidR="007219A4" w:rsidRPr="007425D6">
        <w:rPr>
          <w:rFonts w:hint="eastAsia"/>
          <w:spacing w:val="2"/>
        </w:rPr>
        <w:t xml:space="preserve">. </w:t>
      </w:r>
      <w:r w:rsidR="009B09C8" w:rsidRPr="007425D6">
        <w:rPr>
          <w:rFonts w:hint="eastAsia"/>
          <w:spacing w:val="2"/>
        </w:rPr>
        <w:t>Paul Wolfowitz</w:t>
      </w:r>
      <w:r w:rsidR="009B09C8" w:rsidRPr="007425D6">
        <w:rPr>
          <w:rFonts w:hint="eastAsia"/>
          <w:spacing w:val="2"/>
        </w:rPr>
        <w:t>）等</w:t>
      </w:r>
      <w:r w:rsidRPr="007425D6">
        <w:rPr>
          <w:rFonts w:hint="eastAsia"/>
          <w:spacing w:val="2"/>
        </w:rPr>
        <w:t>一行</w:t>
      </w:r>
    </w:p>
    <w:p w:rsidR="009A35C5" w:rsidRDefault="009A35C5" w:rsidP="00B86017">
      <w:pPr>
        <w:spacing w:line="448" w:lineRule="exact"/>
        <w:rPr>
          <w:b/>
        </w:rPr>
      </w:pPr>
      <w:r>
        <w:rPr>
          <w:rFonts w:hint="eastAsia"/>
          <w:b/>
        </w:rPr>
        <w:t>1</w:t>
      </w:r>
      <w:r>
        <w:rPr>
          <w:rFonts w:hint="eastAsia"/>
          <w:b/>
        </w:rPr>
        <w:t>月</w:t>
      </w:r>
      <w:r>
        <w:rPr>
          <w:rFonts w:hint="eastAsia"/>
          <w:b/>
        </w:rPr>
        <w:t>1</w:t>
      </w:r>
      <w:r>
        <w:rPr>
          <w:b/>
        </w:rPr>
        <w:t>8</w:t>
      </w:r>
      <w:r>
        <w:rPr>
          <w:rFonts w:hint="eastAsia"/>
          <w:b/>
        </w:rPr>
        <w:t>日（星期三）</w:t>
      </w:r>
    </w:p>
    <w:p w:rsidR="00004B55" w:rsidRDefault="009A35C5" w:rsidP="00B86017">
      <w:pPr>
        <w:spacing w:line="448" w:lineRule="exact"/>
        <w:ind w:leftChars="100" w:left="560" w:hangingChars="100" w:hanging="280"/>
      </w:pPr>
      <w:r>
        <w:rPr>
          <w:rFonts w:hint="eastAsia"/>
        </w:rPr>
        <w:t>˙無公開行程</w:t>
      </w:r>
    </w:p>
    <w:p w:rsidR="002A3450" w:rsidRDefault="002A3450" w:rsidP="00B86017">
      <w:pPr>
        <w:spacing w:line="448" w:lineRule="exact"/>
        <w:rPr>
          <w:b/>
        </w:rPr>
      </w:pPr>
      <w:r>
        <w:rPr>
          <w:rFonts w:hint="eastAsia"/>
          <w:b/>
        </w:rPr>
        <w:t>1</w:t>
      </w:r>
      <w:r>
        <w:rPr>
          <w:rFonts w:hint="eastAsia"/>
          <w:b/>
        </w:rPr>
        <w:t>月</w:t>
      </w:r>
      <w:r>
        <w:rPr>
          <w:rFonts w:hint="eastAsia"/>
          <w:b/>
        </w:rPr>
        <w:t>19</w:t>
      </w:r>
      <w:r>
        <w:rPr>
          <w:rFonts w:hint="eastAsia"/>
          <w:b/>
        </w:rPr>
        <w:t>日（星期四）</w:t>
      </w:r>
    </w:p>
    <w:p w:rsidR="002A3450" w:rsidRDefault="002A3450" w:rsidP="00B86017">
      <w:pPr>
        <w:pStyle w:val="af5"/>
        <w:spacing w:beforeLines="0" w:before="0" w:line="448" w:lineRule="exact"/>
        <w:ind w:left="580" w:hanging="300"/>
      </w:pPr>
      <w:r>
        <w:rPr>
          <w:rFonts w:hint="eastAsia"/>
        </w:rPr>
        <w:t>˙接見</w:t>
      </w:r>
      <w:r>
        <w:rPr>
          <w:rFonts w:hint="eastAsia"/>
        </w:rPr>
        <w:t>105</w:t>
      </w:r>
      <w:r>
        <w:rPr>
          <w:rFonts w:hint="eastAsia"/>
        </w:rPr>
        <w:t>年「鳳凰獎」楷模得獎人</w:t>
      </w:r>
      <w:r w:rsidR="008B7690">
        <w:rPr>
          <w:rFonts w:hint="eastAsia"/>
        </w:rPr>
        <w:t>一</w:t>
      </w:r>
      <w:r w:rsidR="008B7690">
        <w:t>行</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lastRenderedPageBreak/>
        <w:t>記事期間：</w:t>
      </w:r>
    </w:p>
    <w:p w:rsidR="00004B55" w:rsidRDefault="003D4CF6" w:rsidP="00C9034E">
      <w:pPr>
        <w:spacing w:beforeLines="50" w:before="120" w:afterLines="50" w:after="120" w:line="440" w:lineRule="exact"/>
        <w:rPr>
          <w:b/>
          <w:sz w:val="32"/>
        </w:rPr>
      </w:pPr>
      <w:r>
        <w:rPr>
          <w:rFonts w:hint="eastAsia"/>
          <w:b/>
          <w:sz w:val="32"/>
        </w:rPr>
        <w:t>106</w:t>
      </w:r>
      <w:r w:rsidR="003F4A70">
        <w:rPr>
          <w:rFonts w:hint="eastAsia"/>
          <w:b/>
          <w:sz w:val="32"/>
        </w:rPr>
        <w:t>年</w:t>
      </w:r>
      <w:r w:rsidR="001E361D">
        <w:rPr>
          <w:b/>
          <w:sz w:val="32"/>
        </w:rPr>
        <w:t>1</w:t>
      </w:r>
      <w:r w:rsidR="003F4A70">
        <w:rPr>
          <w:rFonts w:hint="eastAsia"/>
          <w:b/>
          <w:sz w:val="32"/>
        </w:rPr>
        <w:t>月</w:t>
      </w:r>
      <w:r w:rsidR="00F51F34">
        <w:rPr>
          <w:rFonts w:hint="eastAsia"/>
          <w:b/>
          <w:sz w:val="32"/>
        </w:rPr>
        <w:t>13</w:t>
      </w:r>
      <w:r w:rsidR="003F4A70">
        <w:rPr>
          <w:rFonts w:hint="eastAsia"/>
          <w:b/>
          <w:sz w:val="32"/>
        </w:rPr>
        <w:t>日至</w:t>
      </w:r>
      <w:r>
        <w:rPr>
          <w:rFonts w:hint="eastAsia"/>
          <w:b/>
          <w:sz w:val="32"/>
        </w:rPr>
        <w:t>106</w:t>
      </w:r>
      <w:r w:rsidR="003F4A70">
        <w:rPr>
          <w:rFonts w:hint="eastAsia"/>
          <w:b/>
          <w:sz w:val="32"/>
        </w:rPr>
        <w:t>年</w:t>
      </w:r>
      <w:r w:rsidR="00FE0764">
        <w:rPr>
          <w:b/>
          <w:sz w:val="32"/>
        </w:rPr>
        <w:t>1</w:t>
      </w:r>
      <w:r w:rsidR="003F4A70">
        <w:rPr>
          <w:rFonts w:hint="eastAsia"/>
          <w:b/>
          <w:sz w:val="32"/>
        </w:rPr>
        <w:t>月</w:t>
      </w:r>
      <w:r w:rsidR="00F51F34">
        <w:rPr>
          <w:rFonts w:hint="eastAsia"/>
          <w:b/>
          <w:sz w:val="32"/>
        </w:rPr>
        <w:t>19</w:t>
      </w:r>
      <w:r w:rsidR="003F4A70">
        <w:rPr>
          <w:rFonts w:hint="eastAsia"/>
          <w:b/>
          <w:sz w:val="32"/>
        </w:rPr>
        <w:t>日</w:t>
      </w:r>
    </w:p>
    <w:p w:rsidR="00AA516A" w:rsidRPr="00365CE2" w:rsidRDefault="00AA516A" w:rsidP="002260D9">
      <w:pPr>
        <w:spacing w:line="427" w:lineRule="exact"/>
        <w:rPr>
          <w:b/>
        </w:rPr>
      </w:pPr>
      <w:r w:rsidRPr="00365CE2">
        <w:rPr>
          <w:rFonts w:hint="eastAsia"/>
          <w:b/>
        </w:rPr>
        <w:t>1</w:t>
      </w:r>
      <w:r w:rsidRPr="00365CE2">
        <w:rPr>
          <w:rFonts w:hint="eastAsia"/>
          <w:b/>
        </w:rPr>
        <w:t>月</w:t>
      </w:r>
      <w:r w:rsidRPr="00365CE2">
        <w:rPr>
          <w:rFonts w:hint="eastAsia"/>
          <w:b/>
        </w:rPr>
        <w:t>1</w:t>
      </w:r>
      <w:r w:rsidRPr="00365CE2">
        <w:rPr>
          <w:b/>
        </w:rPr>
        <w:t>3</w:t>
      </w:r>
      <w:r w:rsidRPr="00365CE2">
        <w:rPr>
          <w:rFonts w:hint="eastAsia"/>
          <w:b/>
        </w:rPr>
        <w:t>日（星期五）</w:t>
      </w:r>
    </w:p>
    <w:p w:rsidR="00AA516A" w:rsidRPr="00365CE2" w:rsidRDefault="00AA516A" w:rsidP="002260D9">
      <w:pPr>
        <w:spacing w:line="427" w:lineRule="exact"/>
        <w:ind w:leftChars="100" w:left="560" w:hangingChars="100" w:hanging="280"/>
      </w:pPr>
      <w:r w:rsidRPr="00365CE2">
        <w:rPr>
          <w:rFonts w:hint="eastAsia"/>
        </w:rPr>
        <w:t>˙蒞</w:t>
      </w:r>
      <w:r w:rsidRPr="00365CE2">
        <w:t>臨「</w:t>
      </w:r>
      <w:r w:rsidRPr="00365CE2">
        <w:rPr>
          <w:rFonts w:hint="eastAsia"/>
        </w:rPr>
        <w:t>106</w:t>
      </w:r>
      <w:r w:rsidRPr="00365CE2">
        <w:rPr>
          <w:rFonts w:hint="eastAsia"/>
        </w:rPr>
        <w:t>年</w:t>
      </w:r>
      <w:r w:rsidRPr="00365CE2">
        <w:t>度全國大專</w:t>
      </w:r>
      <w:r w:rsidRPr="00365CE2">
        <w:rPr>
          <w:rFonts w:hint="eastAsia"/>
        </w:rPr>
        <w:t>校</w:t>
      </w:r>
      <w:r w:rsidRPr="00365CE2">
        <w:t>院校</w:t>
      </w:r>
      <w:r w:rsidRPr="00365CE2">
        <w:rPr>
          <w:rFonts w:hint="eastAsia"/>
        </w:rPr>
        <w:t>長</w:t>
      </w:r>
      <w:r w:rsidRPr="00365CE2">
        <w:t>會議」致詞</w:t>
      </w:r>
      <w:r w:rsidRPr="00365CE2">
        <w:rPr>
          <w:rFonts w:hint="eastAsia"/>
        </w:rPr>
        <w:t>並</w:t>
      </w:r>
      <w:r w:rsidRPr="00365CE2">
        <w:t>與大專院</w:t>
      </w:r>
      <w:r w:rsidRPr="00365CE2">
        <w:rPr>
          <w:rFonts w:hint="eastAsia"/>
        </w:rPr>
        <w:t>校</w:t>
      </w:r>
      <w:r w:rsidRPr="00365CE2">
        <w:t>協進會代表座談</w:t>
      </w:r>
      <w:r w:rsidR="00D315C5" w:rsidRPr="00365CE2">
        <w:rPr>
          <w:rFonts w:hint="eastAsia"/>
        </w:rPr>
        <w:t>（</w:t>
      </w:r>
      <w:r w:rsidR="00E01760" w:rsidRPr="00365CE2">
        <w:rPr>
          <w:rFonts w:hint="eastAsia"/>
        </w:rPr>
        <w:t>高</w:t>
      </w:r>
      <w:r w:rsidR="00E01760" w:rsidRPr="00365CE2">
        <w:t>雄市左營區蓮潭</w:t>
      </w:r>
      <w:r w:rsidR="00E01760" w:rsidRPr="00365CE2">
        <w:rPr>
          <w:rFonts w:hint="eastAsia"/>
        </w:rPr>
        <w:t>國</w:t>
      </w:r>
      <w:r w:rsidR="00E01760" w:rsidRPr="00365CE2">
        <w:t>際會館</w:t>
      </w:r>
      <w:r w:rsidR="00D315C5" w:rsidRPr="00365CE2">
        <w:t>）</w:t>
      </w:r>
    </w:p>
    <w:p w:rsidR="001A4FCC" w:rsidRPr="00365CE2" w:rsidRDefault="001A4FCC" w:rsidP="002260D9">
      <w:pPr>
        <w:spacing w:line="427" w:lineRule="exact"/>
        <w:ind w:leftChars="100" w:left="560" w:hangingChars="100" w:hanging="280"/>
        <w:rPr>
          <w:rFonts w:hint="eastAsia"/>
        </w:rPr>
      </w:pPr>
      <w:proofErr w:type="gramStart"/>
      <w:r w:rsidRPr="00365CE2">
        <w:rPr>
          <w:rFonts w:hint="eastAsia"/>
        </w:rPr>
        <w:t>˙</w:t>
      </w:r>
      <w:proofErr w:type="gramEnd"/>
      <w:r w:rsidRPr="00365CE2">
        <w:rPr>
          <w:rFonts w:hint="eastAsia"/>
        </w:rPr>
        <w:t>蒞</w:t>
      </w:r>
      <w:r w:rsidRPr="00365CE2">
        <w:t>臨「臺灣</w:t>
      </w:r>
      <w:r w:rsidRPr="00365CE2">
        <w:rPr>
          <w:rFonts w:hint="eastAsia"/>
        </w:rPr>
        <w:t>日</w:t>
      </w:r>
      <w:r w:rsidRPr="00365CE2">
        <w:t>本人</w:t>
      </w:r>
      <w:r w:rsidRPr="00365CE2">
        <w:rPr>
          <w:rFonts w:hint="eastAsia"/>
        </w:rPr>
        <w:t>會</w:t>
      </w:r>
      <w:r w:rsidRPr="00365CE2">
        <w:t>暨臺北市日本工商會新年慶祝酒會」致詞</w:t>
      </w:r>
      <w:r w:rsidR="002260D9">
        <w:rPr>
          <w:rFonts w:hint="eastAsia"/>
        </w:rPr>
        <w:t>（臺</w:t>
      </w:r>
      <w:r w:rsidR="002260D9">
        <w:t>北市中山區國賓大</w:t>
      </w:r>
      <w:r w:rsidR="002260D9">
        <w:rPr>
          <w:rFonts w:hint="eastAsia"/>
        </w:rPr>
        <w:t>飯</w:t>
      </w:r>
      <w:r w:rsidR="002260D9">
        <w:t>店</w:t>
      </w:r>
      <w:r w:rsidR="002260D9">
        <w:rPr>
          <w:rFonts w:hint="eastAsia"/>
        </w:rPr>
        <w:t>）</w:t>
      </w:r>
    </w:p>
    <w:p w:rsidR="008F21C5" w:rsidRPr="00365CE2" w:rsidRDefault="008F21C5" w:rsidP="002260D9">
      <w:pPr>
        <w:spacing w:line="427" w:lineRule="exact"/>
        <w:rPr>
          <w:b/>
        </w:rPr>
      </w:pPr>
      <w:r w:rsidRPr="00365CE2">
        <w:rPr>
          <w:rFonts w:hint="eastAsia"/>
          <w:b/>
        </w:rPr>
        <w:t>1</w:t>
      </w:r>
      <w:r w:rsidRPr="00365CE2">
        <w:rPr>
          <w:rFonts w:hint="eastAsia"/>
          <w:b/>
        </w:rPr>
        <w:t>月</w:t>
      </w:r>
      <w:r w:rsidRPr="00365CE2">
        <w:rPr>
          <w:rFonts w:hint="eastAsia"/>
          <w:b/>
        </w:rPr>
        <w:t>14</w:t>
      </w:r>
      <w:r w:rsidRPr="00365CE2">
        <w:rPr>
          <w:rFonts w:hint="eastAsia"/>
          <w:b/>
        </w:rPr>
        <w:t>日（星期六）</w:t>
      </w:r>
    </w:p>
    <w:p w:rsidR="008F21C5" w:rsidRPr="00365CE2" w:rsidRDefault="008F21C5" w:rsidP="002260D9">
      <w:pPr>
        <w:spacing w:line="427" w:lineRule="exact"/>
        <w:ind w:leftChars="100" w:left="560" w:hangingChars="100" w:hanging="280"/>
      </w:pPr>
      <w:r w:rsidRPr="00365CE2">
        <w:rPr>
          <w:rFonts w:hint="eastAsia"/>
        </w:rPr>
        <w:t>˙無公開行程</w:t>
      </w:r>
    </w:p>
    <w:p w:rsidR="008F21C5" w:rsidRPr="00365CE2" w:rsidRDefault="008F21C5" w:rsidP="002260D9">
      <w:pPr>
        <w:spacing w:line="427" w:lineRule="exact"/>
        <w:rPr>
          <w:b/>
        </w:rPr>
      </w:pPr>
      <w:r w:rsidRPr="00365CE2">
        <w:rPr>
          <w:rFonts w:hint="eastAsia"/>
          <w:b/>
        </w:rPr>
        <w:t>1</w:t>
      </w:r>
      <w:r w:rsidRPr="00365CE2">
        <w:rPr>
          <w:rFonts w:hint="eastAsia"/>
          <w:b/>
        </w:rPr>
        <w:t>月</w:t>
      </w:r>
      <w:r w:rsidRPr="00365CE2">
        <w:rPr>
          <w:rFonts w:hint="eastAsia"/>
          <w:b/>
        </w:rPr>
        <w:t>15</w:t>
      </w:r>
      <w:r w:rsidRPr="00365CE2">
        <w:rPr>
          <w:rFonts w:hint="eastAsia"/>
          <w:b/>
        </w:rPr>
        <w:t>日（星期日）</w:t>
      </w:r>
    </w:p>
    <w:p w:rsidR="008F21C5" w:rsidRPr="00365CE2" w:rsidRDefault="008F21C5" w:rsidP="002260D9">
      <w:pPr>
        <w:spacing w:line="427" w:lineRule="exact"/>
        <w:ind w:leftChars="100" w:left="560" w:hangingChars="100" w:hanging="280"/>
      </w:pPr>
      <w:r w:rsidRPr="00365CE2">
        <w:rPr>
          <w:rFonts w:hint="eastAsia"/>
        </w:rPr>
        <w:t>˙出席「牽手心連心</w:t>
      </w:r>
      <w:r w:rsidR="00071F27" w:rsidRPr="00365CE2">
        <w:rPr>
          <w:rFonts w:hint="eastAsia"/>
        </w:rPr>
        <w:t xml:space="preserve">  </w:t>
      </w:r>
      <w:r w:rsidRPr="00365CE2">
        <w:rPr>
          <w:rFonts w:hint="eastAsia"/>
        </w:rPr>
        <w:t>寶貝歡年慶」歲末聯歡活動</w:t>
      </w:r>
      <w:r w:rsidR="00071F27" w:rsidRPr="00365CE2">
        <w:rPr>
          <w:rFonts w:hint="eastAsia"/>
        </w:rPr>
        <w:t>，致</w:t>
      </w:r>
      <w:r w:rsidR="00071F27" w:rsidRPr="00365CE2">
        <w:t>詞、頒發感謝狀予主辦單位、參觀園遊會攤位、於口足身障畫家</w:t>
      </w:r>
      <w:r w:rsidR="00071F27" w:rsidRPr="00365CE2">
        <w:rPr>
          <w:rFonts w:hint="eastAsia"/>
        </w:rPr>
        <w:t>畫</w:t>
      </w:r>
      <w:r w:rsidR="00071F27" w:rsidRPr="00365CE2">
        <w:t>作簽名留念</w:t>
      </w:r>
      <w:r w:rsidR="00071F27" w:rsidRPr="00365CE2">
        <w:rPr>
          <w:rFonts w:hint="eastAsia"/>
        </w:rPr>
        <w:t>並</w:t>
      </w:r>
      <w:r w:rsidR="00071F27" w:rsidRPr="00365CE2">
        <w:t>分送</w:t>
      </w:r>
      <w:r w:rsidR="00071F27" w:rsidRPr="00365CE2">
        <w:rPr>
          <w:rFonts w:hint="eastAsia"/>
        </w:rPr>
        <w:t>手</w:t>
      </w:r>
      <w:r w:rsidR="00071F27" w:rsidRPr="00365CE2">
        <w:t>工餅乾予小朋友</w:t>
      </w:r>
      <w:r w:rsidRPr="00365CE2">
        <w:rPr>
          <w:rFonts w:hint="eastAsia"/>
        </w:rPr>
        <w:t>（總統府）</w:t>
      </w:r>
    </w:p>
    <w:p w:rsidR="008B035D" w:rsidRPr="00365CE2" w:rsidRDefault="00580A4F" w:rsidP="002260D9">
      <w:pPr>
        <w:spacing w:line="427" w:lineRule="exact"/>
        <w:ind w:leftChars="100" w:left="560" w:hangingChars="100" w:hanging="280"/>
        <w:rPr>
          <w:b/>
          <w:sz w:val="32"/>
        </w:rPr>
      </w:pPr>
      <w:proofErr w:type="gramStart"/>
      <w:r w:rsidRPr="00365CE2">
        <w:rPr>
          <w:rFonts w:hint="eastAsia"/>
        </w:rPr>
        <w:t>˙</w:t>
      </w:r>
      <w:proofErr w:type="gramEnd"/>
      <w:r w:rsidR="00C162B4">
        <w:rPr>
          <w:rFonts w:hint="eastAsia"/>
        </w:rPr>
        <w:t>設</w:t>
      </w:r>
      <w:r w:rsidR="008F21C5" w:rsidRPr="00365CE2">
        <w:rPr>
          <w:rFonts w:hint="eastAsia"/>
        </w:rPr>
        <w:t>晚宴</w:t>
      </w:r>
      <w:r w:rsidR="00C162B4">
        <w:rPr>
          <w:rFonts w:hint="eastAsia"/>
        </w:rPr>
        <w:t>款</w:t>
      </w:r>
      <w:r w:rsidR="00C162B4">
        <w:t>待</w:t>
      </w:r>
      <w:r w:rsidRPr="00365CE2">
        <w:rPr>
          <w:rFonts w:hint="eastAsia"/>
        </w:rPr>
        <w:t>「</w:t>
      </w:r>
      <w:r w:rsidR="008F21C5" w:rsidRPr="00365CE2">
        <w:rPr>
          <w:rFonts w:hint="eastAsia"/>
        </w:rPr>
        <w:t>兩公約國家報告國際審查會議審查委員</w:t>
      </w:r>
      <w:r w:rsidRPr="00365CE2">
        <w:rPr>
          <w:rFonts w:hint="eastAsia"/>
        </w:rPr>
        <w:t>」</w:t>
      </w:r>
      <w:r w:rsidR="00C162B4">
        <w:rPr>
          <w:rFonts w:hint="eastAsia"/>
        </w:rPr>
        <w:t>並</w:t>
      </w:r>
      <w:r w:rsidR="00DB2E71" w:rsidRPr="00365CE2">
        <w:rPr>
          <w:rFonts w:hint="eastAsia"/>
        </w:rPr>
        <w:t>致</w:t>
      </w:r>
      <w:r w:rsidR="00DB2E71" w:rsidRPr="00365CE2">
        <w:t>詞</w:t>
      </w:r>
      <w:r w:rsidR="008F21C5" w:rsidRPr="00365CE2">
        <w:rPr>
          <w:rFonts w:hint="eastAsia"/>
        </w:rPr>
        <w:t>（總統府）</w:t>
      </w:r>
    </w:p>
    <w:p w:rsidR="00C37565" w:rsidRPr="00365CE2" w:rsidRDefault="00C37565" w:rsidP="002260D9">
      <w:pPr>
        <w:spacing w:line="427" w:lineRule="exact"/>
        <w:rPr>
          <w:b/>
        </w:rPr>
      </w:pPr>
      <w:r w:rsidRPr="00365CE2">
        <w:rPr>
          <w:rFonts w:hint="eastAsia"/>
          <w:b/>
        </w:rPr>
        <w:t>1</w:t>
      </w:r>
      <w:r w:rsidRPr="00365CE2">
        <w:rPr>
          <w:rFonts w:hint="eastAsia"/>
          <w:b/>
        </w:rPr>
        <w:t>月</w:t>
      </w:r>
      <w:r w:rsidRPr="00365CE2">
        <w:rPr>
          <w:rFonts w:hint="eastAsia"/>
          <w:b/>
        </w:rPr>
        <w:t>1</w:t>
      </w:r>
      <w:r w:rsidRPr="00365CE2">
        <w:rPr>
          <w:b/>
        </w:rPr>
        <w:t>6</w:t>
      </w:r>
      <w:r w:rsidRPr="00365CE2">
        <w:rPr>
          <w:rFonts w:hint="eastAsia"/>
          <w:b/>
        </w:rPr>
        <w:t>日（星期一）</w:t>
      </w:r>
    </w:p>
    <w:p w:rsidR="00C37565" w:rsidRPr="00365CE2" w:rsidRDefault="00C37565" w:rsidP="002260D9">
      <w:pPr>
        <w:spacing w:line="427" w:lineRule="exact"/>
        <w:ind w:leftChars="100" w:left="560" w:hangingChars="100" w:hanging="280"/>
      </w:pPr>
      <w:r w:rsidRPr="00365CE2">
        <w:rPr>
          <w:rFonts w:hint="eastAsia"/>
        </w:rPr>
        <w:t>˙</w:t>
      </w:r>
      <w:r w:rsidR="00A761A6" w:rsidRPr="00365CE2">
        <w:rPr>
          <w:rFonts w:hint="eastAsia"/>
        </w:rPr>
        <w:t>蒞</w:t>
      </w:r>
      <w:r w:rsidR="00A761A6" w:rsidRPr="00365CE2">
        <w:t>臨「</w:t>
      </w:r>
      <w:r w:rsidRPr="00365CE2">
        <w:rPr>
          <w:rFonts w:hint="eastAsia"/>
        </w:rPr>
        <w:t>兩公約第</w:t>
      </w:r>
      <w:r w:rsidR="00A761A6" w:rsidRPr="00365CE2">
        <w:rPr>
          <w:rFonts w:hint="eastAsia"/>
        </w:rPr>
        <w:t>2</w:t>
      </w:r>
      <w:r w:rsidRPr="00365CE2">
        <w:rPr>
          <w:rFonts w:hint="eastAsia"/>
        </w:rPr>
        <w:t>次國家報告國際審查會議開幕式</w:t>
      </w:r>
      <w:r w:rsidR="00A761A6" w:rsidRPr="00365CE2">
        <w:rPr>
          <w:rFonts w:hint="eastAsia"/>
        </w:rPr>
        <w:t>」</w:t>
      </w:r>
      <w:r w:rsidR="00BE3847" w:rsidRPr="00365CE2">
        <w:rPr>
          <w:rFonts w:hint="eastAsia"/>
        </w:rPr>
        <w:t>致</w:t>
      </w:r>
      <w:r w:rsidR="00BE3847" w:rsidRPr="00365CE2">
        <w:t>詞</w:t>
      </w:r>
      <w:r w:rsidRPr="00365CE2">
        <w:rPr>
          <w:rFonts w:hint="eastAsia"/>
        </w:rPr>
        <w:t>（臺北市中正區</w:t>
      </w:r>
      <w:r w:rsidR="00A761A6" w:rsidRPr="00365CE2">
        <w:rPr>
          <w:rFonts w:hint="eastAsia"/>
        </w:rPr>
        <w:t>張榮發基金會</w:t>
      </w:r>
      <w:r w:rsidRPr="00365CE2">
        <w:rPr>
          <w:rFonts w:hint="eastAsia"/>
        </w:rPr>
        <w:t>）</w:t>
      </w:r>
    </w:p>
    <w:p w:rsidR="00B8628F" w:rsidRPr="00365CE2" w:rsidRDefault="00B8628F" w:rsidP="002260D9">
      <w:pPr>
        <w:spacing w:line="427" w:lineRule="exact"/>
        <w:rPr>
          <w:b/>
        </w:rPr>
      </w:pPr>
      <w:r w:rsidRPr="00365CE2">
        <w:rPr>
          <w:rFonts w:hint="eastAsia"/>
          <w:b/>
        </w:rPr>
        <w:t>1</w:t>
      </w:r>
      <w:r w:rsidRPr="00365CE2">
        <w:rPr>
          <w:rFonts w:hint="eastAsia"/>
          <w:b/>
        </w:rPr>
        <w:t>月</w:t>
      </w:r>
      <w:r w:rsidRPr="00365CE2">
        <w:rPr>
          <w:rFonts w:hint="eastAsia"/>
          <w:b/>
        </w:rPr>
        <w:t>17</w:t>
      </w:r>
      <w:r w:rsidRPr="00365CE2">
        <w:rPr>
          <w:rFonts w:hint="eastAsia"/>
          <w:b/>
        </w:rPr>
        <w:t>日（星期二）</w:t>
      </w:r>
    </w:p>
    <w:p w:rsidR="00B8628F" w:rsidRPr="00365CE2" w:rsidRDefault="00B8628F" w:rsidP="002260D9">
      <w:pPr>
        <w:pStyle w:val="af5"/>
        <w:spacing w:beforeLines="0" w:before="0" w:line="427" w:lineRule="exact"/>
        <w:ind w:left="560" w:hanging="280"/>
        <w:rPr>
          <w:spacing w:val="0"/>
        </w:rPr>
      </w:pPr>
      <w:r w:rsidRPr="00365CE2">
        <w:rPr>
          <w:rFonts w:hint="eastAsia"/>
          <w:spacing w:val="0"/>
        </w:rPr>
        <w:t>˙接見</w:t>
      </w:r>
      <w:r w:rsidR="00E614A5" w:rsidRPr="00365CE2">
        <w:rPr>
          <w:rFonts w:hint="eastAsia"/>
          <w:spacing w:val="0"/>
        </w:rPr>
        <w:t>「</w:t>
      </w:r>
      <w:r w:rsidRPr="00365CE2">
        <w:rPr>
          <w:rFonts w:hint="eastAsia"/>
          <w:spacing w:val="0"/>
        </w:rPr>
        <w:t>日本維新之會</w:t>
      </w:r>
      <w:r w:rsidR="00E614A5" w:rsidRPr="00365CE2">
        <w:rPr>
          <w:rFonts w:hint="eastAsia"/>
          <w:spacing w:val="0"/>
        </w:rPr>
        <w:t>」</w:t>
      </w:r>
      <w:r w:rsidR="00965DA0" w:rsidRPr="00365CE2">
        <w:rPr>
          <w:rFonts w:hint="eastAsia"/>
          <w:spacing w:val="0"/>
        </w:rPr>
        <w:t>國</w:t>
      </w:r>
      <w:r w:rsidR="00965DA0" w:rsidRPr="00365CE2">
        <w:rPr>
          <w:spacing w:val="0"/>
        </w:rPr>
        <w:t>會</w:t>
      </w:r>
      <w:r w:rsidRPr="00365CE2">
        <w:rPr>
          <w:rFonts w:hint="eastAsia"/>
          <w:spacing w:val="0"/>
        </w:rPr>
        <w:t>議員</w:t>
      </w:r>
      <w:r w:rsidR="00965DA0" w:rsidRPr="00365CE2">
        <w:rPr>
          <w:rFonts w:hint="eastAsia"/>
          <w:spacing w:val="0"/>
        </w:rPr>
        <w:t>訪</w:t>
      </w:r>
      <w:r w:rsidR="00965DA0" w:rsidRPr="00365CE2">
        <w:rPr>
          <w:spacing w:val="0"/>
        </w:rPr>
        <w:t>問團</w:t>
      </w:r>
      <w:r w:rsidRPr="00365CE2">
        <w:rPr>
          <w:rFonts w:hint="eastAsia"/>
          <w:spacing w:val="0"/>
        </w:rPr>
        <w:t>一行</w:t>
      </w:r>
    </w:p>
    <w:p w:rsidR="00AD455D" w:rsidRPr="00365CE2" w:rsidRDefault="00AD455D" w:rsidP="002260D9">
      <w:pPr>
        <w:spacing w:line="427" w:lineRule="exact"/>
        <w:rPr>
          <w:b/>
        </w:rPr>
      </w:pPr>
      <w:r w:rsidRPr="00365CE2">
        <w:rPr>
          <w:rFonts w:hint="eastAsia"/>
          <w:b/>
        </w:rPr>
        <w:t>1</w:t>
      </w:r>
      <w:r w:rsidRPr="00365CE2">
        <w:rPr>
          <w:rFonts w:hint="eastAsia"/>
          <w:b/>
        </w:rPr>
        <w:t>月</w:t>
      </w:r>
      <w:r w:rsidRPr="00365CE2">
        <w:rPr>
          <w:rFonts w:hint="eastAsia"/>
          <w:b/>
        </w:rPr>
        <w:t>1</w:t>
      </w:r>
      <w:r w:rsidRPr="00365CE2">
        <w:rPr>
          <w:b/>
        </w:rPr>
        <w:t>8</w:t>
      </w:r>
      <w:r w:rsidRPr="00365CE2">
        <w:rPr>
          <w:rFonts w:hint="eastAsia"/>
          <w:b/>
        </w:rPr>
        <w:t>日（星期三）</w:t>
      </w:r>
    </w:p>
    <w:p w:rsidR="008C77D6" w:rsidRPr="00365CE2" w:rsidRDefault="00AD455D" w:rsidP="002260D9">
      <w:pPr>
        <w:pStyle w:val="af5"/>
        <w:spacing w:beforeLines="0" w:before="0" w:line="427" w:lineRule="exact"/>
        <w:ind w:left="560" w:hanging="280"/>
        <w:rPr>
          <w:spacing w:val="0"/>
        </w:rPr>
      </w:pPr>
      <w:r w:rsidRPr="00365CE2">
        <w:rPr>
          <w:rFonts w:hint="eastAsia"/>
          <w:spacing w:val="0"/>
        </w:rPr>
        <w:t>˙無公開行程</w:t>
      </w:r>
    </w:p>
    <w:p w:rsidR="002A3450" w:rsidRPr="00DA18B9" w:rsidRDefault="002A3450" w:rsidP="002260D9">
      <w:pPr>
        <w:spacing w:line="427" w:lineRule="exact"/>
        <w:rPr>
          <w:b/>
        </w:rPr>
      </w:pPr>
      <w:r w:rsidRPr="00DA18B9">
        <w:rPr>
          <w:rFonts w:hint="eastAsia"/>
          <w:b/>
        </w:rPr>
        <w:t>1</w:t>
      </w:r>
      <w:r w:rsidRPr="00DA18B9">
        <w:rPr>
          <w:rFonts w:hint="eastAsia"/>
          <w:b/>
        </w:rPr>
        <w:t>月</w:t>
      </w:r>
      <w:r w:rsidRPr="00DA18B9">
        <w:rPr>
          <w:rFonts w:hint="eastAsia"/>
          <w:b/>
        </w:rPr>
        <w:t>19</w:t>
      </w:r>
      <w:r w:rsidRPr="00DA18B9">
        <w:rPr>
          <w:rFonts w:hint="eastAsia"/>
          <w:b/>
        </w:rPr>
        <w:t>日（星期四）</w:t>
      </w:r>
    </w:p>
    <w:p w:rsidR="002A3450" w:rsidRPr="00DA18B9" w:rsidRDefault="002A3450" w:rsidP="002260D9">
      <w:pPr>
        <w:pStyle w:val="af5"/>
        <w:spacing w:beforeLines="0" w:before="0" w:line="427" w:lineRule="exact"/>
        <w:ind w:left="560" w:hanging="280"/>
        <w:rPr>
          <w:spacing w:val="0"/>
        </w:rPr>
      </w:pPr>
      <w:proofErr w:type="gramStart"/>
      <w:r w:rsidRPr="00DA18B9">
        <w:rPr>
          <w:rFonts w:hint="eastAsia"/>
          <w:spacing w:val="0"/>
        </w:rPr>
        <w:t>˙</w:t>
      </w:r>
      <w:proofErr w:type="gramEnd"/>
      <w:r w:rsidR="00003D6E">
        <w:rPr>
          <w:rFonts w:hint="eastAsia"/>
          <w:spacing w:val="0"/>
        </w:rPr>
        <w:t>以</w:t>
      </w:r>
      <w:r w:rsidR="00DE13B1">
        <w:rPr>
          <w:rFonts w:hint="eastAsia"/>
          <w:spacing w:val="0"/>
        </w:rPr>
        <w:t>「總</w:t>
      </w:r>
      <w:r w:rsidR="00DE13B1">
        <w:rPr>
          <w:spacing w:val="0"/>
        </w:rPr>
        <w:t>統府國家年金改革</w:t>
      </w:r>
      <w:r w:rsidR="00DE13B1">
        <w:rPr>
          <w:rFonts w:hint="eastAsia"/>
          <w:spacing w:val="0"/>
        </w:rPr>
        <w:t>委</w:t>
      </w:r>
      <w:r w:rsidR="00DE13B1">
        <w:rPr>
          <w:spacing w:val="0"/>
        </w:rPr>
        <w:t>員會」</w:t>
      </w:r>
      <w:r w:rsidR="00003D6E">
        <w:rPr>
          <w:spacing w:val="0"/>
        </w:rPr>
        <w:t>召集人身分</w:t>
      </w:r>
      <w:r w:rsidR="00DE13B1">
        <w:rPr>
          <w:rFonts w:hint="eastAsia"/>
          <w:spacing w:val="0"/>
        </w:rPr>
        <w:t>召</w:t>
      </w:r>
      <w:r w:rsidR="00DE13B1">
        <w:rPr>
          <w:spacing w:val="0"/>
        </w:rPr>
        <w:t>開</w:t>
      </w:r>
      <w:r w:rsidR="009930AD">
        <w:rPr>
          <w:spacing w:val="0"/>
        </w:rPr>
        <w:t>「年</w:t>
      </w:r>
      <w:r w:rsidR="009930AD">
        <w:rPr>
          <w:rFonts w:hint="eastAsia"/>
          <w:spacing w:val="0"/>
        </w:rPr>
        <w:t>金</w:t>
      </w:r>
      <w:r w:rsidR="009930AD">
        <w:rPr>
          <w:spacing w:val="0"/>
        </w:rPr>
        <w:t>改革國是會</w:t>
      </w:r>
      <w:r w:rsidR="009930AD">
        <w:rPr>
          <w:rFonts w:hint="eastAsia"/>
          <w:spacing w:val="0"/>
        </w:rPr>
        <w:t>議</w:t>
      </w:r>
      <w:r w:rsidR="009930AD">
        <w:rPr>
          <w:spacing w:val="0"/>
        </w:rPr>
        <w:t>會前記者會」</w:t>
      </w:r>
      <w:r w:rsidRPr="00DA18B9">
        <w:rPr>
          <w:rFonts w:hint="eastAsia"/>
          <w:spacing w:val="0"/>
        </w:rPr>
        <w:t>（</w:t>
      </w:r>
      <w:r w:rsidR="009930AD">
        <w:rPr>
          <w:rFonts w:hint="eastAsia"/>
          <w:spacing w:val="0"/>
        </w:rPr>
        <w:t>總統</w:t>
      </w:r>
      <w:r w:rsidR="009930AD">
        <w:rPr>
          <w:spacing w:val="0"/>
        </w:rPr>
        <w:t>府</w:t>
      </w:r>
      <w:r w:rsidRPr="00DA18B9">
        <w:rPr>
          <w:rFonts w:hint="eastAsia"/>
          <w:spacing w:val="0"/>
        </w:rPr>
        <w:t>）</w:t>
      </w:r>
    </w:p>
    <w:p w:rsidR="008C77D6" w:rsidRPr="00DA18B9" w:rsidRDefault="00405D2D" w:rsidP="002260D9">
      <w:pPr>
        <w:pStyle w:val="af5"/>
        <w:spacing w:beforeLines="0" w:before="0" w:line="427" w:lineRule="exact"/>
        <w:ind w:left="560" w:hanging="280"/>
        <w:rPr>
          <w:spacing w:val="0"/>
        </w:rPr>
      </w:pPr>
      <w:proofErr w:type="gramStart"/>
      <w:r w:rsidRPr="00DA18B9">
        <w:rPr>
          <w:rFonts w:hint="eastAsia"/>
          <w:spacing w:val="0"/>
        </w:rPr>
        <w:t>˙</w:t>
      </w:r>
      <w:proofErr w:type="gramEnd"/>
      <w:r w:rsidR="002A3450" w:rsidRPr="00756135">
        <w:rPr>
          <w:rFonts w:hint="eastAsia"/>
          <w:spacing w:val="-2"/>
        </w:rPr>
        <w:t>接見印度「聖布里托集團」創辦人布莉朵（</w:t>
      </w:r>
      <w:proofErr w:type="spellStart"/>
      <w:r w:rsidR="002A3450" w:rsidRPr="00756135">
        <w:rPr>
          <w:rFonts w:hint="eastAsia"/>
          <w:spacing w:val="-2"/>
        </w:rPr>
        <w:t>Vimala</w:t>
      </w:r>
      <w:proofErr w:type="spellEnd"/>
      <w:r w:rsidR="002A3450" w:rsidRPr="00756135">
        <w:rPr>
          <w:rFonts w:hint="eastAsia"/>
          <w:spacing w:val="-2"/>
        </w:rPr>
        <w:t xml:space="preserve"> </w:t>
      </w:r>
      <w:proofErr w:type="spellStart"/>
      <w:r w:rsidR="002A3450" w:rsidRPr="00756135">
        <w:rPr>
          <w:rFonts w:hint="eastAsia"/>
          <w:spacing w:val="-2"/>
        </w:rPr>
        <w:t>B</w:t>
      </w:r>
      <w:bookmarkStart w:id="0" w:name="_GoBack"/>
      <w:bookmarkEnd w:id="0"/>
      <w:r w:rsidR="002A3450" w:rsidRPr="00756135">
        <w:rPr>
          <w:rFonts w:hint="eastAsia"/>
          <w:spacing w:val="-2"/>
        </w:rPr>
        <w:t>ritto</w:t>
      </w:r>
      <w:proofErr w:type="spellEnd"/>
      <w:r w:rsidR="002A3450" w:rsidRPr="00756135">
        <w:rPr>
          <w:rFonts w:hint="eastAsia"/>
          <w:spacing w:val="-2"/>
        </w:rPr>
        <w:t>）</w:t>
      </w:r>
      <w:r w:rsidRPr="00756135">
        <w:rPr>
          <w:rFonts w:hint="eastAsia"/>
          <w:spacing w:val="-2"/>
        </w:rPr>
        <w:t>等</w:t>
      </w:r>
      <w:r w:rsidRPr="00756135">
        <w:rPr>
          <w:spacing w:val="-2"/>
        </w:rPr>
        <w:t>一行</w:t>
      </w:r>
    </w:p>
    <w:p w:rsidR="003F56FD" w:rsidRDefault="003F56FD" w:rsidP="001979CA">
      <w:pPr>
        <w:spacing w:beforeLines="100" w:before="240" w:afterLines="50" w:after="120" w:line="240" w:lineRule="exact"/>
        <w:jc w:val="left"/>
      </w:pPr>
    </w:p>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Pr="00840B3A" w:rsidRDefault="007203E1" w:rsidP="007203E1">
      <w:pPr>
        <w:pStyle w:val="af8"/>
        <w:rPr>
          <w:rFonts w:ascii="SimSun-PUA" w:hAnsi="DotumChe"/>
          <w:sz w:val="96"/>
          <w:szCs w:val="96"/>
        </w:rPr>
      </w:pPr>
      <w:r w:rsidRPr="00E03EF9">
        <w:rPr>
          <w:rFonts w:ascii="SimSun-PUA" w:eastAsia="SimHei" w:hAnsi="DotumChe" w:hint="eastAsia"/>
          <w:sz w:val="96"/>
          <w:szCs w:val="96"/>
        </w:rPr>
        <w:t>轉</w:t>
      </w:r>
      <w:r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7203E1" w:rsidRDefault="007203E1" w:rsidP="007203E1">
      <w:pPr>
        <w:jc w:val="center"/>
      </w:pPr>
      <w:r>
        <w:rPr>
          <w:rFonts w:hint="eastAsia"/>
        </w:rPr>
        <w:t>（</w:t>
      </w:r>
      <w:r>
        <w:rPr>
          <w:rFonts w:hint="eastAsia"/>
          <w:sz w:val="32"/>
        </w:rPr>
        <w:t>轉載司法院大法官議決釋字第</w:t>
      </w:r>
      <w:r>
        <w:rPr>
          <w:sz w:val="32"/>
        </w:rPr>
        <w:t>743</w:t>
      </w:r>
      <w:r>
        <w:rPr>
          <w:rFonts w:hint="eastAsia"/>
          <w:sz w:val="32"/>
        </w:rPr>
        <w:t>號解釋</w:t>
      </w:r>
      <w:r>
        <w:rPr>
          <w:rFonts w:hint="eastAsia"/>
        </w:rPr>
        <w:t>）</w:t>
      </w:r>
    </w:p>
    <w:p w:rsidR="007203E1" w:rsidRPr="00E03EF9" w:rsidRDefault="007203E1" w:rsidP="007203E1">
      <w:pPr>
        <w:jc w:val="center"/>
      </w:pPr>
      <w:r w:rsidRPr="008A11AF">
        <w:rPr>
          <w:rFonts w:hint="eastAsia"/>
          <w:sz w:val="32"/>
          <w:szCs w:val="32"/>
        </w:rPr>
        <w:t>（內容見本號公報第</w:t>
      </w:r>
      <w:r w:rsidR="006020E8">
        <w:rPr>
          <w:rFonts w:hint="eastAsia"/>
          <w:sz w:val="32"/>
          <w:szCs w:val="32"/>
        </w:rPr>
        <w:t>29</w:t>
      </w:r>
      <w:r w:rsidRPr="008A11AF">
        <w:rPr>
          <w:rFonts w:hint="eastAsia"/>
          <w:sz w:val="32"/>
          <w:szCs w:val="32"/>
        </w:rPr>
        <w:t>頁後插頁）</w:t>
      </w:r>
    </w:p>
    <w:p w:rsidR="007203E1" w:rsidRDefault="007203E1" w:rsidP="007203E1"/>
    <w:p w:rsidR="007203E1" w:rsidRPr="00937D36"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rsidP="007203E1"/>
    <w:p w:rsidR="007203E1" w:rsidRDefault="007203E1">
      <w:pPr>
        <w:widowControl/>
        <w:adjustRightInd/>
        <w:spacing w:line="240" w:lineRule="auto"/>
        <w:jc w:val="left"/>
        <w:textAlignment w:val="auto"/>
      </w:pPr>
      <w:r>
        <w:br w:type="page"/>
      </w:r>
    </w:p>
    <w:p w:rsidR="003F56FD" w:rsidRDefault="003F56FD" w:rsidP="003F56FD">
      <w:pPr>
        <w:sectPr w:rsidR="003F56FD" w:rsidSect="00800FC3">
          <w:headerReference w:type="even" r:id="rId9"/>
          <w:headerReference w:type="default" r:id="rId10"/>
          <w:footerReference w:type="even" r:id="rId11"/>
          <w:footerReference w:type="default" r:id="rId12"/>
          <w:footerReference w:type="first" r:id="rId13"/>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F45AF7">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F45AF7">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F45AF7">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F45AF7">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36409" w:rsidRDefault="00736409">
                                  <w:pPr>
                                    <w:jc w:val="distribute"/>
                                    <w:rPr>
                                      <w:spacing w:val="20"/>
                                      <w:sz w:val="20"/>
                                    </w:rPr>
                                  </w:pPr>
                                  <w:r>
                                    <w:rPr>
                                      <w:rFonts w:hint="eastAsia"/>
                                      <w:spacing w:val="20"/>
                                      <w:sz w:val="20"/>
                                    </w:rPr>
                                    <w:t>中華郵政</w:t>
                                  </w:r>
                                </w:p>
                                <w:p w:rsidR="00736409" w:rsidRDefault="00736409">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736409" w:rsidRDefault="00736409">
                            <w:pPr>
                              <w:jc w:val="distribute"/>
                              <w:rPr>
                                <w:spacing w:val="20"/>
                                <w:sz w:val="20"/>
                              </w:rPr>
                            </w:pPr>
                            <w:r>
                              <w:rPr>
                                <w:rFonts w:hint="eastAsia"/>
                                <w:spacing w:val="20"/>
                                <w:sz w:val="20"/>
                              </w:rPr>
                              <w:t>中華郵政</w:t>
                            </w:r>
                          </w:p>
                          <w:p w:rsidR="00736409" w:rsidRDefault="00736409">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5"/>
      <w:headerReference w:type="default" r:id="rId16"/>
      <w:footerReference w:type="even" r:id="rId17"/>
      <w:footerReference w:type="default" r:id="rId18"/>
      <w:footerReference w:type="first" r:id="rId19"/>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A20" w:rsidRDefault="00AF0A20">
      <w:r>
        <w:separator/>
      </w:r>
    </w:p>
  </w:endnote>
  <w:endnote w:type="continuationSeparator" w:id="0">
    <w:p w:rsidR="00AF0A20" w:rsidRDefault="00AF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panose1 w:val="0300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736409" w:rsidRDefault="00736409">
    <w:pPr>
      <w:spacing w:line="20" w:lineRule="exact"/>
    </w:pPr>
  </w:p>
  <w:p w:rsidR="00736409" w:rsidRDefault="007364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pStyle w:val="a4"/>
      <w:framePr w:wrap="around" w:vAnchor="text" w:hAnchor="margin" w:xAlign="center" w:y="1"/>
    </w:pPr>
    <w:r>
      <w:fldChar w:fldCharType="begin"/>
    </w:r>
    <w:r>
      <w:instrText xml:space="preserve">PAGE  </w:instrText>
    </w:r>
    <w:r>
      <w:fldChar w:fldCharType="separate"/>
    </w:r>
    <w:r w:rsidR="002260D9">
      <w:rPr>
        <w:noProof/>
      </w:rPr>
      <w:t>29</w:t>
    </w:r>
    <w:r>
      <w:fldChar w:fldCharType="end"/>
    </w:r>
  </w:p>
  <w:p w:rsidR="00736409" w:rsidRDefault="00736409">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spacing w:line="20" w:lineRule="exact"/>
    </w:pPr>
  </w:p>
  <w:p w:rsidR="00736409" w:rsidRDefault="00736409">
    <w:pPr>
      <w:pStyle w:val="a4"/>
    </w:pPr>
    <w:r>
      <w:fldChar w:fldCharType="begin"/>
    </w:r>
    <w:r>
      <w:instrText xml:space="preserve"> PAGE </w:instrText>
    </w:r>
    <w:r>
      <w:fldChar w:fldCharType="separate"/>
    </w:r>
    <w:r>
      <w:rPr>
        <w:noProof/>
      </w:rPr>
      <w:t>2</w:t>
    </w:r>
    <w:r>
      <w:fldChar w:fldCharType="end"/>
    </w:r>
  </w:p>
  <w:p w:rsidR="00736409" w:rsidRDefault="00736409"/>
  <w:p w:rsidR="00736409" w:rsidRDefault="00736409"/>
  <w:p w:rsidR="00736409" w:rsidRDefault="0073640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pStyle w:val="a4"/>
    </w:pPr>
    <w:r>
      <w:fldChar w:fldCharType="begin"/>
    </w:r>
    <w:r>
      <w:instrText xml:space="preserve"> PAGE </w:instrText>
    </w:r>
    <w:r>
      <w:fldChar w:fldCharType="separate"/>
    </w:r>
    <w:r>
      <w:rPr>
        <w:noProof/>
      </w:rPr>
      <w:t>1</w:t>
    </w:r>
    <w:r>
      <w:fldChar w:fldCharType="end"/>
    </w:r>
  </w:p>
  <w:p w:rsidR="00736409" w:rsidRDefault="00736409">
    <w:pPr>
      <w:pStyle w:val="a4"/>
      <w:tabs>
        <w:tab w:val="clear" w:pos="4153"/>
        <w:tab w:val="clear" w:pos="8306"/>
        <w:tab w:val="left" w:pos="5387"/>
        <w:tab w:val="left" w:pos="10632"/>
      </w:tabs>
      <w:spacing w:before="120" w:line="240" w:lineRule="atLeast"/>
      <w:ind w:right="357"/>
    </w:pPr>
  </w:p>
  <w:p w:rsidR="00736409" w:rsidRDefault="00736409">
    <w:pPr>
      <w:pStyle w:val="a4"/>
      <w:tabs>
        <w:tab w:val="clear" w:pos="4153"/>
        <w:tab w:val="clear" w:pos="8306"/>
        <w:tab w:val="left" w:pos="5387"/>
        <w:tab w:val="left" w:pos="10632"/>
      </w:tabs>
      <w:spacing w:before="120" w:line="240" w:lineRule="atLeast"/>
      <w:ind w:right="357"/>
    </w:pPr>
  </w:p>
  <w:p w:rsidR="00736409" w:rsidRDefault="00736409">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A20" w:rsidRDefault="00AF0A20">
      <w:r>
        <w:separator/>
      </w:r>
    </w:p>
  </w:footnote>
  <w:footnote w:type="continuationSeparator" w:id="0">
    <w:p w:rsidR="00AF0A20" w:rsidRDefault="00AF0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pStyle w:val="a3"/>
    </w:pPr>
    <w:r>
      <w:rPr>
        <w:rFonts w:hint="eastAsia"/>
      </w:rPr>
      <w:t>總統府公報　　　　　　　　　　　　　　　　　　　　　　　　　　第</w:t>
    </w:r>
    <w:r>
      <w:rPr>
        <w:rFonts w:hint="eastAsia"/>
      </w:rPr>
      <w:t>7</w:t>
    </w:r>
    <w:r>
      <w:t>287</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736409" w:rsidRDefault="00736409">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736409" w:rsidRDefault="00736409"/>
  <w:p w:rsidR="00736409" w:rsidRDefault="00736409"/>
  <w:p w:rsidR="00736409" w:rsidRDefault="0073640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736409">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736409" w:rsidRDefault="00736409">
    <w:pPr>
      <w:pStyle w:val="a3"/>
      <w:spacing w:line="240" w:lineRule="atLeast"/>
    </w:pPr>
    <w:r>
      <w:rPr>
        <w:rFonts w:ascii="標楷體" w:hint="eastAsia"/>
      </w:rPr>
      <w:t>總統府公報　　　　　　　　　　　　　　　　　　　　　　　　　　第</w:t>
    </w:r>
    <w:r>
      <w:t>66</w:t>
    </w:r>
    <w:r>
      <w:rPr>
        <w:rFonts w:hint="eastAsia"/>
      </w:rPr>
      <w:t>67</w:t>
    </w:r>
    <w:r>
      <w:rPr>
        <w:rFonts w:ascii="標楷體" w:hint="eastAsia"/>
      </w:rPr>
      <w:t>號</w:t>
    </w:r>
  </w:p>
  <w:p w:rsidR="00736409" w:rsidRDefault="00736409"/>
  <w:p w:rsidR="00736409" w:rsidRDefault="00736409"/>
  <w:p w:rsidR="00736409" w:rsidRDefault="007364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51097"/>
    <w:multiLevelType w:val="hybridMultilevel"/>
    <w:tmpl w:val="2B408740"/>
    <w:lvl w:ilvl="0" w:tplc="3CEA3376">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15:restartNumberingAfterBreak="0">
    <w:nsid w:val="1FDE4102"/>
    <w:multiLevelType w:val="hybridMultilevel"/>
    <w:tmpl w:val="6EECF6A4"/>
    <w:lvl w:ilvl="0" w:tplc="7FBE0772">
      <w:start w:val="1"/>
      <w:numFmt w:val="taiwaneseCountingThousand"/>
      <w:pStyle w:val="1"/>
      <w:lvlText w:val="%1、"/>
      <w:lvlJc w:val="left"/>
      <w:pPr>
        <w:tabs>
          <w:tab w:val="num" w:pos="456"/>
        </w:tabs>
        <w:ind w:left="456" w:hanging="456"/>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416340"/>
    <w:multiLevelType w:val="hybridMultilevel"/>
    <w:tmpl w:val="9224E24C"/>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41603DDD"/>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431574"/>
    <w:multiLevelType w:val="hybridMultilevel"/>
    <w:tmpl w:val="2B408740"/>
    <w:lvl w:ilvl="0" w:tplc="3CEA3376">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15:restartNumberingAfterBreak="0">
    <w:nsid w:val="498070F3"/>
    <w:multiLevelType w:val="hybridMultilevel"/>
    <w:tmpl w:val="E1344C1C"/>
    <w:lvl w:ilvl="0" w:tplc="7E2E0A04">
      <w:start w:val="1"/>
      <w:numFmt w:val="decimal"/>
      <w:lvlText w:val="%1."/>
      <w:lvlJc w:val="left"/>
      <w:pPr>
        <w:ind w:left="360" w:hanging="360"/>
      </w:pPr>
      <w:rPr>
        <w:rFonts w:hint="default"/>
      </w:rPr>
    </w:lvl>
    <w:lvl w:ilvl="1" w:tplc="34680BE8">
      <w:start w:val="1"/>
      <w:numFmt w:val="decimal"/>
      <w:lvlText w:val="（%2）"/>
      <w:lvlJc w:val="left"/>
      <w:pPr>
        <w:tabs>
          <w:tab w:val="num" w:pos="1200"/>
        </w:tabs>
        <w:ind w:left="1200" w:hanging="72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B026D0"/>
    <w:multiLevelType w:val="hybridMultilevel"/>
    <w:tmpl w:val="89260FAE"/>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1914E1"/>
    <w:multiLevelType w:val="hybridMultilevel"/>
    <w:tmpl w:val="7AC67DF8"/>
    <w:lvl w:ilvl="0" w:tplc="190AE2E2">
      <w:start w:val="1"/>
      <w:numFmt w:val="taiwaneseCountingThousand"/>
      <w:lvlText w:val="%1、"/>
      <w:lvlJc w:val="left"/>
      <w:pPr>
        <w:tabs>
          <w:tab w:val="num" w:pos="982"/>
        </w:tabs>
        <w:ind w:left="982" w:hanging="720"/>
      </w:pPr>
      <w:rPr>
        <w:rFonts w:hint="default"/>
      </w:rPr>
    </w:lvl>
    <w:lvl w:ilvl="1" w:tplc="04090019" w:tentative="1">
      <w:start w:val="1"/>
      <w:numFmt w:val="ideographTraditional"/>
      <w:lvlText w:val="%2、"/>
      <w:lvlJc w:val="left"/>
      <w:pPr>
        <w:tabs>
          <w:tab w:val="num" w:pos="1222"/>
        </w:tabs>
        <w:ind w:left="1222" w:hanging="480"/>
      </w:pPr>
    </w:lvl>
    <w:lvl w:ilvl="2" w:tplc="0409001B" w:tentative="1">
      <w:start w:val="1"/>
      <w:numFmt w:val="lowerRoman"/>
      <w:lvlText w:val="%3."/>
      <w:lvlJc w:val="right"/>
      <w:pPr>
        <w:tabs>
          <w:tab w:val="num" w:pos="1702"/>
        </w:tabs>
        <w:ind w:left="1702" w:hanging="480"/>
      </w:pPr>
    </w:lvl>
    <w:lvl w:ilvl="3" w:tplc="0409000F" w:tentative="1">
      <w:start w:val="1"/>
      <w:numFmt w:val="decimal"/>
      <w:lvlText w:val="%4."/>
      <w:lvlJc w:val="left"/>
      <w:pPr>
        <w:tabs>
          <w:tab w:val="num" w:pos="2182"/>
        </w:tabs>
        <w:ind w:left="2182" w:hanging="480"/>
      </w:pPr>
    </w:lvl>
    <w:lvl w:ilvl="4" w:tplc="04090019" w:tentative="1">
      <w:start w:val="1"/>
      <w:numFmt w:val="ideographTraditional"/>
      <w:lvlText w:val="%5、"/>
      <w:lvlJc w:val="left"/>
      <w:pPr>
        <w:tabs>
          <w:tab w:val="num" w:pos="2662"/>
        </w:tabs>
        <w:ind w:left="2662" w:hanging="480"/>
      </w:pPr>
    </w:lvl>
    <w:lvl w:ilvl="5" w:tplc="0409001B" w:tentative="1">
      <w:start w:val="1"/>
      <w:numFmt w:val="lowerRoman"/>
      <w:lvlText w:val="%6."/>
      <w:lvlJc w:val="right"/>
      <w:pPr>
        <w:tabs>
          <w:tab w:val="num" w:pos="3142"/>
        </w:tabs>
        <w:ind w:left="3142" w:hanging="480"/>
      </w:pPr>
    </w:lvl>
    <w:lvl w:ilvl="6" w:tplc="0409000F" w:tentative="1">
      <w:start w:val="1"/>
      <w:numFmt w:val="decimal"/>
      <w:lvlText w:val="%7."/>
      <w:lvlJc w:val="left"/>
      <w:pPr>
        <w:tabs>
          <w:tab w:val="num" w:pos="3622"/>
        </w:tabs>
        <w:ind w:left="3622" w:hanging="480"/>
      </w:pPr>
    </w:lvl>
    <w:lvl w:ilvl="7" w:tplc="04090019" w:tentative="1">
      <w:start w:val="1"/>
      <w:numFmt w:val="ideographTraditional"/>
      <w:lvlText w:val="%8、"/>
      <w:lvlJc w:val="left"/>
      <w:pPr>
        <w:tabs>
          <w:tab w:val="num" w:pos="4102"/>
        </w:tabs>
        <w:ind w:left="4102" w:hanging="480"/>
      </w:pPr>
    </w:lvl>
    <w:lvl w:ilvl="8" w:tplc="0409001B" w:tentative="1">
      <w:start w:val="1"/>
      <w:numFmt w:val="lowerRoman"/>
      <w:lvlText w:val="%9."/>
      <w:lvlJc w:val="right"/>
      <w:pPr>
        <w:tabs>
          <w:tab w:val="num" w:pos="4582"/>
        </w:tabs>
        <w:ind w:left="4582" w:hanging="480"/>
      </w:pPr>
    </w:lvl>
  </w:abstractNum>
  <w:abstractNum w:abstractNumId="10" w15:restartNumberingAfterBreak="0">
    <w:nsid w:val="51F030AD"/>
    <w:multiLevelType w:val="hybridMultilevel"/>
    <w:tmpl w:val="3B94F642"/>
    <w:lvl w:ilvl="0" w:tplc="3CEA337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536E5726"/>
    <w:multiLevelType w:val="hybridMultilevel"/>
    <w:tmpl w:val="2B408740"/>
    <w:lvl w:ilvl="0" w:tplc="3CEA3376">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559C083B"/>
    <w:multiLevelType w:val="hybridMultilevel"/>
    <w:tmpl w:val="49F0CB66"/>
    <w:lvl w:ilvl="0" w:tplc="0E58B604">
      <w:start w:val="1"/>
      <w:numFmt w:val="taiwaneseCountingThousand"/>
      <w:lvlText w:val="(%1)"/>
      <w:lvlJc w:val="left"/>
      <w:pPr>
        <w:tabs>
          <w:tab w:val="num" w:pos="1020"/>
        </w:tabs>
        <w:ind w:left="1020" w:hanging="48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3" w15:restartNumberingAfterBreak="0">
    <w:nsid w:val="57D561B8"/>
    <w:multiLevelType w:val="hybridMultilevel"/>
    <w:tmpl w:val="43603A24"/>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DB1739"/>
    <w:multiLevelType w:val="hybridMultilevel"/>
    <w:tmpl w:val="3B94F642"/>
    <w:lvl w:ilvl="0" w:tplc="3CEA337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5CDD5E80"/>
    <w:multiLevelType w:val="hybridMultilevel"/>
    <w:tmpl w:val="3892963E"/>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3815E6"/>
    <w:multiLevelType w:val="hybridMultilevel"/>
    <w:tmpl w:val="2B408740"/>
    <w:lvl w:ilvl="0" w:tplc="3CEA3376">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679803BC"/>
    <w:multiLevelType w:val="singleLevel"/>
    <w:tmpl w:val="0768847A"/>
    <w:lvl w:ilvl="0">
      <w:start w:val="11"/>
      <w:numFmt w:val="bullet"/>
      <w:lvlText w:val="※"/>
      <w:lvlJc w:val="left"/>
      <w:pPr>
        <w:tabs>
          <w:tab w:val="num" w:pos="288"/>
        </w:tabs>
        <w:ind w:left="288" w:hanging="288"/>
      </w:pPr>
      <w:rPr>
        <w:rFonts w:ascii="華康楷書體W5" w:eastAsia="華康楷書體W5" w:hAnsi="Times New Roman" w:hint="eastAsia"/>
      </w:rPr>
    </w:lvl>
  </w:abstractNum>
  <w:abstractNum w:abstractNumId="18" w15:restartNumberingAfterBreak="0">
    <w:nsid w:val="7721760F"/>
    <w:multiLevelType w:val="hybridMultilevel"/>
    <w:tmpl w:val="3AE4922E"/>
    <w:lvl w:ilvl="0" w:tplc="9056B080">
      <w:start w:val="1"/>
      <w:numFmt w:val="taiwaneseCountingThousand"/>
      <w:lvlText w:val="%1、"/>
      <w:lvlJc w:val="left"/>
      <w:pPr>
        <w:tabs>
          <w:tab w:val="num" w:pos="1680"/>
        </w:tabs>
        <w:ind w:left="1680" w:hanging="480"/>
      </w:pPr>
      <w:rPr>
        <w:lang w:val="en-US"/>
      </w:rPr>
    </w:lvl>
    <w:lvl w:ilvl="1" w:tplc="14BCF2FE">
      <w:start w:val="1"/>
      <w:numFmt w:val="none"/>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0"/>
  </w:num>
  <w:num w:numId="3">
    <w:abstractNumId w:val="14"/>
  </w:num>
  <w:num w:numId="4">
    <w:abstractNumId w:val="18"/>
  </w:num>
  <w:num w:numId="5">
    <w:abstractNumId w:val="0"/>
  </w:num>
  <w:num w:numId="6">
    <w:abstractNumId w:val="11"/>
  </w:num>
  <w:num w:numId="7">
    <w:abstractNumId w:val="16"/>
  </w:num>
  <w:num w:numId="8">
    <w:abstractNumId w:val="6"/>
  </w:num>
  <w:num w:numId="9">
    <w:abstractNumId w:val="12"/>
  </w:num>
  <w:num w:numId="10">
    <w:abstractNumId w:val="17"/>
  </w:num>
  <w:num w:numId="11">
    <w:abstractNumId w:val="3"/>
  </w:num>
  <w:num w:numId="12">
    <w:abstractNumId w:val="4"/>
  </w:num>
  <w:num w:numId="13">
    <w:abstractNumId w:val="7"/>
  </w:num>
  <w:num w:numId="14">
    <w:abstractNumId w:val="5"/>
  </w:num>
  <w:num w:numId="15">
    <w:abstractNumId w:val="15"/>
  </w:num>
  <w:num w:numId="16">
    <w:abstractNumId w:val="2"/>
  </w:num>
  <w:num w:numId="17">
    <w:abstractNumId w:val="1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B10090"/>
    <w:rsid w:val="000029C6"/>
    <w:rsid w:val="00003067"/>
    <w:rsid w:val="00003D6E"/>
    <w:rsid w:val="00003FDF"/>
    <w:rsid w:val="00004095"/>
    <w:rsid w:val="0000482C"/>
    <w:rsid w:val="00004A66"/>
    <w:rsid w:val="00004B55"/>
    <w:rsid w:val="00004F9B"/>
    <w:rsid w:val="0000655D"/>
    <w:rsid w:val="000069CD"/>
    <w:rsid w:val="00006FCB"/>
    <w:rsid w:val="000078C5"/>
    <w:rsid w:val="000110D7"/>
    <w:rsid w:val="000116D3"/>
    <w:rsid w:val="000150F1"/>
    <w:rsid w:val="00015EF1"/>
    <w:rsid w:val="000203D8"/>
    <w:rsid w:val="0002389A"/>
    <w:rsid w:val="00023AF7"/>
    <w:rsid w:val="00023C49"/>
    <w:rsid w:val="000301A3"/>
    <w:rsid w:val="000323D9"/>
    <w:rsid w:val="00032EA5"/>
    <w:rsid w:val="0003572A"/>
    <w:rsid w:val="000360FE"/>
    <w:rsid w:val="00037964"/>
    <w:rsid w:val="000409DF"/>
    <w:rsid w:val="00041AA5"/>
    <w:rsid w:val="00044489"/>
    <w:rsid w:val="0005059D"/>
    <w:rsid w:val="000518F9"/>
    <w:rsid w:val="00062352"/>
    <w:rsid w:val="0006624B"/>
    <w:rsid w:val="00067A58"/>
    <w:rsid w:val="00071F27"/>
    <w:rsid w:val="0007341A"/>
    <w:rsid w:val="00074722"/>
    <w:rsid w:val="000755D1"/>
    <w:rsid w:val="0007736B"/>
    <w:rsid w:val="00084BE9"/>
    <w:rsid w:val="00085DDD"/>
    <w:rsid w:val="000860AF"/>
    <w:rsid w:val="0009189A"/>
    <w:rsid w:val="0009226C"/>
    <w:rsid w:val="00094459"/>
    <w:rsid w:val="00096BC8"/>
    <w:rsid w:val="000970F8"/>
    <w:rsid w:val="0009793A"/>
    <w:rsid w:val="0009795E"/>
    <w:rsid w:val="000A2780"/>
    <w:rsid w:val="000B0CC9"/>
    <w:rsid w:val="000B0F4E"/>
    <w:rsid w:val="000B32BF"/>
    <w:rsid w:val="000B416D"/>
    <w:rsid w:val="000B6032"/>
    <w:rsid w:val="000B746C"/>
    <w:rsid w:val="000B74E3"/>
    <w:rsid w:val="000C0929"/>
    <w:rsid w:val="000C1898"/>
    <w:rsid w:val="000C21C0"/>
    <w:rsid w:val="000C2A73"/>
    <w:rsid w:val="000C6871"/>
    <w:rsid w:val="000C6E9E"/>
    <w:rsid w:val="000C6F77"/>
    <w:rsid w:val="000C7365"/>
    <w:rsid w:val="000C767C"/>
    <w:rsid w:val="000D0EA1"/>
    <w:rsid w:val="000D1178"/>
    <w:rsid w:val="000D1BA9"/>
    <w:rsid w:val="000D3C70"/>
    <w:rsid w:val="000D4E87"/>
    <w:rsid w:val="000D629C"/>
    <w:rsid w:val="000E04F4"/>
    <w:rsid w:val="000E587F"/>
    <w:rsid w:val="000E629D"/>
    <w:rsid w:val="000E6A68"/>
    <w:rsid w:val="000F2084"/>
    <w:rsid w:val="000F249F"/>
    <w:rsid w:val="000F5B67"/>
    <w:rsid w:val="000F5C77"/>
    <w:rsid w:val="00103A95"/>
    <w:rsid w:val="001050F9"/>
    <w:rsid w:val="001058D9"/>
    <w:rsid w:val="001079FE"/>
    <w:rsid w:val="00110190"/>
    <w:rsid w:val="00113199"/>
    <w:rsid w:val="00113C79"/>
    <w:rsid w:val="00114632"/>
    <w:rsid w:val="00114CE6"/>
    <w:rsid w:val="00115121"/>
    <w:rsid w:val="001162ED"/>
    <w:rsid w:val="00117455"/>
    <w:rsid w:val="001176FD"/>
    <w:rsid w:val="00117A54"/>
    <w:rsid w:val="00125867"/>
    <w:rsid w:val="00126110"/>
    <w:rsid w:val="00126C89"/>
    <w:rsid w:val="00127C55"/>
    <w:rsid w:val="00131918"/>
    <w:rsid w:val="0013197D"/>
    <w:rsid w:val="00132BB8"/>
    <w:rsid w:val="00135223"/>
    <w:rsid w:val="0013778F"/>
    <w:rsid w:val="001439CD"/>
    <w:rsid w:val="00145262"/>
    <w:rsid w:val="0014587E"/>
    <w:rsid w:val="001463AE"/>
    <w:rsid w:val="00146BE8"/>
    <w:rsid w:val="00151C16"/>
    <w:rsid w:val="00153C5C"/>
    <w:rsid w:val="001560E9"/>
    <w:rsid w:val="001600FA"/>
    <w:rsid w:val="00160984"/>
    <w:rsid w:val="00160E59"/>
    <w:rsid w:val="0016234A"/>
    <w:rsid w:val="00163375"/>
    <w:rsid w:val="00164766"/>
    <w:rsid w:val="001655AB"/>
    <w:rsid w:val="00166B65"/>
    <w:rsid w:val="001672E5"/>
    <w:rsid w:val="001676BF"/>
    <w:rsid w:val="0016786A"/>
    <w:rsid w:val="00170375"/>
    <w:rsid w:val="00171305"/>
    <w:rsid w:val="001716D7"/>
    <w:rsid w:val="00171E7B"/>
    <w:rsid w:val="001727B3"/>
    <w:rsid w:val="0017331A"/>
    <w:rsid w:val="00174134"/>
    <w:rsid w:val="001748A0"/>
    <w:rsid w:val="0017593C"/>
    <w:rsid w:val="0017610A"/>
    <w:rsid w:val="00176E98"/>
    <w:rsid w:val="00177D4F"/>
    <w:rsid w:val="00183BF7"/>
    <w:rsid w:val="0018455E"/>
    <w:rsid w:val="0018505F"/>
    <w:rsid w:val="00186D43"/>
    <w:rsid w:val="001911F4"/>
    <w:rsid w:val="001924D8"/>
    <w:rsid w:val="001946F4"/>
    <w:rsid w:val="0019480C"/>
    <w:rsid w:val="00195E5B"/>
    <w:rsid w:val="00196317"/>
    <w:rsid w:val="00196D56"/>
    <w:rsid w:val="001979CA"/>
    <w:rsid w:val="00197F6E"/>
    <w:rsid w:val="001A1CEC"/>
    <w:rsid w:val="001A4FCC"/>
    <w:rsid w:val="001A5F04"/>
    <w:rsid w:val="001A63BF"/>
    <w:rsid w:val="001B23EE"/>
    <w:rsid w:val="001B5A00"/>
    <w:rsid w:val="001B6A5D"/>
    <w:rsid w:val="001B7296"/>
    <w:rsid w:val="001C0E7A"/>
    <w:rsid w:val="001C2D73"/>
    <w:rsid w:val="001C303F"/>
    <w:rsid w:val="001C7CFA"/>
    <w:rsid w:val="001D334B"/>
    <w:rsid w:val="001D347B"/>
    <w:rsid w:val="001D34F9"/>
    <w:rsid w:val="001D4E63"/>
    <w:rsid w:val="001D7B6D"/>
    <w:rsid w:val="001E0952"/>
    <w:rsid w:val="001E0A9E"/>
    <w:rsid w:val="001E361D"/>
    <w:rsid w:val="001E6278"/>
    <w:rsid w:val="001E70D3"/>
    <w:rsid w:val="001E7604"/>
    <w:rsid w:val="001F302B"/>
    <w:rsid w:val="001F3826"/>
    <w:rsid w:val="001F39B5"/>
    <w:rsid w:val="001F71DC"/>
    <w:rsid w:val="001F7395"/>
    <w:rsid w:val="001F74B4"/>
    <w:rsid w:val="00200089"/>
    <w:rsid w:val="00200E3A"/>
    <w:rsid w:val="002034AC"/>
    <w:rsid w:val="002044B8"/>
    <w:rsid w:val="00204FFE"/>
    <w:rsid w:val="00205E62"/>
    <w:rsid w:val="002079D7"/>
    <w:rsid w:val="002101C5"/>
    <w:rsid w:val="00210A0C"/>
    <w:rsid w:val="00210FAB"/>
    <w:rsid w:val="00215AA7"/>
    <w:rsid w:val="0021634B"/>
    <w:rsid w:val="00220C7B"/>
    <w:rsid w:val="0022131C"/>
    <w:rsid w:val="0022286F"/>
    <w:rsid w:val="002260D9"/>
    <w:rsid w:val="002275D5"/>
    <w:rsid w:val="00231D28"/>
    <w:rsid w:val="00233355"/>
    <w:rsid w:val="00233F68"/>
    <w:rsid w:val="0023486E"/>
    <w:rsid w:val="00234FD1"/>
    <w:rsid w:val="00237EEB"/>
    <w:rsid w:val="00240E9E"/>
    <w:rsid w:val="002411C1"/>
    <w:rsid w:val="0024174C"/>
    <w:rsid w:val="00244DA4"/>
    <w:rsid w:val="00245174"/>
    <w:rsid w:val="00245A47"/>
    <w:rsid w:val="002474E9"/>
    <w:rsid w:val="002547C1"/>
    <w:rsid w:val="00254821"/>
    <w:rsid w:val="00255CC0"/>
    <w:rsid w:val="00256BAB"/>
    <w:rsid w:val="002575F6"/>
    <w:rsid w:val="00261EA2"/>
    <w:rsid w:val="0026453E"/>
    <w:rsid w:val="00264DF2"/>
    <w:rsid w:val="002655B6"/>
    <w:rsid w:val="00266820"/>
    <w:rsid w:val="002706A3"/>
    <w:rsid w:val="00270E85"/>
    <w:rsid w:val="0027468C"/>
    <w:rsid w:val="00276AF7"/>
    <w:rsid w:val="0028057D"/>
    <w:rsid w:val="002814E0"/>
    <w:rsid w:val="00281A26"/>
    <w:rsid w:val="00282781"/>
    <w:rsid w:val="0028372D"/>
    <w:rsid w:val="0028591B"/>
    <w:rsid w:val="0028705A"/>
    <w:rsid w:val="00287CD9"/>
    <w:rsid w:val="002913C4"/>
    <w:rsid w:val="002927B9"/>
    <w:rsid w:val="00292C4B"/>
    <w:rsid w:val="002932A9"/>
    <w:rsid w:val="00294D95"/>
    <w:rsid w:val="002A1027"/>
    <w:rsid w:val="002A1252"/>
    <w:rsid w:val="002A3450"/>
    <w:rsid w:val="002A3567"/>
    <w:rsid w:val="002A3AD3"/>
    <w:rsid w:val="002A44FE"/>
    <w:rsid w:val="002A5135"/>
    <w:rsid w:val="002A5D58"/>
    <w:rsid w:val="002A617C"/>
    <w:rsid w:val="002B0A37"/>
    <w:rsid w:val="002B20AE"/>
    <w:rsid w:val="002B2677"/>
    <w:rsid w:val="002B35C3"/>
    <w:rsid w:val="002B3911"/>
    <w:rsid w:val="002C0127"/>
    <w:rsid w:val="002C01EF"/>
    <w:rsid w:val="002C2FF4"/>
    <w:rsid w:val="002C4943"/>
    <w:rsid w:val="002C4CA3"/>
    <w:rsid w:val="002C64A1"/>
    <w:rsid w:val="002D1DFD"/>
    <w:rsid w:val="002D3B4C"/>
    <w:rsid w:val="002D4B27"/>
    <w:rsid w:val="002D5015"/>
    <w:rsid w:val="002D6354"/>
    <w:rsid w:val="002D659F"/>
    <w:rsid w:val="002E0701"/>
    <w:rsid w:val="002E0B7A"/>
    <w:rsid w:val="002E26C2"/>
    <w:rsid w:val="002E3BD7"/>
    <w:rsid w:val="002E4922"/>
    <w:rsid w:val="002E525F"/>
    <w:rsid w:val="002E58A2"/>
    <w:rsid w:val="002F29FC"/>
    <w:rsid w:val="002F2A70"/>
    <w:rsid w:val="00304834"/>
    <w:rsid w:val="003058A9"/>
    <w:rsid w:val="003072BA"/>
    <w:rsid w:val="00316D69"/>
    <w:rsid w:val="003173CF"/>
    <w:rsid w:val="00320609"/>
    <w:rsid w:val="003231EC"/>
    <w:rsid w:val="003257EF"/>
    <w:rsid w:val="00332B33"/>
    <w:rsid w:val="0033404F"/>
    <w:rsid w:val="0033425A"/>
    <w:rsid w:val="00334647"/>
    <w:rsid w:val="00334CCC"/>
    <w:rsid w:val="00335449"/>
    <w:rsid w:val="00335497"/>
    <w:rsid w:val="00337A92"/>
    <w:rsid w:val="00340040"/>
    <w:rsid w:val="003445AA"/>
    <w:rsid w:val="0034781B"/>
    <w:rsid w:val="003479FC"/>
    <w:rsid w:val="00352A87"/>
    <w:rsid w:val="00355BEE"/>
    <w:rsid w:val="003562E1"/>
    <w:rsid w:val="0035676E"/>
    <w:rsid w:val="0035733C"/>
    <w:rsid w:val="00360351"/>
    <w:rsid w:val="0036367B"/>
    <w:rsid w:val="00363CF4"/>
    <w:rsid w:val="003644CB"/>
    <w:rsid w:val="00365263"/>
    <w:rsid w:val="00365591"/>
    <w:rsid w:val="003656AE"/>
    <w:rsid w:val="00365A9F"/>
    <w:rsid w:val="00365CE2"/>
    <w:rsid w:val="00365E61"/>
    <w:rsid w:val="00367B64"/>
    <w:rsid w:val="00372FCE"/>
    <w:rsid w:val="00374E48"/>
    <w:rsid w:val="003750C3"/>
    <w:rsid w:val="00376033"/>
    <w:rsid w:val="00376C14"/>
    <w:rsid w:val="003812F2"/>
    <w:rsid w:val="00381B38"/>
    <w:rsid w:val="0039021F"/>
    <w:rsid w:val="00390E33"/>
    <w:rsid w:val="00392449"/>
    <w:rsid w:val="003962D5"/>
    <w:rsid w:val="003A0E58"/>
    <w:rsid w:val="003A23A9"/>
    <w:rsid w:val="003A40FB"/>
    <w:rsid w:val="003A430A"/>
    <w:rsid w:val="003A6124"/>
    <w:rsid w:val="003A69BC"/>
    <w:rsid w:val="003B2B0C"/>
    <w:rsid w:val="003B3A22"/>
    <w:rsid w:val="003B52B5"/>
    <w:rsid w:val="003C6F43"/>
    <w:rsid w:val="003D1F13"/>
    <w:rsid w:val="003D37C8"/>
    <w:rsid w:val="003D4376"/>
    <w:rsid w:val="003D4CF6"/>
    <w:rsid w:val="003D6444"/>
    <w:rsid w:val="003E0E66"/>
    <w:rsid w:val="003E0F25"/>
    <w:rsid w:val="003E17F7"/>
    <w:rsid w:val="003E1B92"/>
    <w:rsid w:val="003E3B77"/>
    <w:rsid w:val="003E44C6"/>
    <w:rsid w:val="003E63BF"/>
    <w:rsid w:val="003E6E78"/>
    <w:rsid w:val="003F0A24"/>
    <w:rsid w:val="003F355E"/>
    <w:rsid w:val="003F4A70"/>
    <w:rsid w:val="003F56FD"/>
    <w:rsid w:val="003F6144"/>
    <w:rsid w:val="00401DE0"/>
    <w:rsid w:val="0040327B"/>
    <w:rsid w:val="00405D2D"/>
    <w:rsid w:val="00406F97"/>
    <w:rsid w:val="004073FC"/>
    <w:rsid w:val="00407489"/>
    <w:rsid w:val="004076E5"/>
    <w:rsid w:val="004111E6"/>
    <w:rsid w:val="00415F83"/>
    <w:rsid w:val="004165F0"/>
    <w:rsid w:val="00420D9E"/>
    <w:rsid w:val="0042123C"/>
    <w:rsid w:val="00424AEA"/>
    <w:rsid w:val="00425CC3"/>
    <w:rsid w:val="00426D42"/>
    <w:rsid w:val="00431B49"/>
    <w:rsid w:val="004327CE"/>
    <w:rsid w:val="004339AC"/>
    <w:rsid w:val="00435BC0"/>
    <w:rsid w:val="004401C0"/>
    <w:rsid w:val="004414D9"/>
    <w:rsid w:val="00442ADF"/>
    <w:rsid w:val="00444804"/>
    <w:rsid w:val="00444EFA"/>
    <w:rsid w:val="00450FB1"/>
    <w:rsid w:val="00451F8A"/>
    <w:rsid w:val="00455BB3"/>
    <w:rsid w:val="00457FDE"/>
    <w:rsid w:val="00461127"/>
    <w:rsid w:val="004620E9"/>
    <w:rsid w:val="00462D4F"/>
    <w:rsid w:val="004667B1"/>
    <w:rsid w:val="00474DE4"/>
    <w:rsid w:val="004752B4"/>
    <w:rsid w:val="004753E7"/>
    <w:rsid w:val="00476A54"/>
    <w:rsid w:val="00477870"/>
    <w:rsid w:val="004812C0"/>
    <w:rsid w:val="00481DB5"/>
    <w:rsid w:val="00481F7E"/>
    <w:rsid w:val="00483177"/>
    <w:rsid w:val="004856D4"/>
    <w:rsid w:val="00486593"/>
    <w:rsid w:val="00486854"/>
    <w:rsid w:val="00487353"/>
    <w:rsid w:val="00490CFD"/>
    <w:rsid w:val="00491521"/>
    <w:rsid w:val="00493F18"/>
    <w:rsid w:val="0049698C"/>
    <w:rsid w:val="004A252C"/>
    <w:rsid w:val="004A503C"/>
    <w:rsid w:val="004A562A"/>
    <w:rsid w:val="004A5FD2"/>
    <w:rsid w:val="004A7EC0"/>
    <w:rsid w:val="004B03F8"/>
    <w:rsid w:val="004B5111"/>
    <w:rsid w:val="004B62C3"/>
    <w:rsid w:val="004C357E"/>
    <w:rsid w:val="004C4A11"/>
    <w:rsid w:val="004C5B68"/>
    <w:rsid w:val="004C5EDF"/>
    <w:rsid w:val="004C6497"/>
    <w:rsid w:val="004C67FF"/>
    <w:rsid w:val="004D165E"/>
    <w:rsid w:val="004D26A0"/>
    <w:rsid w:val="004D6ADF"/>
    <w:rsid w:val="004D6BA0"/>
    <w:rsid w:val="004E3C22"/>
    <w:rsid w:val="004E6715"/>
    <w:rsid w:val="004E7E11"/>
    <w:rsid w:val="004F06E8"/>
    <w:rsid w:val="004F0DBB"/>
    <w:rsid w:val="004F26E8"/>
    <w:rsid w:val="004F2A02"/>
    <w:rsid w:val="004F4440"/>
    <w:rsid w:val="004F4D59"/>
    <w:rsid w:val="004F5E26"/>
    <w:rsid w:val="004F7B39"/>
    <w:rsid w:val="00500A77"/>
    <w:rsid w:val="00501ACE"/>
    <w:rsid w:val="00502B56"/>
    <w:rsid w:val="00503877"/>
    <w:rsid w:val="00504FDD"/>
    <w:rsid w:val="00505731"/>
    <w:rsid w:val="005075F0"/>
    <w:rsid w:val="005113EB"/>
    <w:rsid w:val="005147CA"/>
    <w:rsid w:val="00516B58"/>
    <w:rsid w:val="00517663"/>
    <w:rsid w:val="005178E1"/>
    <w:rsid w:val="005228D5"/>
    <w:rsid w:val="00523033"/>
    <w:rsid w:val="005343AF"/>
    <w:rsid w:val="00534F53"/>
    <w:rsid w:val="00535919"/>
    <w:rsid w:val="00544852"/>
    <w:rsid w:val="0054567A"/>
    <w:rsid w:val="0055066A"/>
    <w:rsid w:val="005540BF"/>
    <w:rsid w:val="00554DD2"/>
    <w:rsid w:val="0055532C"/>
    <w:rsid w:val="005559C2"/>
    <w:rsid w:val="00557107"/>
    <w:rsid w:val="005607AC"/>
    <w:rsid w:val="00561560"/>
    <w:rsid w:val="0056305B"/>
    <w:rsid w:val="00565DCB"/>
    <w:rsid w:val="00570F4A"/>
    <w:rsid w:val="00572F16"/>
    <w:rsid w:val="00577BB2"/>
    <w:rsid w:val="00580019"/>
    <w:rsid w:val="005804B4"/>
    <w:rsid w:val="00580A4F"/>
    <w:rsid w:val="00581904"/>
    <w:rsid w:val="00583918"/>
    <w:rsid w:val="00586552"/>
    <w:rsid w:val="005866F1"/>
    <w:rsid w:val="005877B0"/>
    <w:rsid w:val="0059258F"/>
    <w:rsid w:val="00592FA2"/>
    <w:rsid w:val="00596D21"/>
    <w:rsid w:val="00597DEC"/>
    <w:rsid w:val="005A009D"/>
    <w:rsid w:val="005A0751"/>
    <w:rsid w:val="005A1D23"/>
    <w:rsid w:val="005A292A"/>
    <w:rsid w:val="005A53CD"/>
    <w:rsid w:val="005A6AE0"/>
    <w:rsid w:val="005B0DA8"/>
    <w:rsid w:val="005B0F5B"/>
    <w:rsid w:val="005B5D73"/>
    <w:rsid w:val="005B7358"/>
    <w:rsid w:val="005C4781"/>
    <w:rsid w:val="005C5EE9"/>
    <w:rsid w:val="005C7BB6"/>
    <w:rsid w:val="005D2038"/>
    <w:rsid w:val="005D45C6"/>
    <w:rsid w:val="005D5C73"/>
    <w:rsid w:val="005D674B"/>
    <w:rsid w:val="005D6C20"/>
    <w:rsid w:val="005D6F35"/>
    <w:rsid w:val="005D727B"/>
    <w:rsid w:val="005D72BD"/>
    <w:rsid w:val="005D7F28"/>
    <w:rsid w:val="005E25AC"/>
    <w:rsid w:val="005E2BF7"/>
    <w:rsid w:val="005E3C6B"/>
    <w:rsid w:val="005E67AB"/>
    <w:rsid w:val="005E6ECE"/>
    <w:rsid w:val="005F0068"/>
    <w:rsid w:val="005F1F3A"/>
    <w:rsid w:val="005F33DA"/>
    <w:rsid w:val="005F6A59"/>
    <w:rsid w:val="005F701E"/>
    <w:rsid w:val="00600AD8"/>
    <w:rsid w:val="006015FE"/>
    <w:rsid w:val="006020E8"/>
    <w:rsid w:val="00604F55"/>
    <w:rsid w:val="006052CB"/>
    <w:rsid w:val="00605CE4"/>
    <w:rsid w:val="006062BC"/>
    <w:rsid w:val="006063A4"/>
    <w:rsid w:val="00606687"/>
    <w:rsid w:val="006111E8"/>
    <w:rsid w:val="00611B5F"/>
    <w:rsid w:val="00612171"/>
    <w:rsid w:val="00612A14"/>
    <w:rsid w:val="00615932"/>
    <w:rsid w:val="00616015"/>
    <w:rsid w:val="00617818"/>
    <w:rsid w:val="00621836"/>
    <w:rsid w:val="00625231"/>
    <w:rsid w:val="00626433"/>
    <w:rsid w:val="00626B60"/>
    <w:rsid w:val="006307F8"/>
    <w:rsid w:val="00633428"/>
    <w:rsid w:val="00633909"/>
    <w:rsid w:val="00635306"/>
    <w:rsid w:val="00636E12"/>
    <w:rsid w:val="006403E9"/>
    <w:rsid w:val="00640DBE"/>
    <w:rsid w:val="0064141B"/>
    <w:rsid w:val="00644776"/>
    <w:rsid w:val="00644D70"/>
    <w:rsid w:val="00645093"/>
    <w:rsid w:val="0064528E"/>
    <w:rsid w:val="0064614F"/>
    <w:rsid w:val="00646BB2"/>
    <w:rsid w:val="0065145F"/>
    <w:rsid w:val="006531C6"/>
    <w:rsid w:val="006539CF"/>
    <w:rsid w:val="00653E27"/>
    <w:rsid w:val="00661757"/>
    <w:rsid w:val="0066394A"/>
    <w:rsid w:val="00665826"/>
    <w:rsid w:val="00670081"/>
    <w:rsid w:val="006718CA"/>
    <w:rsid w:val="00673848"/>
    <w:rsid w:val="00675A74"/>
    <w:rsid w:val="00675B55"/>
    <w:rsid w:val="0067796F"/>
    <w:rsid w:val="0068012D"/>
    <w:rsid w:val="00681BB3"/>
    <w:rsid w:val="00681FC5"/>
    <w:rsid w:val="00687AAD"/>
    <w:rsid w:val="00690538"/>
    <w:rsid w:val="00691C7D"/>
    <w:rsid w:val="00694118"/>
    <w:rsid w:val="0069689B"/>
    <w:rsid w:val="006971B5"/>
    <w:rsid w:val="006A30A9"/>
    <w:rsid w:val="006A4C5D"/>
    <w:rsid w:val="006A551C"/>
    <w:rsid w:val="006A6B92"/>
    <w:rsid w:val="006A6E8E"/>
    <w:rsid w:val="006B0B29"/>
    <w:rsid w:val="006B0E99"/>
    <w:rsid w:val="006B101E"/>
    <w:rsid w:val="006B25CE"/>
    <w:rsid w:val="006B2DB5"/>
    <w:rsid w:val="006B544A"/>
    <w:rsid w:val="006C0DDB"/>
    <w:rsid w:val="006C1F43"/>
    <w:rsid w:val="006C2B37"/>
    <w:rsid w:val="006C2CC7"/>
    <w:rsid w:val="006C494C"/>
    <w:rsid w:val="006C72EA"/>
    <w:rsid w:val="006D08D5"/>
    <w:rsid w:val="006D2751"/>
    <w:rsid w:val="006D546A"/>
    <w:rsid w:val="006D7259"/>
    <w:rsid w:val="006D739B"/>
    <w:rsid w:val="006E0890"/>
    <w:rsid w:val="006E2ABB"/>
    <w:rsid w:val="006E3AFE"/>
    <w:rsid w:val="006E6406"/>
    <w:rsid w:val="006E7D28"/>
    <w:rsid w:val="006F09CE"/>
    <w:rsid w:val="006F2F48"/>
    <w:rsid w:val="006F311A"/>
    <w:rsid w:val="006F5980"/>
    <w:rsid w:val="006F632D"/>
    <w:rsid w:val="006F7010"/>
    <w:rsid w:val="006F77A0"/>
    <w:rsid w:val="00700A26"/>
    <w:rsid w:val="00700BCB"/>
    <w:rsid w:val="00702F08"/>
    <w:rsid w:val="0070522F"/>
    <w:rsid w:val="00705BF5"/>
    <w:rsid w:val="007069E7"/>
    <w:rsid w:val="00711BDF"/>
    <w:rsid w:val="0071417C"/>
    <w:rsid w:val="007148AC"/>
    <w:rsid w:val="00715DF6"/>
    <w:rsid w:val="007171EF"/>
    <w:rsid w:val="007203E1"/>
    <w:rsid w:val="00721719"/>
    <w:rsid w:val="007219A4"/>
    <w:rsid w:val="00721FA6"/>
    <w:rsid w:val="00722010"/>
    <w:rsid w:val="0072295A"/>
    <w:rsid w:val="00723570"/>
    <w:rsid w:val="00725F35"/>
    <w:rsid w:val="00726695"/>
    <w:rsid w:val="00727F01"/>
    <w:rsid w:val="007317BE"/>
    <w:rsid w:val="007319B5"/>
    <w:rsid w:val="007336CF"/>
    <w:rsid w:val="00735032"/>
    <w:rsid w:val="00736087"/>
    <w:rsid w:val="007363EE"/>
    <w:rsid w:val="00736409"/>
    <w:rsid w:val="00736CDB"/>
    <w:rsid w:val="00736F1A"/>
    <w:rsid w:val="00736F7C"/>
    <w:rsid w:val="0073765D"/>
    <w:rsid w:val="00740D9E"/>
    <w:rsid w:val="007425D6"/>
    <w:rsid w:val="00746013"/>
    <w:rsid w:val="00750503"/>
    <w:rsid w:val="007518D0"/>
    <w:rsid w:val="00756135"/>
    <w:rsid w:val="00761555"/>
    <w:rsid w:val="007623D3"/>
    <w:rsid w:val="00763A13"/>
    <w:rsid w:val="00764C30"/>
    <w:rsid w:val="00764C75"/>
    <w:rsid w:val="00764D72"/>
    <w:rsid w:val="00766CAD"/>
    <w:rsid w:val="00767752"/>
    <w:rsid w:val="00770650"/>
    <w:rsid w:val="00771688"/>
    <w:rsid w:val="0077453F"/>
    <w:rsid w:val="00777069"/>
    <w:rsid w:val="0078192F"/>
    <w:rsid w:val="0078527B"/>
    <w:rsid w:val="00790CF0"/>
    <w:rsid w:val="00793F02"/>
    <w:rsid w:val="00795272"/>
    <w:rsid w:val="007964E8"/>
    <w:rsid w:val="0079716B"/>
    <w:rsid w:val="007978AB"/>
    <w:rsid w:val="007A20EB"/>
    <w:rsid w:val="007A271C"/>
    <w:rsid w:val="007A3775"/>
    <w:rsid w:val="007A4C4D"/>
    <w:rsid w:val="007A7AC1"/>
    <w:rsid w:val="007B348E"/>
    <w:rsid w:val="007B35C2"/>
    <w:rsid w:val="007B463D"/>
    <w:rsid w:val="007B6FC8"/>
    <w:rsid w:val="007B70BA"/>
    <w:rsid w:val="007B7B30"/>
    <w:rsid w:val="007C0F1F"/>
    <w:rsid w:val="007C1555"/>
    <w:rsid w:val="007C1DA5"/>
    <w:rsid w:val="007C2856"/>
    <w:rsid w:val="007C41F5"/>
    <w:rsid w:val="007C4F2F"/>
    <w:rsid w:val="007C53CF"/>
    <w:rsid w:val="007D034B"/>
    <w:rsid w:val="007D4982"/>
    <w:rsid w:val="007D4E13"/>
    <w:rsid w:val="007E24EF"/>
    <w:rsid w:val="007E3494"/>
    <w:rsid w:val="007E3A9B"/>
    <w:rsid w:val="007E4695"/>
    <w:rsid w:val="007E5187"/>
    <w:rsid w:val="007E5B90"/>
    <w:rsid w:val="007E7DE8"/>
    <w:rsid w:val="007F2500"/>
    <w:rsid w:val="007F4F60"/>
    <w:rsid w:val="007F5498"/>
    <w:rsid w:val="007F63BC"/>
    <w:rsid w:val="00800FC3"/>
    <w:rsid w:val="00805F3D"/>
    <w:rsid w:val="008119FE"/>
    <w:rsid w:val="00811E5A"/>
    <w:rsid w:val="00811ECC"/>
    <w:rsid w:val="0081463B"/>
    <w:rsid w:val="00816BC7"/>
    <w:rsid w:val="00817E41"/>
    <w:rsid w:val="00820A69"/>
    <w:rsid w:val="00821E63"/>
    <w:rsid w:val="00823181"/>
    <w:rsid w:val="00824A1F"/>
    <w:rsid w:val="00824D46"/>
    <w:rsid w:val="00824F96"/>
    <w:rsid w:val="00825B0B"/>
    <w:rsid w:val="008323F9"/>
    <w:rsid w:val="0083386A"/>
    <w:rsid w:val="00833ABF"/>
    <w:rsid w:val="00833DC4"/>
    <w:rsid w:val="00834275"/>
    <w:rsid w:val="008343B8"/>
    <w:rsid w:val="00834E9C"/>
    <w:rsid w:val="00835E6A"/>
    <w:rsid w:val="00836F4C"/>
    <w:rsid w:val="00837811"/>
    <w:rsid w:val="0084470C"/>
    <w:rsid w:val="00850987"/>
    <w:rsid w:val="00851528"/>
    <w:rsid w:val="0085266F"/>
    <w:rsid w:val="00853FEC"/>
    <w:rsid w:val="00854350"/>
    <w:rsid w:val="00855A02"/>
    <w:rsid w:val="0085623C"/>
    <w:rsid w:val="00860984"/>
    <w:rsid w:val="00861A2C"/>
    <w:rsid w:val="00864D09"/>
    <w:rsid w:val="00865107"/>
    <w:rsid w:val="00866B73"/>
    <w:rsid w:val="00867333"/>
    <w:rsid w:val="00871246"/>
    <w:rsid w:val="00874522"/>
    <w:rsid w:val="00880D84"/>
    <w:rsid w:val="0088117D"/>
    <w:rsid w:val="00881ACB"/>
    <w:rsid w:val="00882CFB"/>
    <w:rsid w:val="0088364E"/>
    <w:rsid w:val="00883F94"/>
    <w:rsid w:val="008851CB"/>
    <w:rsid w:val="00885B6E"/>
    <w:rsid w:val="00885BC9"/>
    <w:rsid w:val="00885CB4"/>
    <w:rsid w:val="0088723D"/>
    <w:rsid w:val="00887B05"/>
    <w:rsid w:val="008915A3"/>
    <w:rsid w:val="008916C5"/>
    <w:rsid w:val="00894004"/>
    <w:rsid w:val="00894FE3"/>
    <w:rsid w:val="008962DF"/>
    <w:rsid w:val="00897685"/>
    <w:rsid w:val="008A0843"/>
    <w:rsid w:val="008A2EA2"/>
    <w:rsid w:val="008A2EC4"/>
    <w:rsid w:val="008A436B"/>
    <w:rsid w:val="008A502F"/>
    <w:rsid w:val="008B035D"/>
    <w:rsid w:val="008B1525"/>
    <w:rsid w:val="008B24BD"/>
    <w:rsid w:val="008B3DE8"/>
    <w:rsid w:val="008B62EF"/>
    <w:rsid w:val="008B665E"/>
    <w:rsid w:val="008B7690"/>
    <w:rsid w:val="008B7B05"/>
    <w:rsid w:val="008B7C08"/>
    <w:rsid w:val="008C0408"/>
    <w:rsid w:val="008C2131"/>
    <w:rsid w:val="008C313D"/>
    <w:rsid w:val="008C3A91"/>
    <w:rsid w:val="008C3C55"/>
    <w:rsid w:val="008C3FB5"/>
    <w:rsid w:val="008C642F"/>
    <w:rsid w:val="008C72B9"/>
    <w:rsid w:val="008C77D6"/>
    <w:rsid w:val="008C781E"/>
    <w:rsid w:val="008D1394"/>
    <w:rsid w:val="008D2CD8"/>
    <w:rsid w:val="008D4670"/>
    <w:rsid w:val="008D6336"/>
    <w:rsid w:val="008E03D8"/>
    <w:rsid w:val="008E1BBE"/>
    <w:rsid w:val="008E72B8"/>
    <w:rsid w:val="008F0216"/>
    <w:rsid w:val="008F03A3"/>
    <w:rsid w:val="008F21C5"/>
    <w:rsid w:val="008F4867"/>
    <w:rsid w:val="008F7CC7"/>
    <w:rsid w:val="0090052A"/>
    <w:rsid w:val="009114F1"/>
    <w:rsid w:val="00911880"/>
    <w:rsid w:val="00912EFD"/>
    <w:rsid w:val="0091351F"/>
    <w:rsid w:val="00913C02"/>
    <w:rsid w:val="00913FEF"/>
    <w:rsid w:val="0091558B"/>
    <w:rsid w:val="0091716A"/>
    <w:rsid w:val="009237F4"/>
    <w:rsid w:val="009258E8"/>
    <w:rsid w:val="0092772C"/>
    <w:rsid w:val="00930547"/>
    <w:rsid w:val="00931D3C"/>
    <w:rsid w:val="0093256C"/>
    <w:rsid w:val="00932CF8"/>
    <w:rsid w:val="0093514C"/>
    <w:rsid w:val="00937937"/>
    <w:rsid w:val="00937A7C"/>
    <w:rsid w:val="00937D36"/>
    <w:rsid w:val="009406F6"/>
    <w:rsid w:val="00941E1B"/>
    <w:rsid w:val="00942E2D"/>
    <w:rsid w:val="00944E41"/>
    <w:rsid w:val="00951A75"/>
    <w:rsid w:val="009539A3"/>
    <w:rsid w:val="00953CE7"/>
    <w:rsid w:val="00956D4E"/>
    <w:rsid w:val="00961EAD"/>
    <w:rsid w:val="00962F82"/>
    <w:rsid w:val="00964338"/>
    <w:rsid w:val="009644E3"/>
    <w:rsid w:val="00965DA0"/>
    <w:rsid w:val="009664D7"/>
    <w:rsid w:val="00974EFF"/>
    <w:rsid w:val="00976B4E"/>
    <w:rsid w:val="0097776C"/>
    <w:rsid w:val="009803B1"/>
    <w:rsid w:val="009825F8"/>
    <w:rsid w:val="00983D34"/>
    <w:rsid w:val="00985F9F"/>
    <w:rsid w:val="0098676C"/>
    <w:rsid w:val="00987489"/>
    <w:rsid w:val="0099109F"/>
    <w:rsid w:val="009930AD"/>
    <w:rsid w:val="00993260"/>
    <w:rsid w:val="00995AA6"/>
    <w:rsid w:val="0099711E"/>
    <w:rsid w:val="009A1475"/>
    <w:rsid w:val="009A35C5"/>
    <w:rsid w:val="009A490C"/>
    <w:rsid w:val="009A4DAB"/>
    <w:rsid w:val="009A59E8"/>
    <w:rsid w:val="009A6366"/>
    <w:rsid w:val="009B09C8"/>
    <w:rsid w:val="009B2BD0"/>
    <w:rsid w:val="009B354A"/>
    <w:rsid w:val="009B4B6D"/>
    <w:rsid w:val="009B52D2"/>
    <w:rsid w:val="009B5F9E"/>
    <w:rsid w:val="009C324B"/>
    <w:rsid w:val="009C4F93"/>
    <w:rsid w:val="009C5286"/>
    <w:rsid w:val="009C5F70"/>
    <w:rsid w:val="009C6CCB"/>
    <w:rsid w:val="009D4031"/>
    <w:rsid w:val="009D4BB6"/>
    <w:rsid w:val="009D4E13"/>
    <w:rsid w:val="009D632E"/>
    <w:rsid w:val="009D7FE7"/>
    <w:rsid w:val="009E25A1"/>
    <w:rsid w:val="009E40B1"/>
    <w:rsid w:val="009E6C2B"/>
    <w:rsid w:val="009E759F"/>
    <w:rsid w:val="009F146C"/>
    <w:rsid w:val="009F1C6B"/>
    <w:rsid w:val="009F1E38"/>
    <w:rsid w:val="009F2CF9"/>
    <w:rsid w:val="009F3712"/>
    <w:rsid w:val="009F442E"/>
    <w:rsid w:val="009F4C96"/>
    <w:rsid w:val="009F517A"/>
    <w:rsid w:val="009F5CAD"/>
    <w:rsid w:val="009F7059"/>
    <w:rsid w:val="00A011AF"/>
    <w:rsid w:val="00A036F8"/>
    <w:rsid w:val="00A05808"/>
    <w:rsid w:val="00A0677E"/>
    <w:rsid w:val="00A071B9"/>
    <w:rsid w:val="00A120D3"/>
    <w:rsid w:val="00A15BC6"/>
    <w:rsid w:val="00A17328"/>
    <w:rsid w:val="00A20E9C"/>
    <w:rsid w:val="00A21BE5"/>
    <w:rsid w:val="00A22394"/>
    <w:rsid w:val="00A22582"/>
    <w:rsid w:val="00A23AE2"/>
    <w:rsid w:val="00A24278"/>
    <w:rsid w:val="00A25ADF"/>
    <w:rsid w:val="00A275CC"/>
    <w:rsid w:val="00A301EB"/>
    <w:rsid w:val="00A34212"/>
    <w:rsid w:val="00A36B39"/>
    <w:rsid w:val="00A36CC1"/>
    <w:rsid w:val="00A412CB"/>
    <w:rsid w:val="00A41A67"/>
    <w:rsid w:val="00A4642F"/>
    <w:rsid w:val="00A4725B"/>
    <w:rsid w:val="00A503FF"/>
    <w:rsid w:val="00A50910"/>
    <w:rsid w:val="00A50F9D"/>
    <w:rsid w:val="00A531FF"/>
    <w:rsid w:val="00A53825"/>
    <w:rsid w:val="00A542F5"/>
    <w:rsid w:val="00A566B2"/>
    <w:rsid w:val="00A57D98"/>
    <w:rsid w:val="00A62CAD"/>
    <w:rsid w:val="00A70226"/>
    <w:rsid w:val="00A70BC2"/>
    <w:rsid w:val="00A72A9E"/>
    <w:rsid w:val="00A75573"/>
    <w:rsid w:val="00A761A6"/>
    <w:rsid w:val="00A76F23"/>
    <w:rsid w:val="00A7738E"/>
    <w:rsid w:val="00A77484"/>
    <w:rsid w:val="00A77B62"/>
    <w:rsid w:val="00A81280"/>
    <w:rsid w:val="00A81950"/>
    <w:rsid w:val="00A856B1"/>
    <w:rsid w:val="00A85F86"/>
    <w:rsid w:val="00A90110"/>
    <w:rsid w:val="00A92DE4"/>
    <w:rsid w:val="00A93C48"/>
    <w:rsid w:val="00A97E15"/>
    <w:rsid w:val="00AA35F6"/>
    <w:rsid w:val="00AA3789"/>
    <w:rsid w:val="00AA3DA2"/>
    <w:rsid w:val="00AA424A"/>
    <w:rsid w:val="00AA4A21"/>
    <w:rsid w:val="00AA516A"/>
    <w:rsid w:val="00AA6F4A"/>
    <w:rsid w:val="00AB4CB0"/>
    <w:rsid w:val="00AB53BF"/>
    <w:rsid w:val="00AB5603"/>
    <w:rsid w:val="00AB76CD"/>
    <w:rsid w:val="00AC0251"/>
    <w:rsid w:val="00AC080C"/>
    <w:rsid w:val="00AC37C3"/>
    <w:rsid w:val="00AC4506"/>
    <w:rsid w:val="00AC4B32"/>
    <w:rsid w:val="00AC6EC0"/>
    <w:rsid w:val="00AC7A9F"/>
    <w:rsid w:val="00AD1601"/>
    <w:rsid w:val="00AD1F61"/>
    <w:rsid w:val="00AD23D3"/>
    <w:rsid w:val="00AD2914"/>
    <w:rsid w:val="00AD292A"/>
    <w:rsid w:val="00AD33B8"/>
    <w:rsid w:val="00AD3FA5"/>
    <w:rsid w:val="00AD455D"/>
    <w:rsid w:val="00AE0DB8"/>
    <w:rsid w:val="00AE11F0"/>
    <w:rsid w:val="00AE15F4"/>
    <w:rsid w:val="00AE2D4A"/>
    <w:rsid w:val="00AF059B"/>
    <w:rsid w:val="00AF0A20"/>
    <w:rsid w:val="00AF316F"/>
    <w:rsid w:val="00AF6FA9"/>
    <w:rsid w:val="00AF7614"/>
    <w:rsid w:val="00B00338"/>
    <w:rsid w:val="00B009EA"/>
    <w:rsid w:val="00B00B19"/>
    <w:rsid w:val="00B01CC4"/>
    <w:rsid w:val="00B02A87"/>
    <w:rsid w:val="00B10090"/>
    <w:rsid w:val="00B1134C"/>
    <w:rsid w:val="00B12B26"/>
    <w:rsid w:val="00B14441"/>
    <w:rsid w:val="00B15048"/>
    <w:rsid w:val="00B156ED"/>
    <w:rsid w:val="00B15BEA"/>
    <w:rsid w:val="00B15F8E"/>
    <w:rsid w:val="00B20F3B"/>
    <w:rsid w:val="00B254DA"/>
    <w:rsid w:val="00B26F8E"/>
    <w:rsid w:val="00B2799D"/>
    <w:rsid w:val="00B302EC"/>
    <w:rsid w:val="00B34CC5"/>
    <w:rsid w:val="00B40374"/>
    <w:rsid w:val="00B40EAB"/>
    <w:rsid w:val="00B43F13"/>
    <w:rsid w:val="00B47623"/>
    <w:rsid w:val="00B51B72"/>
    <w:rsid w:val="00B54BBD"/>
    <w:rsid w:val="00B5567E"/>
    <w:rsid w:val="00B60812"/>
    <w:rsid w:val="00B642D1"/>
    <w:rsid w:val="00B665DE"/>
    <w:rsid w:val="00B6686F"/>
    <w:rsid w:val="00B72CFE"/>
    <w:rsid w:val="00B772AB"/>
    <w:rsid w:val="00B80904"/>
    <w:rsid w:val="00B84810"/>
    <w:rsid w:val="00B84868"/>
    <w:rsid w:val="00B85B39"/>
    <w:rsid w:val="00B86017"/>
    <w:rsid w:val="00B8628F"/>
    <w:rsid w:val="00B87383"/>
    <w:rsid w:val="00B87F11"/>
    <w:rsid w:val="00B92971"/>
    <w:rsid w:val="00B95D3B"/>
    <w:rsid w:val="00B95F20"/>
    <w:rsid w:val="00B97654"/>
    <w:rsid w:val="00BA16C5"/>
    <w:rsid w:val="00BA1CC9"/>
    <w:rsid w:val="00BA25B1"/>
    <w:rsid w:val="00BA5FB7"/>
    <w:rsid w:val="00BB1D99"/>
    <w:rsid w:val="00BB1E92"/>
    <w:rsid w:val="00BB2A86"/>
    <w:rsid w:val="00BB2F11"/>
    <w:rsid w:val="00BB3C18"/>
    <w:rsid w:val="00BB4046"/>
    <w:rsid w:val="00BB5FB8"/>
    <w:rsid w:val="00BB6D56"/>
    <w:rsid w:val="00BC2F91"/>
    <w:rsid w:val="00BC32F1"/>
    <w:rsid w:val="00BC35CE"/>
    <w:rsid w:val="00BC39F0"/>
    <w:rsid w:val="00BC3D1C"/>
    <w:rsid w:val="00BC47A7"/>
    <w:rsid w:val="00BC6B10"/>
    <w:rsid w:val="00BD3B29"/>
    <w:rsid w:val="00BD3F35"/>
    <w:rsid w:val="00BD4078"/>
    <w:rsid w:val="00BD44F2"/>
    <w:rsid w:val="00BE0546"/>
    <w:rsid w:val="00BE08A9"/>
    <w:rsid w:val="00BE0DD9"/>
    <w:rsid w:val="00BE1A0D"/>
    <w:rsid w:val="00BE24EB"/>
    <w:rsid w:val="00BE28C5"/>
    <w:rsid w:val="00BE3847"/>
    <w:rsid w:val="00BE49EF"/>
    <w:rsid w:val="00BE5369"/>
    <w:rsid w:val="00BF07ED"/>
    <w:rsid w:val="00BF159F"/>
    <w:rsid w:val="00BF1D77"/>
    <w:rsid w:val="00BF2C4E"/>
    <w:rsid w:val="00BF3245"/>
    <w:rsid w:val="00BF7E4F"/>
    <w:rsid w:val="00C00366"/>
    <w:rsid w:val="00C01E96"/>
    <w:rsid w:val="00C02F53"/>
    <w:rsid w:val="00C0398E"/>
    <w:rsid w:val="00C10C06"/>
    <w:rsid w:val="00C129C1"/>
    <w:rsid w:val="00C144C6"/>
    <w:rsid w:val="00C156A0"/>
    <w:rsid w:val="00C15BB4"/>
    <w:rsid w:val="00C162B4"/>
    <w:rsid w:val="00C1735F"/>
    <w:rsid w:val="00C177F2"/>
    <w:rsid w:val="00C2503E"/>
    <w:rsid w:val="00C255E1"/>
    <w:rsid w:val="00C26B24"/>
    <w:rsid w:val="00C31CF2"/>
    <w:rsid w:val="00C31FE9"/>
    <w:rsid w:val="00C3624E"/>
    <w:rsid w:val="00C37565"/>
    <w:rsid w:val="00C4372B"/>
    <w:rsid w:val="00C460A9"/>
    <w:rsid w:val="00C51506"/>
    <w:rsid w:val="00C51C27"/>
    <w:rsid w:val="00C52216"/>
    <w:rsid w:val="00C54A1E"/>
    <w:rsid w:val="00C54BD0"/>
    <w:rsid w:val="00C56A4C"/>
    <w:rsid w:val="00C573E9"/>
    <w:rsid w:val="00C60AF1"/>
    <w:rsid w:val="00C61187"/>
    <w:rsid w:val="00C61247"/>
    <w:rsid w:val="00C66A6E"/>
    <w:rsid w:val="00C72A06"/>
    <w:rsid w:val="00C74872"/>
    <w:rsid w:val="00C844A1"/>
    <w:rsid w:val="00C85C58"/>
    <w:rsid w:val="00C879D7"/>
    <w:rsid w:val="00C879DB"/>
    <w:rsid w:val="00C87D32"/>
    <w:rsid w:val="00C9034E"/>
    <w:rsid w:val="00C93B2B"/>
    <w:rsid w:val="00C93B43"/>
    <w:rsid w:val="00C9439E"/>
    <w:rsid w:val="00C94A72"/>
    <w:rsid w:val="00C97715"/>
    <w:rsid w:val="00C978F9"/>
    <w:rsid w:val="00CA1295"/>
    <w:rsid w:val="00CA2A13"/>
    <w:rsid w:val="00CA4F9B"/>
    <w:rsid w:val="00CA641E"/>
    <w:rsid w:val="00CA657D"/>
    <w:rsid w:val="00CA6AAB"/>
    <w:rsid w:val="00CA7A6E"/>
    <w:rsid w:val="00CB0A04"/>
    <w:rsid w:val="00CB42C3"/>
    <w:rsid w:val="00CC059C"/>
    <w:rsid w:val="00CC35D9"/>
    <w:rsid w:val="00CC5A3F"/>
    <w:rsid w:val="00CC5B69"/>
    <w:rsid w:val="00CC6012"/>
    <w:rsid w:val="00CC7282"/>
    <w:rsid w:val="00CC7FE5"/>
    <w:rsid w:val="00CD08A4"/>
    <w:rsid w:val="00CD12D8"/>
    <w:rsid w:val="00CD50EE"/>
    <w:rsid w:val="00CD5BA8"/>
    <w:rsid w:val="00CD62BE"/>
    <w:rsid w:val="00CE015C"/>
    <w:rsid w:val="00CE01C2"/>
    <w:rsid w:val="00CE0955"/>
    <w:rsid w:val="00CE2261"/>
    <w:rsid w:val="00CE2CF3"/>
    <w:rsid w:val="00CE3108"/>
    <w:rsid w:val="00CE3698"/>
    <w:rsid w:val="00CE610B"/>
    <w:rsid w:val="00CE62CD"/>
    <w:rsid w:val="00CF051B"/>
    <w:rsid w:val="00CF0893"/>
    <w:rsid w:val="00CF0D26"/>
    <w:rsid w:val="00CF5B86"/>
    <w:rsid w:val="00CF5D1B"/>
    <w:rsid w:val="00CF73D0"/>
    <w:rsid w:val="00D01572"/>
    <w:rsid w:val="00D0192B"/>
    <w:rsid w:val="00D0273C"/>
    <w:rsid w:val="00D03574"/>
    <w:rsid w:val="00D064BE"/>
    <w:rsid w:val="00D079B7"/>
    <w:rsid w:val="00D10728"/>
    <w:rsid w:val="00D11D9E"/>
    <w:rsid w:val="00D1498A"/>
    <w:rsid w:val="00D15DE1"/>
    <w:rsid w:val="00D21786"/>
    <w:rsid w:val="00D219A0"/>
    <w:rsid w:val="00D22449"/>
    <w:rsid w:val="00D227A3"/>
    <w:rsid w:val="00D22BDB"/>
    <w:rsid w:val="00D23085"/>
    <w:rsid w:val="00D244AA"/>
    <w:rsid w:val="00D315C5"/>
    <w:rsid w:val="00D316EA"/>
    <w:rsid w:val="00D33038"/>
    <w:rsid w:val="00D332B5"/>
    <w:rsid w:val="00D3349B"/>
    <w:rsid w:val="00D34844"/>
    <w:rsid w:val="00D3550E"/>
    <w:rsid w:val="00D36C44"/>
    <w:rsid w:val="00D378AF"/>
    <w:rsid w:val="00D43EE9"/>
    <w:rsid w:val="00D4497F"/>
    <w:rsid w:val="00D53E3C"/>
    <w:rsid w:val="00D55AA3"/>
    <w:rsid w:val="00D60921"/>
    <w:rsid w:val="00D619F0"/>
    <w:rsid w:val="00D64CAA"/>
    <w:rsid w:val="00D71EE0"/>
    <w:rsid w:val="00D72C10"/>
    <w:rsid w:val="00D72C23"/>
    <w:rsid w:val="00D74E61"/>
    <w:rsid w:val="00D75084"/>
    <w:rsid w:val="00D76FF2"/>
    <w:rsid w:val="00D837AC"/>
    <w:rsid w:val="00D85A82"/>
    <w:rsid w:val="00D85F96"/>
    <w:rsid w:val="00D86807"/>
    <w:rsid w:val="00D91094"/>
    <w:rsid w:val="00D91CAE"/>
    <w:rsid w:val="00D931C8"/>
    <w:rsid w:val="00D93910"/>
    <w:rsid w:val="00D97184"/>
    <w:rsid w:val="00DA1282"/>
    <w:rsid w:val="00DA18B9"/>
    <w:rsid w:val="00DA713F"/>
    <w:rsid w:val="00DB03DA"/>
    <w:rsid w:val="00DB2E71"/>
    <w:rsid w:val="00DB60F7"/>
    <w:rsid w:val="00DB7E17"/>
    <w:rsid w:val="00DB7F86"/>
    <w:rsid w:val="00DC1878"/>
    <w:rsid w:val="00DC255E"/>
    <w:rsid w:val="00DC635C"/>
    <w:rsid w:val="00DC7616"/>
    <w:rsid w:val="00DC78CA"/>
    <w:rsid w:val="00DD25D8"/>
    <w:rsid w:val="00DD591D"/>
    <w:rsid w:val="00DD7810"/>
    <w:rsid w:val="00DE13B1"/>
    <w:rsid w:val="00DE42A8"/>
    <w:rsid w:val="00DE629F"/>
    <w:rsid w:val="00DE7817"/>
    <w:rsid w:val="00DF6A33"/>
    <w:rsid w:val="00E00CBE"/>
    <w:rsid w:val="00E01760"/>
    <w:rsid w:val="00E017DB"/>
    <w:rsid w:val="00E01D9F"/>
    <w:rsid w:val="00E028AD"/>
    <w:rsid w:val="00E02CC8"/>
    <w:rsid w:val="00E03EF9"/>
    <w:rsid w:val="00E04AF4"/>
    <w:rsid w:val="00E0550A"/>
    <w:rsid w:val="00E05AAD"/>
    <w:rsid w:val="00E11B48"/>
    <w:rsid w:val="00E11DEA"/>
    <w:rsid w:val="00E12709"/>
    <w:rsid w:val="00E13F61"/>
    <w:rsid w:val="00E16C94"/>
    <w:rsid w:val="00E16DE7"/>
    <w:rsid w:val="00E2051E"/>
    <w:rsid w:val="00E2072B"/>
    <w:rsid w:val="00E210D7"/>
    <w:rsid w:val="00E22E8F"/>
    <w:rsid w:val="00E23E38"/>
    <w:rsid w:val="00E247D3"/>
    <w:rsid w:val="00E2489C"/>
    <w:rsid w:val="00E25CB5"/>
    <w:rsid w:val="00E26BD8"/>
    <w:rsid w:val="00E27A0C"/>
    <w:rsid w:val="00E3482F"/>
    <w:rsid w:val="00E36D05"/>
    <w:rsid w:val="00E4363E"/>
    <w:rsid w:val="00E439E1"/>
    <w:rsid w:val="00E4439F"/>
    <w:rsid w:val="00E502FF"/>
    <w:rsid w:val="00E507C2"/>
    <w:rsid w:val="00E54947"/>
    <w:rsid w:val="00E550D2"/>
    <w:rsid w:val="00E56B68"/>
    <w:rsid w:val="00E57761"/>
    <w:rsid w:val="00E614A5"/>
    <w:rsid w:val="00E6218B"/>
    <w:rsid w:val="00E6493D"/>
    <w:rsid w:val="00E64B30"/>
    <w:rsid w:val="00E7000B"/>
    <w:rsid w:val="00E70A61"/>
    <w:rsid w:val="00E71A5D"/>
    <w:rsid w:val="00E72FA7"/>
    <w:rsid w:val="00E73C09"/>
    <w:rsid w:val="00E76909"/>
    <w:rsid w:val="00E80E94"/>
    <w:rsid w:val="00E83A85"/>
    <w:rsid w:val="00E865CC"/>
    <w:rsid w:val="00E86A4E"/>
    <w:rsid w:val="00E86ABD"/>
    <w:rsid w:val="00E907EF"/>
    <w:rsid w:val="00E92788"/>
    <w:rsid w:val="00E92ADD"/>
    <w:rsid w:val="00E9546D"/>
    <w:rsid w:val="00E954AA"/>
    <w:rsid w:val="00E977A4"/>
    <w:rsid w:val="00E97D52"/>
    <w:rsid w:val="00EA2EA1"/>
    <w:rsid w:val="00EA3096"/>
    <w:rsid w:val="00EA56C6"/>
    <w:rsid w:val="00EA69E6"/>
    <w:rsid w:val="00EA71E6"/>
    <w:rsid w:val="00EA75F3"/>
    <w:rsid w:val="00EB155E"/>
    <w:rsid w:val="00EB19FE"/>
    <w:rsid w:val="00EB6D0F"/>
    <w:rsid w:val="00EC00D1"/>
    <w:rsid w:val="00EC0B89"/>
    <w:rsid w:val="00EC0BF4"/>
    <w:rsid w:val="00EC15F0"/>
    <w:rsid w:val="00EC219A"/>
    <w:rsid w:val="00EC3CBF"/>
    <w:rsid w:val="00EC49F0"/>
    <w:rsid w:val="00EC7247"/>
    <w:rsid w:val="00ED3944"/>
    <w:rsid w:val="00ED4C58"/>
    <w:rsid w:val="00ED559C"/>
    <w:rsid w:val="00EE1D9D"/>
    <w:rsid w:val="00EE3266"/>
    <w:rsid w:val="00EE414F"/>
    <w:rsid w:val="00EE4716"/>
    <w:rsid w:val="00EE740C"/>
    <w:rsid w:val="00EE7BD8"/>
    <w:rsid w:val="00EF0A8E"/>
    <w:rsid w:val="00EF2140"/>
    <w:rsid w:val="00EF2EC2"/>
    <w:rsid w:val="00EF366F"/>
    <w:rsid w:val="00EF3FDC"/>
    <w:rsid w:val="00EF4DF2"/>
    <w:rsid w:val="00EF6C52"/>
    <w:rsid w:val="00F006F8"/>
    <w:rsid w:val="00F04346"/>
    <w:rsid w:val="00F05386"/>
    <w:rsid w:val="00F072C8"/>
    <w:rsid w:val="00F12730"/>
    <w:rsid w:val="00F1442C"/>
    <w:rsid w:val="00F145FA"/>
    <w:rsid w:val="00F153F0"/>
    <w:rsid w:val="00F164F4"/>
    <w:rsid w:val="00F17659"/>
    <w:rsid w:val="00F17CCC"/>
    <w:rsid w:val="00F17D3B"/>
    <w:rsid w:val="00F24446"/>
    <w:rsid w:val="00F25AB6"/>
    <w:rsid w:val="00F2658F"/>
    <w:rsid w:val="00F3197A"/>
    <w:rsid w:val="00F352C7"/>
    <w:rsid w:val="00F35337"/>
    <w:rsid w:val="00F35420"/>
    <w:rsid w:val="00F35DD9"/>
    <w:rsid w:val="00F36905"/>
    <w:rsid w:val="00F36CB6"/>
    <w:rsid w:val="00F371BB"/>
    <w:rsid w:val="00F374BF"/>
    <w:rsid w:val="00F3761F"/>
    <w:rsid w:val="00F43955"/>
    <w:rsid w:val="00F453C5"/>
    <w:rsid w:val="00F45AF7"/>
    <w:rsid w:val="00F45B31"/>
    <w:rsid w:val="00F46E48"/>
    <w:rsid w:val="00F471B7"/>
    <w:rsid w:val="00F473AC"/>
    <w:rsid w:val="00F504D1"/>
    <w:rsid w:val="00F51892"/>
    <w:rsid w:val="00F51F34"/>
    <w:rsid w:val="00F5234C"/>
    <w:rsid w:val="00F523D3"/>
    <w:rsid w:val="00F54085"/>
    <w:rsid w:val="00F553EB"/>
    <w:rsid w:val="00F557CE"/>
    <w:rsid w:val="00F61084"/>
    <w:rsid w:val="00F61684"/>
    <w:rsid w:val="00F61A88"/>
    <w:rsid w:val="00F622FC"/>
    <w:rsid w:val="00F6353B"/>
    <w:rsid w:val="00F65975"/>
    <w:rsid w:val="00F70A9B"/>
    <w:rsid w:val="00F72318"/>
    <w:rsid w:val="00F7295E"/>
    <w:rsid w:val="00F74C9C"/>
    <w:rsid w:val="00F777E0"/>
    <w:rsid w:val="00F779FC"/>
    <w:rsid w:val="00F8286F"/>
    <w:rsid w:val="00F83D07"/>
    <w:rsid w:val="00F8769D"/>
    <w:rsid w:val="00F9012E"/>
    <w:rsid w:val="00F914B6"/>
    <w:rsid w:val="00F9459E"/>
    <w:rsid w:val="00F9676D"/>
    <w:rsid w:val="00F971C0"/>
    <w:rsid w:val="00FA0346"/>
    <w:rsid w:val="00FA3B78"/>
    <w:rsid w:val="00FA3D34"/>
    <w:rsid w:val="00FA4EC3"/>
    <w:rsid w:val="00FB13F2"/>
    <w:rsid w:val="00FB38D3"/>
    <w:rsid w:val="00FB4C64"/>
    <w:rsid w:val="00FB7345"/>
    <w:rsid w:val="00FC6663"/>
    <w:rsid w:val="00FC6BA6"/>
    <w:rsid w:val="00FD0BB9"/>
    <w:rsid w:val="00FD4658"/>
    <w:rsid w:val="00FD58FA"/>
    <w:rsid w:val="00FD5C6F"/>
    <w:rsid w:val="00FE0764"/>
    <w:rsid w:val="00FE20CA"/>
    <w:rsid w:val="00FE44D9"/>
    <w:rsid w:val="00FE58A1"/>
    <w:rsid w:val="00FE64F0"/>
    <w:rsid w:val="00FF28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155CB739-7868-4944-BA30-9DC987DB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0">
    <w:name w:val="heading 1"/>
    <w:basedOn w:val="a"/>
    <w:next w:val="a"/>
    <w:qFormat/>
    <w:pPr>
      <w:keepNext/>
      <w:tabs>
        <w:tab w:val="left" w:pos="5387"/>
      </w:tabs>
      <w:spacing w:line="240" w:lineRule="atLeast"/>
      <w:ind w:rightChars="500" w:right="1400"/>
      <w:jc w:val="center"/>
      <w:outlineLvl w:val="0"/>
    </w:pPr>
    <w:rPr>
      <w:sz w:val="32"/>
    </w:rPr>
  </w:style>
  <w:style w:type="paragraph" w:styleId="2">
    <w:name w:val="heading 2"/>
    <w:basedOn w:val="a"/>
    <w:next w:val="a"/>
    <w:link w:val="20"/>
    <w:semiHidden/>
    <w:unhideWhenUsed/>
    <w:qFormat/>
    <w:rsid w:val="0093514C"/>
    <w:pPr>
      <w:keepNext/>
      <w:spacing w:line="720" w:lineRule="atLeast"/>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1">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1">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2">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2">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character" w:customStyle="1" w:styleId="txth31">
    <w:name w:val="txth31"/>
    <w:basedOn w:val="a0"/>
    <w:rsid w:val="00885BC9"/>
    <w:rPr>
      <w:rFonts w:ascii="微軟正黑體" w:eastAsia="微軟正黑體" w:hAnsi="微軟正黑體" w:hint="eastAsia"/>
      <w:b/>
      <w:bCs/>
      <w:color w:val="006633"/>
      <w:sz w:val="13"/>
      <w:szCs w:val="13"/>
    </w:rPr>
  </w:style>
  <w:style w:type="paragraph" w:customStyle="1" w:styleId="1">
    <w:name w:val="樣式1"/>
    <w:basedOn w:val="a"/>
    <w:next w:val="2"/>
    <w:rsid w:val="0093514C"/>
    <w:pPr>
      <w:numPr>
        <w:numId w:val="1"/>
      </w:numPr>
      <w:tabs>
        <w:tab w:val="clear" w:pos="456"/>
        <w:tab w:val="num" w:pos="540"/>
      </w:tabs>
      <w:adjustRightInd/>
      <w:spacing w:line="240" w:lineRule="auto"/>
      <w:jc w:val="left"/>
      <w:textAlignment w:val="auto"/>
    </w:pPr>
    <w:rPr>
      <w:rFonts w:eastAsia="新細明體"/>
      <w:kern w:val="2"/>
      <w:sz w:val="24"/>
      <w:szCs w:val="24"/>
    </w:rPr>
  </w:style>
  <w:style w:type="character" w:customStyle="1" w:styleId="20">
    <w:name w:val="標題 2 字元"/>
    <w:basedOn w:val="a0"/>
    <w:link w:val="2"/>
    <w:semiHidden/>
    <w:rsid w:val="0093514C"/>
    <w:rPr>
      <w:rFonts w:asciiTheme="majorHAnsi" w:eastAsiaTheme="majorEastAsia" w:hAnsiTheme="majorHAnsi" w:cstheme="majorBidi"/>
      <w:b/>
      <w:bCs/>
      <w:sz w:val="48"/>
      <w:szCs w:val="48"/>
    </w:rPr>
  </w:style>
  <w:style w:type="paragraph" w:styleId="aff5">
    <w:name w:val="Balloon Text"/>
    <w:basedOn w:val="a"/>
    <w:link w:val="aff6"/>
    <w:rsid w:val="00BE3847"/>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BE3847"/>
    <w:rPr>
      <w:rFonts w:asciiTheme="majorHAnsi" w:eastAsiaTheme="majorEastAsia" w:hAnsiTheme="majorHAnsi" w:cstheme="majorBidi"/>
      <w:sz w:val="18"/>
      <w:szCs w:val="18"/>
    </w:rPr>
  </w:style>
  <w:style w:type="character" w:styleId="aff7">
    <w:name w:val="Hyperlink"/>
    <w:basedOn w:val="a0"/>
    <w:rsid w:val="00003FDF"/>
    <w:rPr>
      <w:color w:val="0563C1" w:themeColor="hyperlink"/>
      <w:u w:val="single"/>
    </w:rPr>
  </w:style>
  <w:style w:type="paragraph" w:styleId="3">
    <w:name w:val="Body Text Indent 3"/>
    <w:basedOn w:val="a"/>
    <w:link w:val="30"/>
    <w:rsid w:val="00BF07ED"/>
    <w:pPr>
      <w:adjustRightInd/>
      <w:spacing w:line="240" w:lineRule="auto"/>
      <w:ind w:leftChars="225" w:left="605" w:hangingChars="27" w:hanging="65"/>
      <w:jc w:val="left"/>
      <w:textAlignment w:val="auto"/>
    </w:pPr>
    <w:rPr>
      <w:kern w:val="2"/>
      <w:sz w:val="24"/>
      <w:szCs w:val="24"/>
    </w:rPr>
  </w:style>
  <w:style w:type="character" w:customStyle="1" w:styleId="30">
    <w:name w:val="本文縮排 3 字元"/>
    <w:basedOn w:val="a0"/>
    <w:link w:val="3"/>
    <w:rsid w:val="00BF07ED"/>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49E9-6538-46C8-9EF7-73019093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●編排公報範本106.dotx</Template>
  <TotalTime>1847</TotalTime>
  <Pages>30</Pages>
  <Words>2049</Words>
  <Characters>11681</Characters>
  <Application>Microsoft Office Word</Application>
  <DocSecurity>0</DocSecurity>
  <Lines>97</Lines>
  <Paragraphs>27</Paragraphs>
  <ScaleCrop>false</ScaleCrop>
  <Company>總統府</Company>
  <LinksUpToDate>false</LinksUpToDate>
  <CharactersWithSpaces>13703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1303</cp:revision>
  <cp:lastPrinted>2017-01-20T02:46:00Z</cp:lastPrinted>
  <dcterms:created xsi:type="dcterms:W3CDTF">2017-01-11T02:07:00Z</dcterms:created>
  <dcterms:modified xsi:type="dcterms:W3CDTF">2017-01-23T06:43:00Z</dcterms:modified>
</cp:coreProperties>
</file>