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4F98D" w14:textId="77777777" w:rsidR="007B6559" w:rsidRPr="00AB5865" w:rsidRDefault="007B6559" w:rsidP="007B6559">
      <w:pPr>
        <w:spacing w:line="240" w:lineRule="exact"/>
        <w:jc w:val="center"/>
        <w:rPr>
          <w:sz w:val="56"/>
        </w:rPr>
      </w:pPr>
      <w:proofErr w:type="gramStart"/>
      <w:r w:rsidRPr="00AB5865">
        <w:rPr>
          <w:rFonts w:hint="eastAsia"/>
          <w:b/>
          <w:sz w:val="56"/>
        </w:rPr>
        <w:t>﹏﹏﹏﹏﹏﹏﹏﹏﹏﹏﹏﹏﹏﹏﹏</w:t>
      </w:r>
      <w:proofErr w:type="gramEnd"/>
    </w:p>
    <w:tbl>
      <w:tblPr>
        <w:tblW w:w="0" w:type="auto"/>
        <w:tblCellMar>
          <w:top w:w="170" w:type="dxa"/>
        </w:tblCellMar>
        <w:tblLook w:val="04A0" w:firstRow="1" w:lastRow="0" w:firstColumn="1" w:lastColumn="0" w:noHBand="0" w:noVBand="1"/>
      </w:tblPr>
      <w:tblGrid>
        <w:gridCol w:w="3256"/>
        <w:gridCol w:w="5244"/>
      </w:tblGrid>
      <w:tr w:rsidR="007B6559" w:rsidRPr="006061F6" w14:paraId="1ADFFC6D" w14:textId="77777777" w:rsidTr="005E7AA3">
        <w:trPr>
          <w:trHeight w:val="1162"/>
        </w:trPr>
        <w:tc>
          <w:tcPr>
            <w:tcW w:w="3256" w:type="dxa"/>
            <w:shd w:val="clear" w:color="auto" w:fill="auto"/>
            <w:vAlign w:val="center"/>
          </w:tcPr>
          <w:p w14:paraId="01E66DAB" w14:textId="77777777" w:rsidR="007B6559" w:rsidRPr="00B430BB" w:rsidRDefault="007B6559" w:rsidP="005E7AA3">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14:paraId="0009EBA1" w14:textId="311B53D0" w:rsidR="007B6559" w:rsidRPr="009E1581" w:rsidRDefault="007B6559" w:rsidP="005E7AA3">
            <w:pPr>
              <w:tabs>
                <w:tab w:val="right" w:pos="8505"/>
              </w:tabs>
              <w:spacing w:line="240" w:lineRule="auto"/>
              <w:jc w:val="right"/>
              <w:rPr>
                <w:caps/>
              </w:rPr>
            </w:pPr>
            <w:r w:rsidRPr="009E1581">
              <w:rPr>
                <w:rFonts w:hint="eastAsia"/>
                <w:b/>
                <w:bCs/>
                <w:caps/>
                <w:sz w:val="36"/>
              </w:rPr>
              <w:t>第</w:t>
            </w:r>
            <w:r w:rsidR="009E1581" w:rsidRPr="009E1581">
              <w:rPr>
                <w:rFonts w:hint="eastAsia"/>
                <w:b/>
                <w:bCs/>
                <w:caps/>
                <w:sz w:val="36"/>
              </w:rPr>
              <w:t>7</w:t>
            </w:r>
            <w:r w:rsidR="00984FC2">
              <w:rPr>
                <w:rFonts w:hint="eastAsia"/>
                <w:b/>
                <w:bCs/>
                <w:caps/>
                <w:sz w:val="36"/>
              </w:rPr>
              <w:t>63</w:t>
            </w:r>
            <w:r w:rsidR="005B5FBF">
              <w:rPr>
                <w:rFonts w:hint="eastAsia"/>
                <w:b/>
                <w:bCs/>
                <w:caps/>
                <w:sz w:val="36"/>
              </w:rPr>
              <w:t>6</w:t>
            </w:r>
            <w:r w:rsidRPr="009E1581">
              <w:rPr>
                <w:rFonts w:hint="eastAsia"/>
                <w:b/>
                <w:bCs/>
                <w:caps/>
                <w:sz w:val="36"/>
              </w:rPr>
              <w:t>號</w:t>
            </w:r>
          </w:p>
          <w:p w14:paraId="17A11CF1" w14:textId="2790DFC0" w:rsidR="007B6559" w:rsidRPr="009E1581" w:rsidRDefault="007B6559" w:rsidP="00874603">
            <w:pPr>
              <w:tabs>
                <w:tab w:val="right" w:pos="8505"/>
              </w:tabs>
              <w:spacing w:line="240" w:lineRule="auto"/>
              <w:jc w:val="right"/>
              <w:rPr>
                <w:b/>
                <w:bCs/>
                <w:sz w:val="56"/>
              </w:rPr>
            </w:pPr>
            <w:r w:rsidRPr="009E1581">
              <w:rPr>
                <w:rFonts w:hint="eastAsia"/>
              </w:rPr>
              <w:t>中華民國</w:t>
            </w:r>
            <w:r w:rsidRPr="009E1581">
              <w:rPr>
                <w:rFonts w:hint="eastAsia"/>
              </w:rPr>
              <w:t>1</w:t>
            </w:r>
            <w:r w:rsidR="00324FCF">
              <w:rPr>
                <w:rFonts w:hint="eastAsia"/>
              </w:rPr>
              <w:t>1</w:t>
            </w:r>
            <w:r w:rsidR="00793169">
              <w:rPr>
                <w:rFonts w:hint="eastAsia"/>
              </w:rPr>
              <w:t>1</w:t>
            </w:r>
            <w:r w:rsidRPr="009E1581">
              <w:rPr>
                <w:rFonts w:hint="eastAsia"/>
              </w:rPr>
              <w:t>年</w:t>
            </w:r>
            <w:r w:rsidR="00984FC2">
              <w:rPr>
                <w:rFonts w:hint="eastAsia"/>
              </w:rPr>
              <w:t>12</w:t>
            </w:r>
            <w:r w:rsidRPr="009E1581">
              <w:t>月</w:t>
            </w:r>
            <w:r w:rsidR="00984FC2">
              <w:rPr>
                <w:rFonts w:hint="eastAsia"/>
              </w:rPr>
              <w:t>2</w:t>
            </w:r>
            <w:r w:rsidR="005B5FBF">
              <w:rPr>
                <w:rFonts w:hint="eastAsia"/>
              </w:rPr>
              <w:t>8</w:t>
            </w:r>
            <w:r w:rsidRPr="009E1581">
              <w:rPr>
                <w:rFonts w:hint="eastAsia"/>
              </w:rPr>
              <w:t>日（星期三）</w:t>
            </w:r>
          </w:p>
        </w:tc>
      </w:tr>
    </w:tbl>
    <w:p w14:paraId="1DE390EB" w14:textId="77777777" w:rsidR="007B6559" w:rsidRDefault="007B6559" w:rsidP="007B6559">
      <w:pPr>
        <w:spacing w:afterLines="50" w:after="120" w:line="240" w:lineRule="exact"/>
        <w:jc w:val="center"/>
        <w:rPr>
          <w:sz w:val="56"/>
        </w:rPr>
      </w:pPr>
      <w:proofErr w:type="gramStart"/>
      <w:r w:rsidRPr="00AB5865">
        <w:rPr>
          <w:rFonts w:hint="eastAsia"/>
          <w:b/>
          <w:sz w:val="56"/>
        </w:rPr>
        <w:t>﹏﹏﹏﹏﹏﹏﹏﹏﹏﹏﹏﹏﹏﹏﹏</w:t>
      </w:r>
      <w:proofErr w:type="gramEnd"/>
    </w:p>
    <w:p w14:paraId="3E3B42C1" w14:textId="77777777"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14:paraId="027CAADD" w14:textId="77777777" w:rsidR="007B6559" w:rsidRDefault="007B6559" w:rsidP="007B6559">
      <w:pPr>
        <w:pStyle w:val="011-"/>
        <w:spacing w:before="120" w:after="120"/>
      </w:pPr>
      <w:r>
        <w:rPr>
          <w:rFonts w:hint="eastAsia"/>
        </w:rPr>
        <w:t>壹、總統令</w:t>
      </w:r>
    </w:p>
    <w:p w14:paraId="03B399AF" w14:textId="77777777" w:rsidR="007B6559" w:rsidRDefault="007B6559" w:rsidP="007B6559">
      <w:pPr>
        <w:pStyle w:val="012-"/>
      </w:pPr>
      <w:r>
        <w:rPr>
          <w:rFonts w:hint="eastAsia"/>
        </w:rPr>
        <w:t>一、公布</w:t>
      </w:r>
      <w:r>
        <w:t>預算</w:t>
      </w:r>
    </w:p>
    <w:p w14:paraId="1C1B874D" w14:textId="4925BE0D" w:rsidR="007B6559" w:rsidRDefault="007B6559" w:rsidP="007B6559">
      <w:pPr>
        <w:pStyle w:val="013-0"/>
        <w:spacing w:before="60"/>
      </w:pPr>
      <w:r w:rsidRPr="00EB0161">
        <w:rPr>
          <w:rFonts w:hint="eastAsia"/>
        </w:rPr>
        <w:t>公</w:t>
      </w:r>
      <w:r w:rsidRPr="00EB0161">
        <w:t>布中華民國</w:t>
      </w:r>
      <w:proofErr w:type="gramStart"/>
      <w:r w:rsidRPr="00EB0161">
        <w:rPr>
          <w:rFonts w:hint="eastAsia"/>
        </w:rPr>
        <w:t>1</w:t>
      </w:r>
      <w:r w:rsidR="001165A9" w:rsidRPr="00EB0161">
        <w:rPr>
          <w:rFonts w:hint="eastAsia"/>
        </w:rPr>
        <w:t>11</w:t>
      </w:r>
      <w:proofErr w:type="gramEnd"/>
      <w:r w:rsidRPr="00EB0161">
        <w:t>年度中央政府總預算案</w:t>
      </w:r>
      <w:r w:rsidRPr="00EB0161">
        <w:rPr>
          <w:rFonts w:hint="eastAsia"/>
        </w:rPr>
        <w:t>附</w:t>
      </w:r>
      <w:r w:rsidRPr="00EB0161">
        <w:t>屬單位預算營業及非營業部分</w:t>
      </w:r>
      <w:r>
        <w:tab/>
      </w:r>
      <w:r>
        <w:rPr>
          <w:rFonts w:hint="eastAsia"/>
        </w:rPr>
        <w:t>2</w:t>
      </w:r>
    </w:p>
    <w:p w14:paraId="67224C55" w14:textId="77777777" w:rsidR="007B6559" w:rsidRPr="00883AF9" w:rsidRDefault="007B6559" w:rsidP="007B6559">
      <w:pPr>
        <w:pStyle w:val="012-"/>
        <w:rPr>
          <w:color w:val="000000" w:themeColor="text1"/>
        </w:rPr>
      </w:pPr>
      <w:r w:rsidRPr="00883AF9">
        <w:rPr>
          <w:rFonts w:hint="eastAsia"/>
          <w:color w:val="000000" w:themeColor="text1"/>
        </w:rPr>
        <w:t>二、公布法律</w:t>
      </w:r>
    </w:p>
    <w:p w14:paraId="65A6C649" w14:textId="6432FA57" w:rsidR="005B5FBF" w:rsidRPr="00883AF9" w:rsidRDefault="005B5FBF" w:rsidP="005B5FBF">
      <w:pPr>
        <w:pStyle w:val="013-"/>
        <w:spacing w:before="60"/>
        <w:rPr>
          <w:color w:val="000000" w:themeColor="text1"/>
        </w:rPr>
      </w:pPr>
      <w:r w:rsidRPr="00883AF9">
        <w:rPr>
          <w:rFonts w:hint="eastAsia"/>
          <w:color w:val="000000" w:themeColor="text1"/>
        </w:rPr>
        <w:t>修正</w:t>
      </w:r>
      <w:r w:rsidR="00A66FDC" w:rsidRPr="00883AF9">
        <w:rPr>
          <w:rFonts w:hint="eastAsia"/>
          <w:color w:val="000000" w:themeColor="text1"/>
        </w:rPr>
        <w:t>專門職業及技術人員轉任公務人員條例</w:t>
      </w:r>
      <w:r w:rsidRPr="00883AF9">
        <w:rPr>
          <w:color w:val="000000" w:themeColor="text1"/>
        </w:rPr>
        <w:tab/>
      </w:r>
      <w:r w:rsidRPr="00883AF9">
        <w:rPr>
          <w:rFonts w:hint="eastAsia"/>
          <w:color w:val="000000" w:themeColor="text1"/>
        </w:rPr>
        <w:t>2</w:t>
      </w:r>
    </w:p>
    <w:p w14:paraId="3FF1C0A8" w14:textId="6B6D290C" w:rsidR="007B6559" w:rsidRPr="00883AF9" w:rsidRDefault="007B6559" w:rsidP="007B6559">
      <w:pPr>
        <w:pStyle w:val="012-"/>
        <w:rPr>
          <w:color w:val="000000" w:themeColor="text1"/>
        </w:rPr>
      </w:pPr>
      <w:r w:rsidRPr="00883AF9">
        <w:rPr>
          <w:rFonts w:hint="eastAsia"/>
          <w:color w:val="000000" w:themeColor="text1"/>
        </w:rPr>
        <w:t>三、任免官員</w:t>
      </w:r>
      <w:r w:rsidRPr="00883AF9">
        <w:rPr>
          <w:color w:val="000000" w:themeColor="text1"/>
        </w:rPr>
        <w:tab/>
      </w:r>
      <w:r w:rsidR="00A0423B" w:rsidRPr="00883AF9">
        <w:rPr>
          <w:rFonts w:hint="eastAsia"/>
          <w:color w:val="000000" w:themeColor="text1"/>
        </w:rPr>
        <w:t>6</w:t>
      </w:r>
    </w:p>
    <w:p w14:paraId="69764256" w14:textId="0DBD0952" w:rsidR="007B6559" w:rsidRPr="00883AF9" w:rsidRDefault="00CD0919" w:rsidP="007B6559">
      <w:pPr>
        <w:pStyle w:val="012-"/>
        <w:rPr>
          <w:color w:val="000000" w:themeColor="text1"/>
        </w:rPr>
      </w:pPr>
      <w:r w:rsidRPr="00883AF9">
        <w:rPr>
          <w:rFonts w:hint="eastAsia"/>
          <w:color w:val="000000" w:themeColor="text1"/>
        </w:rPr>
        <w:t>四</w:t>
      </w:r>
      <w:r w:rsidR="007B6559" w:rsidRPr="00883AF9">
        <w:rPr>
          <w:rFonts w:hint="eastAsia"/>
          <w:color w:val="000000" w:themeColor="text1"/>
        </w:rPr>
        <w:t>、明令褒揚</w:t>
      </w:r>
      <w:r w:rsidR="007B6559" w:rsidRPr="00883AF9">
        <w:rPr>
          <w:color w:val="000000" w:themeColor="text1"/>
        </w:rPr>
        <w:tab/>
      </w:r>
      <w:r w:rsidR="00A0423B" w:rsidRPr="00883AF9">
        <w:rPr>
          <w:rFonts w:hint="eastAsia"/>
          <w:color w:val="000000" w:themeColor="text1"/>
        </w:rPr>
        <w:t>16</w:t>
      </w:r>
    </w:p>
    <w:p w14:paraId="61038799" w14:textId="77777777" w:rsidR="007B6559" w:rsidRPr="00883AF9" w:rsidRDefault="007B6559" w:rsidP="007B6559">
      <w:pPr>
        <w:pStyle w:val="011-"/>
        <w:spacing w:before="120" w:after="120"/>
        <w:rPr>
          <w:color w:val="000000" w:themeColor="text1"/>
        </w:rPr>
      </w:pPr>
      <w:r w:rsidRPr="00883AF9">
        <w:rPr>
          <w:rFonts w:hint="eastAsia"/>
          <w:color w:val="000000" w:themeColor="text1"/>
        </w:rPr>
        <w:t>貳、專載</w:t>
      </w:r>
    </w:p>
    <w:p w14:paraId="5F75EEE4" w14:textId="3D3769F9" w:rsidR="007B6559" w:rsidRPr="00883AF9" w:rsidRDefault="002F7B5F" w:rsidP="007B6559">
      <w:pPr>
        <w:pStyle w:val="012-"/>
        <w:rPr>
          <w:color w:val="000000" w:themeColor="text1"/>
        </w:rPr>
      </w:pPr>
      <w:r w:rsidRPr="00883AF9">
        <w:rPr>
          <w:rFonts w:hint="eastAsia"/>
          <w:color w:val="000000" w:themeColor="text1"/>
        </w:rPr>
        <w:t>瓜地馬拉共和國新任駐</w:t>
      </w:r>
      <w:proofErr w:type="gramStart"/>
      <w:r w:rsidRPr="00883AF9">
        <w:rPr>
          <w:rFonts w:hint="eastAsia"/>
          <w:color w:val="000000" w:themeColor="text1"/>
        </w:rPr>
        <w:t>臺</w:t>
      </w:r>
      <w:proofErr w:type="gramEnd"/>
      <w:r w:rsidRPr="00883AF9">
        <w:rPr>
          <w:rFonts w:hint="eastAsia"/>
          <w:color w:val="000000" w:themeColor="text1"/>
        </w:rPr>
        <w:t>特命全權大使呈遞到任國書</w:t>
      </w:r>
      <w:r w:rsidR="007B6559" w:rsidRPr="00883AF9">
        <w:rPr>
          <w:color w:val="000000" w:themeColor="text1"/>
        </w:rPr>
        <w:tab/>
      </w:r>
      <w:r w:rsidR="000D25D1" w:rsidRPr="00883AF9">
        <w:rPr>
          <w:rFonts w:hint="eastAsia"/>
          <w:color w:val="000000" w:themeColor="text1"/>
        </w:rPr>
        <w:t>19</w:t>
      </w:r>
    </w:p>
    <w:p w14:paraId="716E3D16" w14:textId="77777777" w:rsidR="007B6559" w:rsidRPr="00883AF9" w:rsidRDefault="007B6559" w:rsidP="007B6559">
      <w:pPr>
        <w:pStyle w:val="011-"/>
        <w:spacing w:before="120" w:after="120"/>
        <w:rPr>
          <w:color w:val="000000" w:themeColor="text1"/>
        </w:rPr>
      </w:pPr>
      <w:r w:rsidRPr="00883AF9">
        <w:rPr>
          <w:rFonts w:hint="eastAsia"/>
          <w:color w:val="000000" w:themeColor="text1"/>
        </w:rPr>
        <w:t>參、總統及副總統活動紀要</w:t>
      </w:r>
    </w:p>
    <w:p w14:paraId="2D2A6370" w14:textId="5F72805C" w:rsidR="007B6559" w:rsidRPr="00883AF9" w:rsidRDefault="007B6559" w:rsidP="007B6559">
      <w:pPr>
        <w:pStyle w:val="012-"/>
        <w:rPr>
          <w:color w:val="000000" w:themeColor="text1"/>
        </w:rPr>
      </w:pPr>
      <w:r w:rsidRPr="00883AF9">
        <w:rPr>
          <w:rFonts w:hint="eastAsia"/>
          <w:color w:val="000000" w:themeColor="text1"/>
        </w:rPr>
        <w:t>一、總統活動紀要</w:t>
      </w:r>
      <w:r w:rsidRPr="00883AF9">
        <w:rPr>
          <w:color w:val="000000" w:themeColor="text1"/>
        </w:rPr>
        <w:tab/>
      </w:r>
      <w:r w:rsidR="000D25D1" w:rsidRPr="00883AF9">
        <w:rPr>
          <w:rFonts w:hint="eastAsia"/>
          <w:color w:val="000000" w:themeColor="text1"/>
        </w:rPr>
        <w:t>19</w:t>
      </w:r>
    </w:p>
    <w:p w14:paraId="4E358FA3" w14:textId="63819A4F" w:rsidR="007B6559" w:rsidRPr="00883AF9" w:rsidRDefault="007B6559" w:rsidP="007B6559">
      <w:pPr>
        <w:pStyle w:val="012-"/>
        <w:rPr>
          <w:color w:val="000000" w:themeColor="text1"/>
        </w:rPr>
      </w:pPr>
      <w:r w:rsidRPr="00883AF9">
        <w:rPr>
          <w:rFonts w:hint="eastAsia"/>
          <w:color w:val="000000" w:themeColor="text1"/>
        </w:rPr>
        <w:t>二、副總統活動紀要</w:t>
      </w:r>
      <w:r w:rsidRPr="00883AF9">
        <w:rPr>
          <w:color w:val="000000" w:themeColor="text1"/>
        </w:rPr>
        <w:tab/>
      </w:r>
      <w:r w:rsidRPr="00883AF9">
        <w:rPr>
          <w:rFonts w:hint="eastAsia"/>
          <w:color w:val="000000" w:themeColor="text1"/>
        </w:rPr>
        <w:t>2</w:t>
      </w:r>
      <w:r w:rsidR="000D25D1" w:rsidRPr="00883AF9">
        <w:rPr>
          <w:rFonts w:hint="eastAsia"/>
          <w:color w:val="000000" w:themeColor="text1"/>
        </w:rPr>
        <w:t>0</w:t>
      </w:r>
    </w:p>
    <w:p w14:paraId="3F88F23E" w14:textId="77777777" w:rsidR="007B6559" w:rsidRPr="00F66C28" w:rsidRDefault="007B6559" w:rsidP="007B6559">
      <w:pPr>
        <w:keepNext/>
        <w:spacing w:line="240" w:lineRule="exact"/>
        <w:jc w:val="center"/>
        <w:rPr>
          <w:sz w:val="56"/>
        </w:rPr>
      </w:pPr>
      <w:r>
        <w:rPr>
          <w:b/>
          <w:spacing w:val="-100"/>
          <w:sz w:val="56"/>
        </w:rPr>
        <w:br w:type="page"/>
      </w:r>
      <w:proofErr w:type="gramStart"/>
      <w:r w:rsidRPr="00F66C28">
        <w:rPr>
          <w:rFonts w:hint="eastAsia"/>
          <w:b/>
          <w:sz w:val="56"/>
        </w:rPr>
        <w:lastRenderedPageBreak/>
        <w:t>﹏﹏﹏﹏﹏﹏﹏﹏</w:t>
      </w:r>
      <w:proofErr w:type="gramEnd"/>
    </w:p>
    <w:p w14:paraId="03C21C01" w14:textId="77777777"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14:paraId="48B8FFEB" w14:textId="77777777" w:rsidR="007B6559" w:rsidRPr="00F61056" w:rsidRDefault="007B6559" w:rsidP="007B6559">
      <w:pPr>
        <w:spacing w:afterLines="100" w:after="240" w:line="240" w:lineRule="exact"/>
        <w:jc w:val="center"/>
        <w:rPr>
          <w:b/>
          <w:sz w:val="56"/>
        </w:rPr>
      </w:pPr>
      <w:proofErr w:type="gramStart"/>
      <w:r w:rsidRPr="00F61056">
        <w:rPr>
          <w:rFonts w:hint="eastAsia"/>
          <w:b/>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6559" w14:paraId="337EDDD1" w14:textId="77777777" w:rsidTr="005E7AA3">
        <w:trPr>
          <w:trHeight w:hRule="exact" w:val="851"/>
        </w:trPr>
        <w:tc>
          <w:tcPr>
            <w:tcW w:w="1988" w:type="dxa"/>
            <w:vAlign w:val="center"/>
          </w:tcPr>
          <w:p w14:paraId="7C3EC4FE" w14:textId="77777777" w:rsidR="007B6559" w:rsidRPr="001F0CC6" w:rsidRDefault="007B6559" w:rsidP="005E7AA3">
            <w:pPr>
              <w:pStyle w:val="022"/>
            </w:pPr>
            <w:r w:rsidRPr="001F0CC6">
              <w:rPr>
                <w:rFonts w:hint="eastAsia"/>
              </w:rPr>
              <w:t>總統令</w:t>
            </w:r>
          </w:p>
        </w:tc>
        <w:tc>
          <w:tcPr>
            <w:tcW w:w="4759" w:type="dxa"/>
            <w:vAlign w:val="center"/>
          </w:tcPr>
          <w:p w14:paraId="0F183053" w14:textId="69B127F2" w:rsidR="007B6559" w:rsidRPr="0079273A" w:rsidRDefault="007B6559" w:rsidP="005E7AA3">
            <w:pPr>
              <w:pStyle w:val="0220"/>
            </w:pPr>
            <w:r>
              <w:rPr>
                <w:rFonts w:hint="eastAsia"/>
              </w:rPr>
              <w:t>中華民國</w:t>
            </w:r>
            <w:r w:rsidR="00B62F4E">
              <w:rPr>
                <w:rFonts w:hint="eastAsia"/>
              </w:rPr>
              <w:t>1</w:t>
            </w:r>
            <w:r w:rsidR="00CF0AE5">
              <w:rPr>
                <w:rFonts w:hint="eastAsia"/>
              </w:rPr>
              <w:t>1</w:t>
            </w:r>
            <w:r w:rsidR="00793169">
              <w:rPr>
                <w:rFonts w:hint="eastAsia"/>
              </w:rPr>
              <w:t>1</w:t>
            </w:r>
            <w:r w:rsidRPr="0079273A">
              <w:rPr>
                <w:rFonts w:hint="eastAsia"/>
              </w:rPr>
              <w:t>年</w:t>
            </w:r>
            <w:r w:rsidR="00E934D4">
              <w:rPr>
                <w:rFonts w:hint="eastAsia"/>
              </w:rPr>
              <w:t>12</w:t>
            </w:r>
            <w:r w:rsidRPr="0079273A">
              <w:rPr>
                <w:rFonts w:hint="eastAsia"/>
              </w:rPr>
              <w:t>月</w:t>
            </w:r>
            <w:r w:rsidR="00E934D4">
              <w:rPr>
                <w:rFonts w:hint="eastAsia"/>
              </w:rPr>
              <w:t>28</w:t>
            </w:r>
            <w:r w:rsidRPr="0079273A">
              <w:rPr>
                <w:rFonts w:hint="eastAsia"/>
              </w:rPr>
              <w:t>日</w:t>
            </w:r>
          </w:p>
          <w:p w14:paraId="2E0290EF" w14:textId="030C869E" w:rsidR="007B6559" w:rsidRDefault="00E934D4" w:rsidP="005E7AA3">
            <w:pPr>
              <w:pStyle w:val="0220"/>
              <w:rPr>
                <w:spacing w:val="-8"/>
              </w:rPr>
            </w:pPr>
            <w:r>
              <w:rPr>
                <w:rFonts w:hint="eastAsia"/>
              </w:rPr>
              <w:t>華總一經</w:t>
            </w:r>
            <w:r w:rsidR="007B6559" w:rsidRPr="0079273A">
              <w:rPr>
                <w:rFonts w:hint="eastAsia"/>
              </w:rPr>
              <w:t>字第</w:t>
            </w:r>
            <w:r w:rsidR="00A36DFA">
              <w:rPr>
                <w:rFonts w:hint="eastAsia"/>
              </w:rPr>
              <w:t>11100109991</w:t>
            </w:r>
            <w:r w:rsidR="007B6559" w:rsidRPr="0079273A">
              <w:rPr>
                <w:rFonts w:hint="eastAsia"/>
              </w:rPr>
              <w:t>號</w:t>
            </w:r>
          </w:p>
        </w:tc>
      </w:tr>
    </w:tbl>
    <w:p w14:paraId="4CEE9687" w14:textId="27906A2F" w:rsidR="009302D5" w:rsidRPr="009D2CAA" w:rsidRDefault="009302D5" w:rsidP="009302D5">
      <w:pPr>
        <w:pStyle w:val="024"/>
        <w:spacing w:line="460" w:lineRule="exact"/>
        <w:rPr>
          <w:spacing w:val="12"/>
        </w:rPr>
      </w:pPr>
      <w:r w:rsidRPr="009D2CAA">
        <w:rPr>
          <w:spacing w:val="12"/>
        </w:rPr>
        <w:t>茲依</w:t>
      </w:r>
      <w:r w:rsidRPr="009D2CAA">
        <w:rPr>
          <w:rFonts w:hint="eastAsia"/>
          <w:spacing w:val="12"/>
        </w:rPr>
        <w:t>中</w:t>
      </w:r>
      <w:r w:rsidRPr="009D2CAA">
        <w:rPr>
          <w:spacing w:val="12"/>
        </w:rPr>
        <w:t>華民國</w:t>
      </w:r>
      <w:proofErr w:type="gramStart"/>
      <w:r w:rsidRPr="009D2CAA">
        <w:rPr>
          <w:rFonts w:hint="eastAsia"/>
          <w:spacing w:val="12"/>
        </w:rPr>
        <w:t>1</w:t>
      </w:r>
      <w:r w:rsidRPr="009D2CAA">
        <w:rPr>
          <w:spacing w:val="12"/>
        </w:rPr>
        <w:t>1</w:t>
      </w:r>
      <w:r w:rsidRPr="009D2CAA">
        <w:rPr>
          <w:rFonts w:hint="eastAsia"/>
          <w:spacing w:val="12"/>
        </w:rPr>
        <w:t>1</w:t>
      </w:r>
      <w:proofErr w:type="gramEnd"/>
      <w:r w:rsidRPr="009D2CAA">
        <w:rPr>
          <w:rFonts w:hint="eastAsia"/>
          <w:spacing w:val="12"/>
        </w:rPr>
        <w:t>年</w:t>
      </w:r>
      <w:r w:rsidRPr="009D2CAA">
        <w:rPr>
          <w:spacing w:val="12"/>
        </w:rPr>
        <w:t>度中央政府總預算案附屬單位預算營業及非營業部分案審查總報告</w:t>
      </w:r>
      <w:r w:rsidRPr="009D2CAA">
        <w:rPr>
          <w:rFonts w:hint="eastAsia"/>
          <w:spacing w:val="12"/>
        </w:rPr>
        <w:t>（修正本）</w:t>
      </w:r>
      <w:r w:rsidRPr="009D2CAA">
        <w:rPr>
          <w:spacing w:val="12"/>
        </w:rPr>
        <w:t>，公布</w:t>
      </w:r>
      <w:r w:rsidRPr="009D2CAA">
        <w:rPr>
          <w:rFonts w:hint="eastAsia"/>
          <w:spacing w:val="12"/>
        </w:rPr>
        <w:t>中</w:t>
      </w:r>
      <w:r w:rsidRPr="009D2CAA">
        <w:rPr>
          <w:spacing w:val="12"/>
        </w:rPr>
        <w:t>華民國</w:t>
      </w:r>
      <w:proofErr w:type="gramStart"/>
      <w:r w:rsidRPr="009D2CAA">
        <w:rPr>
          <w:rFonts w:hint="eastAsia"/>
          <w:spacing w:val="12"/>
        </w:rPr>
        <w:t>1</w:t>
      </w:r>
      <w:r w:rsidRPr="009D2CAA">
        <w:rPr>
          <w:spacing w:val="12"/>
        </w:rPr>
        <w:t>1</w:t>
      </w:r>
      <w:r w:rsidRPr="009D2CAA">
        <w:rPr>
          <w:rFonts w:hint="eastAsia"/>
          <w:spacing w:val="12"/>
        </w:rPr>
        <w:t>1</w:t>
      </w:r>
      <w:proofErr w:type="gramEnd"/>
      <w:r w:rsidRPr="009D2CAA">
        <w:rPr>
          <w:rFonts w:hint="eastAsia"/>
          <w:spacing w:val="12"/>
        </w:rPr>
        <w:t>年</w:t>
      </w:r>
      <w:r w:rsidRPr="009D2CAA">
        <w:rPr>
          <w:spacing w:val="12"/>
        </w:rPr>
        <w:t>度中央政府總預算案附屬單位預算營業及非營業部分。</w:t>
      </w:r>
    </w:p>
    <w:p w14:paraId="78118C23" w14:textId="77777777" w:rsidR="009302D5" w:rsidRDefault="009302D5" w:rsidP="009302D5">
      <w:pPr>
        <w:pStyle w:val="025"/>
        <w:spacing w:beforeLines="125" w:before="300" w:afterLines="125" w:after="300"/>
      </w:pPr>
      <w:r>
        <w:rPr>
          <w:rFonts w:hint="eastAsia"/>
        </w:rPr>
        <w:t>總　　　統　蔡英文</w:t>
      </w:r>
      <w:r>
        <w:br/>
      </w:r>
      <w:r>
        <w:rPr>
          <w:rFonts w:hint="eastAsia"/>
        </w:rPr>
        <w:t xml:space="preserve">行政院院長　</w:t>
      </w:r>
      <w:r>
        <w:rPr>
          <w:rFonts w:ascii="標楷體" w:hAnsi="標楷體" w:hint="eastAsia"/>
        </w:rPr>
        <w:t>蘇貞昌</w:t>
      </w:r>
    </w:p>
    <w:p w14:paraId="71C05468" w14:textId="676BB47A" w:rsidR="007B6559" w:rsidRPr="008F37A4" w:rsidRDefault="009302D5" w:rsidP="008F37A4">
      <w:pPr>
        <w:pStyle w:val="0240"/>
        <w:spacing w:afterLines="100" w:after="240" w:line="460" w:lineRule="exact"/>
        <w:ind w:left="611" w:hanging="611"/>
        <w:rPr>
          <w:spacing w:val="12"/>
        </w:rPr>
      </w:pPr>
      <w:proofErr w:type="gramStart"/>
      <w:r w:rsidRPr="00A57416">
        <w:rPr>
          <w:spacing w:val="12"/>
        </w:rPr>
        <w:t>註</w:t>
      </w:r>
      <w:proofErr w:type="gramEnd"/>
      <w:r w:rsidRPr="00A57416">
        <w:rPr>
          <w:spacing w:val="12"/>
        </w:rPr>
        <w:t>：</w:t>
      </w:r>
      <w:r w:rsidRPr="004F0AA0">
        <w:rPr>
          <w:rFonts w:hint="eastAsia"/>
          <w:spacing w:val="4"/>
        </w:rPr>
        <w:t>附中</w:t>
      </w:r>
      <w:r w:rsidRPr="004F0AA0">
        <w:rPr>
          <w:spacing w:val="4"/>
        </w:rPr>
        <w:t>華民國</w:t>
      </w:r>
      <w:proofErr w:type="gramStart"/>
      <w:r w:rsidRPr="004F0AA0">
        <w:rPr>
          <w:rFonts w:hint="eastAsia"/>
          <w:spacing w:val="4"/>
        </w:rPr>
        <w:t>1</w:t>
      </w:r>
      <w:r w:rsidRPr="004F0AA0">
        <w:rPr>
          <w:spacing w:val="4"/>
        </w:rPr>
        <w:t>1</w:t>
      </w:r>
      <w:r>
        <w:rPr>
          <w:rFonts w:hint="eastAsia"/>
          <w:spacing w:val="4"/>
        </w:rPr>
        <w:t>1</w:t>
      </w:r>
      <w:proofErr w:type="gramEnd"/>
      <w:r w:rsidRPr="004F0AA0">
        <w:rPr>
          <w:rFonts w:hint="eastAsia"/>
          <w:spacing w:val="4"/>
        </w:rPr>
        <w:t>年</w:t>
      </w:r>
      <w:r w:rsidRPr="004F0AA0">
        <w:rPr>
          <w:spacing w:val="4"/>
        </w:rPr>
        <w:t>度中央政府總預算案附屬單位預算營業及非營業部分案審查總報告</w:t>
      </w:r>
      <w:r w:rsidRPr="004F0AA0">
        <w:rPr>
          <w:rFonts w:hint="eastAsia"/>
          <w:spacing w:val="4"/>
        </w:rPr>
        <w:t>（修正本）上、中、</w:t>
      </w:r>
      <w:r w:rsidRPr="004F0AA0">
        <w:rPr>
          <w:spacing w:val="4"/>
        </w:rPr>
        <w:t>下冊</w:t>
      </w:r>
      <w:proofErr w:type="gramStart"/>
      <w:r w:rsidRPr="004F0AA0">
        <w:rPr>
          <w:rFonts w:hint="eastAsia"/>
          <w:spacing w:val="4"/>
        </w:rPr>
        <w:t>［</w:t>
      </w:r>
      <w:proofErr w:type="gramEnd"/>
      <w:r w:rsidRPr="004F0AA0">
        <w:rPr>
          <w:rFonts w:hint="eastAsia"/>
          <w:spacing w:val="4"/>
        </w:rPr>
        <w:t>內容載於本府全球資訊網</w:t>
      </w:r>
      <w:proofErr w:type="gramStart"/>
      <w:r w:rsidRPr="004F0AA0">
        <w:rPr>
          <w:rFonts w:hint="eastAsia"/>
          <w:spacing w:val="4"/>
        </w:rPr>
        <w:t>（</w:t>
      </w:r>
      <w:proofErr w:type="gramEnd"/>
      <w:r w:rsidRPr="004F0AA0">
        <w:rPr>
          <w:rFonts w:hint="eastAsia"/>
          <w:spacing w:val="4"/>
        </w:rPr>
        <w:t>網址：</w:t>
      </w:r>
      <w:r w:rsidRPr="004F0AA0">
        <w:rPr>
          <w:spacing w:val="4"/>
        </w:rPr>
        <w:t>http</w:t>
      </w:r>
      <w:r w:rsidRPr="004F0AA0">
        <w:rPr>
          <w:rFonts w:hint="eastAsia"/>
          <w:spacing w:val="4"/>
        </w:rPr>
        <w:t>s</w:t>
      </w:r>
      <w:r w:rsidRPr="004F0AA0">
        <w:rPr>
          <w:spacing w:val="4"/>
        </w:rPr>
        <w:t>://www.president.gov.tw</w:t>
      </w:r>
      <w:proofErr w:type="gramStart"/>
      <w:r w:rsidRPr="004F0AA0">
        <w:rPr>
          <w:rFonts w:hint="eastAsia"/>
          <w:spacing w:val="4"/>
        </w:rPr>
        <w:t>）</w:t>
      </w:r>
      <w:proofErr w:type="gramEnd"/>
      <w:r w:rsidRPr="004F0AA0">
        <w:rPr>
          <w:rFonts w:hint="eastAsia"/>
          <w:spacing w:val="4"/>
        </w:rPr>
        <w:t>「總統府公報」</w:t>
      </w:r>
      <w:r w:rsidRPr="004F0AA0">
        <w:rPr>
          <w:spacing w:val="4"/>
        </w:rPr>
        <w:t>-</w:t>
      </w:r>
      <w:r w:rsidRPr="004F0AA0">
        <w:rPr>
          <w:rFonts w:hint="eastAsia"/>
          <w:spacing w:val="4"/>
        </w:rPr>
        <w:t>「公報查詢」</w:t>
      </w:r>
      <w:proofErr w:type="gramStart"/>
      <w:r w:rsidRPr="004F0AA0">
        <w:rPr>
          <w:rFonts w:hint="eastAsia"/>
          <w:spacing w:val="4"/>
        </w:rPr>
        <w:t>］</w:t>
      </w:r>
      <w:proofErr w:type="gramEnd"/>
      <w:r w:rsidRPr="004F0AA0">
        <w:rPr>
          <w:rFonts w:hint="eastAsia"/>
          <w:spacing w:val="4"/>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D6D20" w14:paraId="41D03AEC" w14:textId="77777777" w:rsidTr="005D06FE">
        <w:trPr>
          <w:trHeight w:hRule="exact" w:val="851"/>
        </w:trPr>
        <w:tc>
          <w:tcPr>
            <w:tcW w:w="1988" w:type="dxa"/>
            <w:vAlign w:val="center"/>
          </w:tcPr>
          <w:p w14:paraId="137044EF" w14:textId="77777777" w:rsidR="001D6D20" w:rsidRPr="00026BD0" w:rsidRDefault="001D6D20" w:rsidP="005D06FE">
            <w:pPr>
              <w:pStyle w:val="022"/>
            </w:pPr>
            <w:r>
              <w:rPr>
                <w:rFonts w:hint="eastAsia"/>
              </w:rPr>
              <w:t>總統令</w:t>
            </w:r>
          </w:p>
        </w:tc>
        <w:tc>
          <w:tcPr>
            <w:tcW w:w="4759" w:type="dxa"/>
            <w:vAlign w:val="center"/>
          </w:tcPr>
          <w:p w14:paraId="55113527" w14:textId="3D62FD7D" w:rsidR="001D6D20" w:rsidRPr="0079273A" w:rsidRDefault="001D6D20" w:rsidP="005D06FE">
            <w:pPr>
              <w:pStyle w:val="0220"/>
            </w:pPr>
            <w:r>
              <w:rPr>
                <w:rFonts w:hint="eastAsia"/>
              </w:rPr>
              <w:t>中華民國</w:t>
            </w:r>
            <w:r>
              <w:rPr>
                <w:rFonts w:hint="eastAsia"/>
              </w:rPr>
              <w:t>111</w:t>
            </w:r>
            <w:r w:rsidRPr="0079273A">
              <w:rPr>
                <w:rFonts w:hint="eastAsia"/>
              </w:rPr>
              <w:t>年</w:t>
            </w:r>
            <w:r w:rsidR="001E3E4C">
              <w:rPr>
                <w:rFonts w:hint="eastAsia"/>
              </w:rPr>
              <w:t>12</w:t>
            </w:r>
            <w:r w:rsidRPr="0079273A">
              <w:rPr>
                <w:rFonts w:hint="eastAsia"/>
              </w:rPr>
              <w:t>月</w:t>
            </w:r>
            <w:r w:rsidR="001E3E4C">
              <w:rPr>
                <w:rFonts w:hint="eastAsia"/>
              </w:rPr>
              <w:t>28</w:t>
            </w:r>
            <w:r w:rsidRPr="0079273A">
              <w:rPr>
                <w:rFonts w:hint="eastAsia"/>
              </w:rPr>
              <w:t>日</w:t>
            </w:r>
          </w:p>
          <w:p w14:paraId="1030F914" w14:textId="374423E6" w:rsidR="001D6D20" w:rsidRDefault="001E3E4C" w:rsidP="005D06FE">
            <w:pPr>
              <w:pStyle w:val="0220"/>
              <w:rPr>
                <w:spacing w:val="-8"/>
              </w:rPr>
            </w:pPr>
            <w:r>
              <w:rPr>
                <w:rFonts w:hint="eastAsia"/>
              </w:rPr>
              <w:t>華總</w:t>
            </w:r>
            <w:proofErr w:type="gramStart"/>
            <w:r>
              <w:rPr>
                <w:rFonts w:hint="eastAsia"/>
              </w:rPr>
              <w:t>一義</w:t>
            </w:r>
            <w:r w:rsidR="001D6D20" w:rsidRPr="0079273A">
              <w:rPr>
                <w:rFonts w:hint="eastAsia"/>
              </w:rPr>
              <w:t>字第</w:t>
            </w:r>
            <w:r>
              <w:rPr>
                <w:rFonts w:hint="eastAsia"/>
              </w:rPr>
              <w:t>11100110021</w:t>
            </w:r>
            <w:r w:rsidR="001D6D20" w:rsidRPr="0079273A">
              <w:rPr>
                <w:rFonts w:hint="eastAsia"/>
              </w:rPr>
              <w:t>號</w:t>
            </w:r>
            <w:proofErr w:type="gramEnd"/>
          </w:p>
        </w:tc>
      </w:tr>
    </w:tbl>
    <w:p w14:paraId="6C715496" w14:textId="157F5662" w:rsidR="001D6D20" w:rsidRPr="003F2E9A" w:rsidRDefault="001D6D20" w:rsidP="001D6D20">
      <w:pPr>
        <w:pStyle w:val="024"/>
        <w:rPr>
          <w:spacing w:val="10"/>
        </w:rPr>
      </w:pPr>
      <w:r w:rsidRPr="003F2E9A">
        <w:rPr>
          <w:rFonts w:hint="eastAsia"/>
          <w:spacing w:val="10"/>
        </w:rPr>
        <w:t>茲修正</w:t>
      </w:r>
      <w:r w:rsidR="006218D4" w:rsidRPr="006218D4">
        <w:rPr>
          <w:rFonts w:hint="eastAsia"/>
          <w:spacing w:val="10"/>
        </w:rPr>
        <w:t>專門職業及技術人員轉任公務人員條例</w:t>
      </w:r>
      <w:r w:rsidRPr="003F2E9A">
        <w:rPr>
          <w:rFonts w:hint="eastAsia"/>
          <w:spacing w:val="10"/>
        </w:rPr>
        <w:t>，公布之。</w:t>
      </w:r>
    </w:p>
    <w:p w14:paraId="52C6EB10" w14:textId="77777777" w:rsidR="001D6D20" w:rsidRDefault="001D6D20" w:rsidP="001D6D20">
      <w:pPr>
        <w:pStyle w:val="025"/>
      </w:pPr>
      <w:r>
        <w:rPr>
          <w:rFonts w:hint="eastAsia"/>
        </w:rPr>
        <w:t>總　　　統　蔡英文</w:t>
      </w:r>
      <w:r>
        <w:br/>
      </w:r>
      <w:r>
        <w:rPr>
          <w:rFonts w:hint="eastAsia"/>
        </w:rPr>
        <w:t xml:space="preserve">行政院院長　</w:t>
      </w:r>
      <w:r>
        <w:rPr>
          <w:rFonts w:ascii="標楷體" w:hAnsi="標楷體" w:hint="eastAsia"/>
        </w:rPr>
        <w:t>蘇貞昌</w:t>
      </w:r>
    </w:p>
    <w:p w14:paraId="3434A64C" w14:textId="58E06F84" w:rsidR="001D6D20" w:rsidRPr="00D86001" w:rsidRDefault="00901E4F" w:rsidP="00904D5F">
      <w:pPr>
        <w:pStyle w:val="031"/>
      </w:pPr>
      <w:r w:rsidRPr="00901E4F">
        <w:rPr>
          <w:rFonts w:hint="eastAsia"/>
        </w:rPr>
        <w:t>專門職業及技術人員轉任公務人員條例</w:t>
      </w:r>
    </w:p>
    <w:p w14:paraId="62DC7126" w14:textId="16F2E574" w:rsidR="001D6D20" w:rsidRPr="00D86001" w:rsidRDefault="001D6D20" w:rsidP="00904D5F">
      <w:pPr>
        <w:pStyle w:val="032"/>
      </w:pPr>
      <w:r w:rsidRPr="00D86001">
        <w:rPr>
          <w:rFonts w:hint="eastAsia"/>
        </w:rPr>
        <w:t>中</w:t>
      </w:r>
      <w:r w:rsidRPr="00D86001">
        <w:t>華民國</w:t>
      </w:r>
      <w:r w:rsidRPr="00D86001">
        <w:rPr>
          <w:rFonts w:hint="eastAsia"/>
        </w:rPr>
        <w:t>1</w:t>
      </w:r>
      <w:r>
        <w:rPr>
          <w:rFonts w:hint="eastAsia"/>
        </w:rPr>
        <w:t>1</w:t>
      </w:r>
      <w:r>
        <w:t>1</w:t>
      </w:r>
      <w:r w:rsidRPr="00D86001">
        <w:rPr>
          <w:rFonts w:hint="eastAsia"/>
        </w:rPr>
        <w:t>年</w:t>
      </w:r>
      <w:r w:rsidR="00901E4F">
        <w:rPr>
          <w:rFonts w:hint="eastAsia"/>
        </w:rPr>
        <w:t>12</w:t>
      </w:r>
      <w:r w:rsidRPr="00D86001">
        <w:rPr>
          <w:rFonts w:hint="eastAsia"/>
        </w:rPr>
        <w:t>月</w:t>
      </w:r>
      <w:r w:rsidR="00901E4F">
        <w:rPr>
          <w:rFonts w:hint="eastAsia"/>
        </w:rPr>
        <w:t>28</w:t>
      </w:r>
      <w:r w:rsidRPr="00D86001">
        <w:t>日公布</w:t>
      </w:r>
    </w:p>
    <w:p w14:paraId="78751995" w14:textId="77777777" w:rsidR="002E19E9" w:rsidRPr="009452F5" w:rsidRDefault="002E19E9" w:rsidP="008F37A4">
      <w:pPr>
        <w:pStyle w:val="034"/>
      </w:pPr>
      <w:r w:rsidRPr="009452F5">
        <w:rPr>
          <w:rFonts w:hint="eastAsia"/>
        </w:rPr>
        <w:t>第　一　條　　本條例依公務人員任用法（以下簡稱任用法）第三十四條規定制定之。</w:t>
      </w:r>
    </w:p>
    <w:p w14:paraId="3F636AD5" w14:textId="77777777" w:rsidR="002E19E9" w:rsidRPr="009452F5" w:rsidRDefault="002E19E9" w:rsidP="00A630BD">
      <w:pPr>
        <w:pStyle w:val="034"/>
        <w:spacing w:line="438" w:lineRule="exact"/>
      </w:pPr>
      <w:r w:rsidRPr="009452F5">
        <w:rPr>
          <w:rFonts w:hint="eastAsia"/>
        </w:rPr>
        <w:lastRenderedPageBreak/>
        <w:t>第　二　條　　經專門職業及技術人員高等考試或普通考試或相當等級之特種考試及格者，轉任公務人員，依本條例規定辦理。但其他法律另有規定者，從其規定。</w:t>
      </w:r>
    </w:p>
    <w:p w14:paraId="6406310A" w14:textId="77777777" w:rsidR="002E19E9" w:rsidRPr="009452F5" w:rsidRDefault="002E19E9" w:rsidP="00A630BD">
      <w:pPr>
        <w:pStyle w:val="0342"/>
        <w:spacing w:line="438" w:lineRule="exact"/>
        <w:ind w:left="1417"/>
      </w:pPr>
      <w:r w:rsidRPr="009452F5">
        <w:rPr>
          <w:rFonts w:hint="eastAsia"/>
        </w:rPr>
        <w:t>前項所稱考試及格者，不包括檢</w:t>
      </w:r>
      <w:proofErr w:type="gramStart"/>
      <w:r w:rsidRPr="009452F5">
        <w:rPr>
          <w:rFonts w:hint="eastAsia"/>
        </w:rPr>
        <w:t>覈</w:t>
      </w:r>
      <w:proofErr w:type="gramEnd"/>
      <w:r w:rsidRPr="009452F5">
        <w:rPr>
          <w:rFonts w:hint="eastAsia"/>
        </w:rPr>
        <w:t>及格人員。</w:t>
      </w:r>
    </w:p>
    <w:p w14:paraId="5C94274B" w14:textId="77777777" w:rsidR="002E19E9" w:rsidRPr="009452F5" w:rsidRDefault="002E19E9" w:rsidP="00A630BD">
      <w:pPr>
        <w:pStyle w:val="034"/>
        <w:spacing w:line="438" w:lineRule="exact"/>
      </w:pPr>
      <w:r w:rsidRPr="009452F5">
        <w:rPr>
          <w:rFonts w:hint="eastAsia"/>
        </w:rPr>
        <w:t>第　三　條　　本條例所稱專門職業及技術人員</w:t>
      </w:r>
      <w:r w:rsidRPr="006D2D96">
        <w:rPr>
          <w:rFonts w:hint="eastAsia"/>
          <w:spacing w:val="-4"/>
        </w:rPr>
        <w:t>（以下簡稱專技人員），</w:t>
      </w:r>
      <w:r w:rsidRPr="009452F5">
        <w:rPr>
          <w:rFonts w:hint="eastAsia"/>
        </w:rPr>
        <w:t>指經下列各種考試及格人員，並符合各該專業法規執業資格規定者：</w:t>
      </w:r>
    </w:p>
    <w:p w14:paraId="3AB46035" w14:textId="77777777" w:rsidR="002E19E9" w:rsidRPr="009452F5" w:rsidRDefault="002E19E9" w:rsidP="00A630BD">
      <w:pPr>
        <w:pStyle w:val="035"/>
        <w:spacing w:line="438" w:lineRule="exact"/>
      </w:pPr>
      <w:r w:rsidRPr="009452F5">
        <w:rPr>
          <w:rFonts w:hint="eastAsia"/>
        </w:rPr>
        <w:t>一、專門職業及技術人員考試法施行前，依考試法規定，經專門職業及技術人員高等或普通考試及格人員。</w:t>
      </w:r>
    </w:p>
    <w:p w14:paraId="34DBA3AD" w14:textId="6AAB7420" w:rsidR="002E19E9" w:rsidRPr="009452F5" w:rsidRDefault="002E19E9" w:rsidP="00A630BD">
      <w:pPr>
        <w:pStyle w:val="035"/>
        <w:spacing w:line="438" w:lineRule="exact"/>
      </w:pPr>
      <w:r w:rsidRPr="009452F5">
        <w:rPr>
          <w:rFonts w:hint="eastAsia"/>
        </w:rPr>
        <w:t>二、</w:t>
      </w:r>
      <w:r w:rsidR="003C5130">
        <w:tab/>
      </w:r>
      <w:r w:rsidRPr="009452F5">
        <w:rPr>
          <w:rFonts w:hint="eastAsia"/>
        </w:rPr>
        <w:t>專門職業及技術人員考試法施行後，經專門職業及技術人員高等考試或普通考試及格人員。</w:t>
      </w:r>
    </w:p>
    <w:p w14:paraId="6922F631" w14:textId="4E92DD65" w:rsidR="002E19E9" w:rsidRPr="009452F5" w:rsidRDefault="002E19E9" w:rsidP="00A630BD">
      <w:pPr>
        <w:pStyle w:val="035"/>
        <w:spacing w:line="438" w:lineRule="exact"/>
      </w:pPr>
      <w:r w:rsidRPr="009452F5">
        <w:rPr>
          <w:rFonts w:hint="eastAsia"/>
        </w:rPr>
        <w:t>三、</w:t>
      </w:r>
      <w:r w:rsidR="003C5130">
        <w:tab/>
      </w:r>
      <w:r w:rsidRPr="009452F5">
        <w:rPr>
          <w:rFonts w:hint="eastAsia"/>
        </w:rPr>
        <w:t>相當於專門職業及技術人員高等考試或普通考試之特種考試及格人員。</w:t>
      </w:r>
    </w:p>
    <w:p w14:paraId="7D4BA78A" w14:textId="77777777" w:rsidR="002E19E9" w:rsidRPr="009452F5" w:rsidRDefault="002E19E9" w:rsidP="00A630BD">
      <w:pPr>
        <w:pStyle w:val="034"/>
        <w:spacing w:line="438" w:lineRule="exact"/>
      </w:pPr>
      <w:r w:rsidRPr="009452F5">
        <w:rPr>
          <w:rFonts w:hint="eastAsia"/>
        </w:rPr>
        <w:t>第　四　條　　專技人員轉任公務人員，應以轉任與其考試等級相同、類科與職系相近之職務為限。</w:t>
      </w:r>
    </w:p>
    <w:p w14:paraId="5A674EFE" w14:textId="77777777" w:rsidR="002E19E9" w:rsidRPr="009452F5" w:rsidRDefault="002E19E9" w:rsidP="00A630BD">
      <w:pPr>
        <w:pStyle w:val="0342"/>
        <w:spacing w:line="438" w:lineRule="exact"/>
        <w:ind w:left="1417"/>
      </w:pPr>
      <w:r w:rsidRPr="009452F5">
        <w:rPr>
          <w:rFonts w:hint="eastAsia"/>
        </w:rPr>
        <w:t>前項專技人員得轉任公務人員之考試類科、考試等級及適用職系，由</w:t>
      </w:r>
      <w:proofErr w:type="gramStart"/>
      <w:r w:rsidRPr="009452F5">
        <w:rPr>
          <w:rFonts w:hint="eastAsia"/>
        </w:rPr>
        <w:t>銓敘部與考選</w:t>
      </w:r>
      <w:proofErr w:type="gramEnd"/>
      <w:r w:rsidRPr="009452F5">
        <w:rPr>
          <w:rFonts w:hint="eastAsia"/>
        </w:rPr>
        <w:t>部會同定之。</w:t>
      </w:r>
    </w:p>
    <w:p w14:paraId="484E5BD6" w14:textId="77777777" w:rsidR="002E19E9" w:rsidRPr="009452F5" w:rsidRDefault="002E19E9" w:rsidP="00A630BD">
      <w:pPr>
        <w:pStyle w:val="0342"/>
        <w:spacing w:line="438" w:lineRule="exact"/>
        <w:ind w:left="1417"/>
      </w:pPr>
      <w:r w:rsidRPr="009452F5">
        <w:rPr>
          <w:rFonts w:hint="eastAsia"/>
        </w:rPr>
        <w:t>各機關進用專技人員之</w:t>
      </w:r>
      <w:proofErr w:type="gramStart"/>
      <w:r w:rsidRPr="009452F5">
        <w:rPr>
          <w:rFonts w:hint="eastAsia"/>
        </w:rPr>
        <w:t>職缺及名額</w:t>
      </w:r>
      <w:proofErr w:type="gramEnd"/>
      <w:r w:rsidRPr="009452F5">
        <w:rPr>
          <w:rFonts w:hint="eastAsia"/>
        </w:rPr>
        <w:t>，應依公務人員考試辦理及錄取情形核算，並得審酌機關業務</w:t>
      </w:r>
      <w:proofErr w:type="gramStart"/>
      <w:r w:rsidRPr="009452F5">
        <w:rPr>
          <w:rFonts w:hint="eastAsia"/>
        </w:rPr>
        <w:t>需要增核名額</w:t>
      </w:r>
      <w:proofErr w:type="gramEnd"/>
      <w:r w:rsidRPr="009452F5">
        <w:rPr>
          <w:rFonts w:hint="eastAsia"/>
        </w:rPr>
        <w:t>，於本條例施行細則定之。</w:t>
      </w:r>
    </w:p>
    <w:p w14:paraId="0125FA5C" w14:textId="77777777" w:rsidR="002E19E9" w:rsidRPr="009452F5" w:rsidRDefault="002E19E9" w:rsidP="00A630BD">
      <w:pPr>
        <w:pStyle w:val="0342"/>
        <w:spacing w:line="438" w:lineRule="exact"/>
        <w:ind w:left="1417"/>
      </w:pPr>
      <w:r w:rsidRPr="009452F5">
        <w:rPr>
          <w:rFonts w:hint="eastAsia"/>
        </w:rPr>
        <w:t>各機關</w:t>
      </w:r>
      <w:proofErr w:type="gramStart"/>
      <w:r w:rsidRPr="009452F5">
        <w:rPr>
          <w:rFonts w:hint="eastAsia"/>
        </w:rPr>
        <w:t>進用初任</w:t>
      </w:r>
      <w:proofErr w:type="gramEnd"/>
      <w:r w:rsidRPr="009452F5">
        <w:rPr>
          <w:rFonts w:hint="eastAsia"/>
        </w:rPr>
        <w:t>之轉任人員，應依公務人員訓練進修法規辦理初任公務人員訓練。</w:t>
      </w:r>
    </w:p>
    <w:p w14:paraId="29025831" w14:textId="77777777" w:rsidR="002E19E9" w:rsidRPr="009452F5" w:rsidRDefault="002E19E9" w:rsidP="00A630BD">
      <w:pPr>
        <w:pStyle w:val="0342"/>
        <w:spacing w:line="438" w:lineRule="exact"/>
        <w:ind w:left="1417"/>
      </w:pPr>
      <w:r w:rsidRPr="009452F5">
        <w:rPr>
          <w:rFonts w:hint="eastAsia"/>
        </w:rPr>
        <w:t>各機關轉任人員於實際任職</w:t>
      </w:r>
      <w:proofErr w:type="gramStart"/>
      <w:r w:rsidRPr="009452F5">
        <w:rPr>
          <w:rFonts w:hint="eastAsia"/>
        </w:rPr>
        <w:t>一</w:t>
      </w:r>
      <w:proofErr w:type="gramEnd"/>
      <w:r w:rsidRPr="009452F5">
        <w:rPr>
          <w:rFonts w:hint="eastAsia"/>
        </w:rPr>
        <w:t>年內，不得擔任主管、副主管職務；於實際任職</w:t>
      </w:r>
      <w:proofErr w:type="gramStart"/>
      <w:r w:rsidRPr="009452F5">
        <w:rPr>
          <w:rFonts w:hint="eastAsia"/>
        </w:rPr>
        <w:t>三</w:t>
      </w:r>
      <w:proofErr w:type="gramEnd"/>
      <w:r w:rsidRPr="009452F5">
        <w:rPr>
          <w:rFonts w:hint="eastAsia"/>
        </w:rPr>
        <w:t>年內，不得調任本機關及其所屬機關以外機關任職。</w:t>
      </w:r>
    </w:p>
    <w:p w14:paraId="59FE0F31" w14:textId="77777777" w:rsidR="002E19E9" w:rsidRPr="009452F5" w:rsidRDefault="002E19E9" w:rsidP="00A630BD">
      <w:pPr>
        <w:pStyle w:val="034"/>
        <w:spacing w:line="438" w:lineRule="exact"/>
      </w:pPr>
      <w:r w:rsidRPr="009452F5">
        <w:rPr>
          <w:rFonts w:hint="eastAsia"/>
        </w:rPr>
        <w:lastRenderedPageBreak/>
        <w:t>第　五　條　　各機關進用專技人員，應由用人機關組成遴選委員會，審查專技人員之執業經歷及實績，辦理公開遴選相關事宜。</w:t>
      </w:r>
    </w:p>
    <w:p w14:paraId="0299A368" w14:textId="77777777" w:rsidR="002E19E9" w:rsidRPr="009452F5" w:rsidRDefault="002E19E9" w:rsidP="00A630BD">
      <w:pPr>
        <w:pStyle w:val="0342"/>
        <w:spacing w:line="438" w:lineRule="exact"/>
        <w:ind w:left="1417"/>
      </w:pPr>
      <w:r w:rsidRPr="009452F5">
        <w:rPr>
          <w:rFonts w:hint="eastAsia"/>
        </w:rPr>
        <w:t>遴選委員會應由用人機關代表及機關以外之學者專家組成，其中學者專家人數比例不得少於二分之一，並應自銓敘部建置之學者專家人才庫</w:t>
      </w:r>
      <w:proofErr w:type="gramStart"/>
      <w:r w:rsidRPr="009452F5">
        <w:rPr>
          <w:rFonts w:hint="eastAsia"/>
        </w:rPr>
        <w:t>遴</w:t>
      </w:r>
      <w:proofErr w:type="gramEnd"/>
      <w:r w:rsidRPr="009452F5">
        <w:rPr>
          <w:rFonts w:hint="eastAsia"/>
        </w:rPr>
        <w:t>聘之。</w:t>
      </w:r>
    </w:p>
    <w:p w14:paraId="5B1E8B6C" w14:textId="77777777" w:rsidR="002E19E9" w:rsidRPr="009452F5" w:rsidRDefault="002E19E9" w:rsidP="00A630BD">
      <w:pPr>
        <w:pStyle w:val="0342"/>
        <w:spacing w:line="438" w:lineRule="exact"/>
        <w:ind w:left="1417"/>
      </w:pPr>
      <w:r w:rsidRPr="009452F5">
        <w:rPr>
          <w:rFonts w:hint="eastAsia"/>
        </w:rPr>
        <w:t>前項遴選委員會之組成、運作、審查項目、議決方式及委員迴避等事項，於本條例施行細則定之。</w:t>
      </w:r>
    </w:p>
    <w:p w14:paraId="3DD78262" w14:textId="77777777" w:rsidR="002E19E9" w:rsidRPr="009452F5" w:rsidRDefault="002E19E9" w:rsidP="00A630BD">
      <w:pPr>
        <w:pStyle w:val="0342"/>
        <w:spacing w:line="438" w:lineRule="exact"/>
        <w:ind w:left="1417"/>
      </w:pPr>
      <w:r w:rsidRPr="009452F5">
        <w:rPr>
          <w:rFonts w:hint="eastAsia"/>
        </w:rPr>
        <w:t>遴選委員不得徇私舞弊或洩漏秘密。如有違反，視情節予以懲處或停聘，且爾後不得</w:t>
      </w:r>
      <w:proofErr w:type="gramStart"/>
      <w:r w:rsidRPr="009452F5">
        <w:rPr>
          <w:rFonts w:hint="eastAsia"/>
        </w:rPr>
        <w:t>遴</w:t>
      </w:r>
      <w:proofErr w:type="gramEnd"/>
      <w:r w:rsidRPr="009452F5">
        <w:rPr>
          <w:rFonts w:hint="eastAsia"/>
        </w:rPr>
        <w:t>聘，其因而觸犯刑法者，依刑法論處。</w:t>
      </w:r>
    </w:p>
    <w:p w14:paraId="0FB1B369" w14:textId="77777777" w:rsidR="002E19E9" w:rsidRPr="009452F5" w:rsidRDefault="002E19E9" w:rsidP="00A630BD">
      <w:pPr>
        <w:pStyle w:val="034"/>
        <w:spacing w:line="438" w:lineRule="exact"/>
      </w:pPr>
      <w:r w:rsidRPr="009452F5">
        <w:rPr>
          <w:rFonts w:hint="eastAsia"/>
        </w:rPr>
        <w:t>第　六　條　　經專門職業及技術人員高等考試或相當等級之特種考試及格之專技人員，依下列規定任用：</w:t>
      </w:r>
    </w:p>
    <w:p w14:paraId="2F3C7366" w14:textId="73444980" w:rsidR="002E19E9" w:rsidRPr="009452F5" w:rsidRDefault="002E19E9" w:rsidP="00A630BD">
      <w:pPr>
        <w:pStyle w:val="035"/>
        <w:spacing w:line="438" w:lineRule="exact"/>
      </w:pPr>
      <w:r w:rsidRPr="009452F5">
        <w:rPr>
          <w:rFonts w:hint="eastAsia"/>
        </w:rPr>
        <w:t>一、</w:t>
      </w:r>
      <w:r w:rsidR="003C5130">
        <w:tab/>
      </w:r>
      <w:r w:rsidRPr="009452F5">
        <w:rPr>
          <w:rFonts w:hint="eastAsia"/>
        </w:rPr>
        <w:t>實際從事相當之專門職業或技術職務二年以上，具執業經歷及實績有證明文件，得轉任薦任官等職務，</w:t>
      </w:r>
      <w:proofErr w:type="gramStart"/>
      <w:r w:rsidRPr="009452F5">
        <w:rPr>
          <w:rFonts w:hint="eastAsia"/>
        </w:rPr>
        <w:t>並以薦任</w:t>
      </w:r>
      <w:proofErr w:type="gramEnd"/>
      <w:r w:rsidRPr="009452F5">
        <w:rPr>
          <w:rFonts w:hint="eastAsia"/>
        </w:rPr>
        <w:t>第六職等任用。</w:t>
      </w:r>
      <w:proofErr w:type="gramStart"/>
      <w:r w:rsidRPr="009452F5">
        <w:rPr>
          <w:rFonts w:hint="eastAsia"/>
        </w:rPr>
        <w:t>但無薦任</w:t>
      </w:r>
      <w:proofErr w:type="gramEnd"/>
      <w:r w:rsidRPr="009452F5">
        <w:rPr>
          <w:rFonts w:hint="eastAsia"/>
        </w:rPr>
        <w:t>官等職務可資任用時，得先以委任第五職等任用。</w:t>
      </w:r>
    </w:p>
    <w:p w14:paraId="3D23E8FF" w14:textId="1DC49D3A" w:rsidR="002E19E9" w:rsidRPr="009452F5" w:rsidRDefault="002E19E9" w:rsidP="00A630BD">
      <w:pPr>
        <w:pStyle w:val="035"/>
        <w:spacing w:line="438" w:lineRule="exact"/>
      </w:pPr>
      <w:r w:rsidRPr="009452F5">
        <w:rPr>
          <w:rFonts w:hint="eastAsia"/>
        </w:rPr>
        <w:t>二、</w:t>
      </w:r>
      <w:r w:rsidR="003C5130">
        <w:tab/>
      </w:r>
      <w:r w:rsidRPr="009452F5">
        <w:rPr>
          <w:rFonts w:hint="eastAsia"/>
        </w:rPr>
        <w:t>實際從事相當之專門職業或技術職務五年以上，具執業經歷及實績有證明文件，轉任職務列等</w:t>
      </w:r>
      <w:proofErr w:type="gramStart"/>
      <w:r w:rsidRPr="009452F5">
        <w:rPr>
          <w:rFonts w:hint="eastAsia"/>
        </w:rPr>
        <w:t>最低為薦任</w:t>
      </w:r>
      <w:proofErr w:type="gramEnd"/>
      <w:r w:rsidRPr="009452F5">
        <w:rPr>
          <w:rFonts w:hint="eastAsia"/>
        </w:rPr>
        <w:t>第七職等以上職務，且公開遴選時經用人機關</w:t>
      </w:r>
      <w:proofErr w:type="gramStart"/>
      <w:r w:rsidRPr="009452F5">
        <w:rPr>
          <w:rFonts w:hint="eastAsia"/>
        </w:rPr>
        <w:t>公告以薦任</w:t>
      </w:r>
      <w:proofErr w:type="gramEnd"/>
      <w:r w:rsidRPr="009452F5">
        <w:rPr>
          <w:rFonts w:hint="eastAsia"/>
        </w:rPr>
        <w:t>第七職等進用，</w:t>
      </w:r>
      <w:proofErr w:type="gramStart"/>
      <w:r w:rsidRPr="009452F5">
        <w:rPr>
          <w:rFonts w:hint="eastAsia"/>
        </w:rPr>
        <w:t>以薦任</w:t>
      </w:r>
      <w:proofErr w:type="gramEnd"/>
      <w:r w:rsidRPr="009452F5">
        <w:rPr>
          <w:rFonts w:hint="eastAsia"/>
        </w:rPr>
        <w:t>第七職等任用。</w:t>
      </w:r>
    </w:p>
    <w:p w14:paraId="25AE496B" w14:textId="1AD078F0" w:rsidR="002E19E9" w:rsidRPr="009452F5" w:rsidRDefault="002E19E9" w:rsidP="00A630BD">
      <w:pPr>
        <w:pStyle w:val="035"/>
        <w:spacing w:line="438" w:lineRule="exact"/>
      </w:pPr>
      <w:r w:rsidRPr="009452F5">
        <w:rPr>
          <w:rFonts w:hint="eastAsia"/>
        </w:rPr>
        <w:t>三、</w:t>
      </w:r>
      <w:r w:rsidR="003C5130">
        <w:tab/>
      </w:r>
      <w:r w:rsidRPr="009452F5">
        <w:rPr>
          <w:rFonts w:hint="eastAsia"/>
        </w:rPr>
        <w:t>實際從事相當之專門職業或技術職務九年以上，具執業經歷及實績有證明文件，轉任職務列等</w:t>
      </w:r>
      <w:proofErr w:type="gramStart"/>
      <w:r w:rsidRPr="009452F5">
        <w:rPr>
          <w:rFonts w:hint="eastAsia"/>
        </w:rPr>
        <w:t>最低為薦任</w:t>
      </w:r>
      <w:proofErr w:type="gramEnd"/>
      <w:r w:rsidRPr="009452F5">
        <w:rPr>
          <w:rFonts w:hint="eastAsia"/>
        </w:rPr>
        <w:t>第八職等以上職務，且公開遴選時經用人機關</w:t>
      </w:r>
      <w:proofErr w:type="gramStart"/>
      <w:r w:rsidRPr="009452F5">
        <w:rPr>
          <w:rFonts w:hint="eastAsia"/>
        </w:rPr>
        <w:t>公告以薦任</w:t>
      </w:r>
      <w:proofErr w:type="gramEnd"/>
      <w:r w:rsidRPr="009452F5">
        <w:rPr>
          <w:rFonts w:hint="eastAsia"/>
        </w:rPr>
        <w:t>第八職等進用，</w:t>
      </w:r>
      <w:proofErr w:type="gramStart"/>
      <w:r w:rsidRPr="009452F5">
        <w:rPr>
          <w:rFonts w:hint="eastAsia"/>
        </w:rPr>
        <w:t>以薦任</w:t>
      </w:r>
      <w:proofErr w:type="gramEnd"/>
      <w:r w:rsidRPr="009452F5">
        <w:rPr>
          <w:rFonts w:hint="eastAsia"/>
        </w:rPr>
        <w:t>第八職等任用。</w:t>
      </w:r>
    </w:p>
    <w:p w14:paraId="2A434BFD" w14:textId="77777777" w:rsidR="002E19E9" w:rsidRPr="009452F5" w:rsidRDefault="002E19E9" w:rsidP="00A630BD">
      <w:pPr>
        <w:pStyle w:val="0342"/>
        <w:spacing w:line="438" w:lineRule="exact"/>
        <w:ind w:left="1417"/>
      </w:pPr>
      <w:r w:rsidRPr="009452F5">
        <w:rPr>
          <w:rFonts w:hint="eastAsia"/>
        </w:rPr>
        <w:lastRenderedPageBreak/>
        <w:t>經專門職業及技術人員普通考試或相當等級之特種考試及格之專技人員，實際從事相當之專門職業或技術職務二年以上，具執業經歷及實績有證明文件，得轉任委任官等職務，並以委任第三職等任用。</w:t>
      </w:r>
    </w:p>
    <w:p w14:paraId="72C6F2A3" w14:textId="77777777" w:rsidR="002E19E9" w:rsidRPr="009452F5" w:rsidRDefault="002E19E9" w:rsidP="00A630BD">
      <w:pPr>
        <w:pStyle w:val="034"/>
        <w:spacing w:line="438" w:lineRule="exact"/>
      </w:pPr>
      <w:r w:rsidRPr="009452F5">
        <w:rPr>
          <w:rFonts w:hint="eastAsia"/>
        </w:rPr>
        <w:t>第　七　條　　轉任人員自前條規定任用職等之最低</w:t>
      </w:r>
      <w:proofErr w:type="gramStart"/>
      <w:r w:rsidRPr="009452F5">
        <w:rPr>
          <w:rFonts w:hint="eastAsia"/>
        </w:rPr>
        <w:t>俸級起敘</w:t>
      </w:r>
      <w:proofErr w:type="gramEnd"/>
      <w:r w:rsidRPr="009452F5">
        <w:rPr>
          <w:rFonts w:hint="eastAsia"/>
        </w:rPr>
        <w:t>。但前條第一項第一款先以委任第五職等任用者，敘委任第五職等本</w:t>
      </w:r>
      <w:proofErr w:type="gramStart"/>
      <w:r w:rsidRPr="009452F5">
        <w:rPr>
          <w:rFonts w:hint="eastAsia"/>
        </w:rPr>
        <w:t>俸</w:t>
      </w:r>
      <w:proofErr w:type="gramEnd"/>
      <w:r w:rsidRPr="009452F5">
        <w:rPr>
          <w:rFonts w:hint="eastAsia"/>
        </w:rPr>
        <w:t>五級。</w:t>
      </w:r>
    </w:p>
    <w:p w14:paraId="55574D3A" w14:textId="77777777" w:rsidR="002E19E9" w:rsidRPr="009452F5" w:rsidRDefault="002E19E9" w:rsidP="00A630BD">
      <w:pPr>
        <w:pStyle w:val="0342"/>
        <w:spacing w:line="438" w:lineRule="exact"/>
        <w:ind w:left="1417"/>
      </w:pPr>
      <w:r w:rsidRPr="009452F5">
        <w:rPr>
          <w:rFonts w:hint="eastAsia"/>
        </w:rPr>
        <w:t>轉任人員</w:t>
      </w:r>
      <w:proofErr w:type="gramStart"/>
      <w:r w:rsidRPr="009452F5">
        <w:rPr>
          <w:rFonts w:hint="eastAsia"/>
        </w:rPr>
        <w:t>俸</w:t>
      </w:r>
      <w:proofErr w:type="gramEnd"/>
      <w:r w:rsidRPr="009452F5">
        <w:rPr>
          <w:rFonts w:hint="eastAsia"/>
        </w:rPr>
        <w:t>級之提敘，適用公務人員俸給法規之規定。</w:t>
      </w:r>
    </w:p>
    <w:p w14:paraId="113A8736" w14:textId="77777777" w:rsidR="002E19E9" w:rsidRPr="009452F5" w:rsidRDefault="002E19E9" w:rsidP="00A630BD">
      <w:pPr>
        <w:pStyle w:val="034"/>
        <w:spacing w:line="438" w:lineRule="exact"/>
      </w:pPr>
      <w:r w:rsidRPr="009452F5">
        <w:rPr>
          <w:rFonts w:hint="eastAsia"/>
        </w:rPr>
        <w:t>第　八　條　　轉任人員於調任時，以適用第四條第二項所定得適用之職系或曾經</w:t>
      </w:r>
      <w:proofErr w:type="gramStart"/>
      <w:r w:rsidRPr="009452F5">
        <w:rPr>
          <w:rFonts w:hint="eastAsia"/>
        </w:rPr>
        <w:t>銓敘部依本條例</w:t>
      </w:r>
      <w:proofErr w:type="gramEnd"/>
      <w:r w:rsidRPr="009452F5">
        <w:rPr>
          <w:rFonts w:hint="eastAsia"/>
        </w:rPr>
        <w:t>銓敘審定有案之職系為限。但有下列情形之</w:t>
      </w:r>
      <w:proofErr w:type="gramStart"/>
      <w:r w:rsidRPr="009452F5">
        <w:rPr>
          <w:rFonts w:hint="eastAsia"/>
        </w:rPr>
        <w:t>一</w:t>
      </w:r>
      <w:proofErr w:type="gramEnd"/>
      <w:r w:rsidRPr="009452F5">
        <w:rPr>
          <w:rFonts w:hint="eastAsia"/>
        </w:rPr>
        <w:t>者，不在此限：</w:t>
      </w:r>
    </w:p>
    <w:p w14:paraId="0D61CDA1" w14:textId="4ABC51E0" w:rsidR="002E19E9" w:rsidRPr="009452F5" w:rsidRDefault="002E19E9" w:rsidP="00A630BD">
      <w:pPr>
        <w:pStyle w:val="035"/>
        <w:spacing w:line="438" w:lineRule="exact"/>
      </w:pPr>
      <w:r w:rsidRPr="009452F5">
        <w:rPr>
          <w:rFonts w:hint="eastAsia"/>
        </w:rPr>
        <w:t>一、</w:t>
      </w:r>
      <w:r w:rsidR="003C5130">
        <w:tab/>
      </w:r>
      <w:r w:rsidRPr="009452F5">
        <w:rPr>
          <w:rFonts w:hint="eastAsia"/>
        </w:rPr>
        <w:t>轉任人員以同一資格轉任後實際任職滿六年，且最近三年年終考績二年列甲等、一年列乙等以上者，得按其轉任職系類別，依現職公務人員調任辦法或</w:t>
      </w:r>
      <w:proofErr w:type="gramStart"/>
      <w:r w:rsidRPr="009452F5">
        <w:rPr>
          <w:rFonts w:hint="eastAsia"/>
        </w:rPr>
        <w:t>職組暨</w:t>
      </w:r>
      <w:proofErr w:type="gramEnd"/>
      <w:r w:rsidRPr="009452F5">
        <w:rPr>
          <w:rFonts w:hint="eastAsia"/>
        </w:rPr>
        <w:t>職系名稱一覽表規定，分別調任行政類或</w:t>
      </w:r>
      <w:proofErr w:type="gramStart"/>
      <w:r w:rsidRPr="009452F5">
        <w:rPr>
          <w:rFonts w:hint="eastAsia"/>
        </w:rPr>
        <w:t>技術類職系</w:t>
      </w:r>
      <w:proofErr w:type="gramEnd"/>
      <w:r w:rsidRPr="009452F5">
        <w:rPr>
          <w:rFonts w:hint="eastAsia"/>
        </w:rPr>
        <w:t>職務。</w:t>
      </w:r>
      <w:proofErr w:type="gramStart"/>
      <w:r w:rsidRPr="009452F5">
        <w:rPr>
          <w:rFonts w:hint="eastAsia"/>
        </w:rPr>
        <w:t>技術類職系</w:t>
      </w:r>
      <w:proofErr w:type="gramEnd"/>
      <w:r w:rsidRPr="009452F5">
        <w:rPr>
          <w:rFonts w:hint="eastAsia"/>
        </w:rPr>
        <w:t>轉任人員得調任與其初次轉任職系視為</w:t>
      </w:r>
      <w:proofErr w:type="gramStart"/>
      <w:r w:rsidRPr="009452F5">
        <w:rPr>
          <w:rFonts w:hint="eastAsia"/>
        </w:rPr>
        <w:t>同一職組之行政類職系</w:t>
      </w:r>
      <w:proofErr w:type="gramEnd"/>
      <w:r w:rsidRPr="009452F5">
        <w:rPr>
          <w:rFonts w:hint="eastAsia"/>
        </w:rPr>
        <w:t>職務。但不得再調任與該行政</w:t>
      </w:r>
      <w:proofErr w:type="gramStart"/>
      <w:r w:rsidRPr="009452F5">
        <w:rPr>
          <w:rFonts w:hint="eastAsia"/>
        </w:rPr>
        <w:t>類職系同職組</w:t>
      </w:r>
      <w:proofErr w:type="gramEnd"/>
      <w:r w:rsidRPr="009452F5">
        <w:rPr>
          <w:rFonts w:hint="eastAsia"/>
        </w:rPr>
        <w:t>其他職系或視為</w:t>
      </w:r>
      <w:proofErr w:type="gramStart"/>
      <w:r w:rsidRPr="009452F5">
        <w:rPr>
          <w:rFonts w:hint="eastAsia"/>
        </w:rPr>
        <w:t>同一職組之</w:t>
      </w:r>
      <w:proofErr w:type="gramEnd"/>
      <w:r w:rsidRPr="009452F5">
        <w:rPr>
          <w:rFonts w:hint="eastAsia"/>
        </w:rPr>
        <w:t>職系職務。</w:t>
      </w:r>
    </w:p>
    <w:p w14:paraId="7C1A5700" w14:textId="359DCB2D" w:rsidR="002E19E9" w:rsidRPr="009452F5" w:rsidRDefault="002E19E9" w:rsidP="00A630BD">
      <w:pPr>
        <w:pStyle w:val="035"/>
        <w:spacing w:line="438" w:lineRule="exact"/>
      </w:pPr>
      <w:r w:rsidRPr="009452F5">
        <w:rPr>
          <w:rFonts w:hint="eastAsia"/>
        </w:rPr>
        <w:t>二、</w:t>
      </w:r>
      <w:r w:rsidR="003C5130">
        <w:tab/>
      </w:r>
      <w:r w:rsidRPr="009452F5">
        <w:rPr>
          <w:rFonts w:hint="eastAsia"/>
        </w:rPr>
        <w:t>轉任人員升任簡任職務或於簡任職務間之調任，適用公務人員調任職系之相關規定。</w:t>
      </w:r>
    </w:p>
    <w:p w14:paraId="1988A013" w14:textId="77777777" w:rsidR="002E19E9" w:rsidRPr="009452F5" w:rsidRDefault="002E19E9" w:rsidP="00A630BD">
      <w:pPr>
        <w:pStyle w:val="034"/>
        <w:spacing w:line="438" w:lineRule="exact"/>
      </w:pPr>
      <w:r w:rsidRPr="009452F5">
        <w:rPr>
          <w:rFonts w:hint="eastAsia"/>
        </w:rPr>
        <w:t>第　九　條　　經銓敘部銓敘審定合格實授現任薦任第九職等職務之轉任人員，經專門職業及技術人員高等考試或相當等級之特種考試及格，並任合格</w:t>
      </w:r>
      <w:proofErr w:type="gramStart"/>
      <w:r w:rsidRPr="009452F5">
        <w:rPr>
          <w:rFonts w:hint="eastAsia"/>
        </w:rPr>
        <w:t>實授薦任</w:t>
      </w:r>
      <w:proofErr w:type="gramEnd"/>
      <w:r w:rsidRPr="009452F5">
        <w:rPr>
          <w:rFonts w:hint="eastAsia"/>
        </w:rPr>
        <w:t>第九職等職務滿三年，且其以該職等職務辦理之年終考績最近三年二年列甲等、一年列乙等以上，並已</w:t>
      </w:r>
      <w:proofErr w:type="gramStart"/>
      <w:r w:rsidRPr="009452F5">
        <w:rPr>
          <w:rFonts w:hint="eastAsia"/>
        </w:rPr>
        <w:t>晉敘至薦</w:t>
      </w:r>
      <w:proofErr w:type="gramEnd"/>
      <w:r w:rsidRPr="009452F5">
        <w:rPr>
          <w:rFonts w:hint="eastAsia"/>
        </w:rPr>
        <w:t>任第九職等本</w:t>
      </w:r>
      <w:proofErr w:type="gramStart"/>
      <w:r w:rsidRPr="009452F5">
        <w:rPr>
          <w:rFonts w:hint="eastAsia"/>
        </w:rPr>
        <w:t>俸</w:t>
      </w:r>
      <w:proofErr w:type="gramEnd"/>
      <w:r w:rsidRPr="009452F5">
        <w:rPr>
          <w:rFonts w:hint="eastAsia"/>
        </w:rPr>
        <w:t>最高級後，再</w:t>
      </w:r>
      <w:r w:rsidRPr="009452F5">
        <w:rPr>
          <w:rFonts w:hint="eastAsia"/>
        </w:rPr>
        <w:lastRenderedPageBreak/>
        <w:t>經晉升簡任官等訓練合格者，取得升任簡任第十職等任用資格。</w:t>
      </w:r>
    </w:p>
    <w:p w14:paraId="2971C328" w14:textId="77777777" w:rsidR="002E19E9" w:rsidRPr="009452F5" w:rsidRDefault="002E19E9" w:rsidP="0096001E">
      <w:pPr>
        <w:pStyle w:val="034"/>
        <w:spacing w:line="444" w:lineRule="exact"/>
        <w:rPr>
          <w:highlight w:val="yellow"/>
        </w:rPr>
      </w:pPr>
      <w:r w:rsidRPr="009452F5">
        <w:rPr>
          <w:rFonts w:hint="eastAsia"/>
        </w:rPr>
        <w:t>第　十　條　　各機關現職人員如具較高等級之專門職業及技術人員考試及格並符合本條例中華民國一百十一年十二月九日修正之條文施行前之轉任資格，於本條例修正之條文施行之日起二年內，得依原規定辦理</w:t>
      </w:r>
      <w:proofErr w:type="gramStart"/>
      <w:r w:rsidRPr="009452F5">
        <w:rPr>
          <w:rFonts w:hint="eastAsia"/>
        </w:rPr>
        <w:t>原職改派</w:t>
      </w:r>
      <w:proofErr w:type="gramEnd"/>
      <w:r w:rsidRPr="009452F5">
        <w:rPr>
          <w:rFonts w:hint="eastAsia"/>
        </w:rPr>
        <w:t>。</w:t>
      </w:r>
    </w:p>
    <w:p w14:paraId="0C58AF99" w14:textId="77777777" w:rsidR="002E19E9" w:rsidRPr="009452F5" w:rsidRDefault="002E19E9" w:rsidP="0096001E">
      <w:pPr>
        <w:pStyle w:val="034"/>
        <w:spacing w:line="444" w:lineRule="exact"/>
        <w:rPr>
          <w:highlight w:val="yellow"/>
        </w:rPr>
      </w:pPr>
      <w:r w:rsidRPr="003C5130">
        <w:rPr>
          <w:rFonts w:hint="eastAsia"/>
        </w:rPr>
        <w:t>第</w:t>
      </w:r>
      <w:r w:rsidRPr="003C5130">
        <w:rPr>
          <w:rFonts w:hint="eastAsia"/>
        </w:rPr>
        <w:t xml:space="preserve"> </w:t>
      </w:r>
      <w:r w:rsidRPr="003C5130">
        <w:rPr>
          <w:rFonts w:hint="eastAsia"/>
        </w:rPr>
        <w:t>十一</w:t>
      </w:r>
      <w:r w:rsidRPr="003C5130">
        <w:rPr>
          <w:rFonts w:hint="eastAsia"/>
        </w:rPr>
        <w:t xml:space="preserve"> </w:t>
      </w:r>
      <w:r w:rsidRPr="003C5130">
        <w:rPr>
          <w:rFonts w:hint="eastAsia"/>
        </w:rPr>
        <w:t>條</w:t>
      </w:r>
      <w:r w:rsidRPr="009452F5">
        <w:rPr>
          <w:rFonts w:hint="eastAsia"/>
        </w:rPr>
        <w:t xml:space="preserve">　　經銓敘部銓敘審定以技術人員任用之現職技術人員，並經專門職業及技術人員高等考試或普通考試或相當等級之特種考試及格者，於本條例中華民國一百十一年十二月九日修正之條文施行之日起二年內，</w:t>
      </w:r>
      <w:proofErr w:type="gramStart"/>
      <w:r w:rsidRPr="009452F5">
        <w:rPr>
          <w:rFonts w:hint="eastAsia"/>
        </w:rPr>
        <w:t>準</w:t>
      </w:r>
      <w:proofErr w:type="gramEnd"/>
      <w:r w:rsidRPr="009452F5">
        <w:rPr>
          <w:rFonts w:hint="eastAsia"/>
        </w:rPr>
        <w:t>用原規定及任用法第二十三條之規定改任，予以任用。</w:t>
      </w:r>
    </w:p>
    <w:p w14:paraId="415540CC" w14:textId="77777777" w:rsidR="002E19E9" w:rsidRPr="009452F5" w:rsidRDefault="002E19E9" w:rsidP="0096001E">
      <w:pPr>
        <w:pStyle w:val="034"/>
        <w:spacing w:line="444" w:lineRule="exact"/>
        <w:rPr>
          <w:highlight w:val="yellow"/>
        </w:rPr>
      </w:pPr>
      <w:r w:rsidRPr="003C5130">
        <w:rPr>
          <w:rFonts w:hint="eastAsia"/>
        </w:rPr>
        <w:t>第</w:t>
      </w:r>
      <w:r w:rsidRPr="003C5130">
        <w:rPr>
          <w:rFonts w:hint="eastAsia"/>
        </w:rPr>
        <w:t xml:space="preserve"> </w:t>
      </w:r>
      <w:r w:rsidRPr="003C5130">
        <w:rPr>
          <w:rFonts w:hint="eastAsia"/>
        </w:rPr>
        <w:t>十二</w:t>
      </w:r>
      <w:r w:rsidRPr="003C5130">
        <w:rPr>
          <w:rFonts w:hint="eastAsia"/>
        </w:rPr>
        <w:t xml:space="preserve"> </w:t>
      </w:r>
      <w:r w:rsidRPr="003C5130">
        <w:rPr>
          <w:rFonts w:hint="eastAsia"/>
        </w:rPr>
        <w:t>條</w:t>
      </w:r>
      <w:r w:rsidRPr="009452F5">
        <w:rPr>
          <w:rFonts w:hint="eastAsia"/>
        </w:rPr>
        <w:t xml:space="preserve">　　為應業務需要，各機關得置公職律師、公職建築師及各類公職專技人員職務。</w:t>
      </w:r>
    </w:p>
    <w:p w14:paraId="7EA39F22" w14:textId="77777777" w:rsidR="002E19E9" w:rsidRPr="003C5130" w:rsidRDefault="002E19E9" w:rsidP="0096001E">
      <w:pPr>
        <w:pStyle w:val="034"/>
        <w:spacing w:line="444" w:lineRule="exact"/>
      </w:pPr>
      <w:r w:rsidRPr="003C5130">
        <w:rPr>
          <w:rFonts w:hint="eastAsia"/>
        </w:rPr>
        <w:t>第</w:t>
      </w:r>
      <w:r w:rsidRPr="003C5130">
        <w:rPr>
          <w:rFonts w:hint="eastAsia"/>
        </w:rPr>
        <w:t xml:space="preserve"> </w:t>
      </w:r>
      <w:r w:rsidRPr="003C5130">
        <w:rPr>
          <w:rFonts w:hint="eastAsia"/>
        </w:rPr>
        <w:t>十三</w:t>
      </w:r>
      <w:r w:rsidRPr="003C5130">
        <w:rPr>
          <w:rFonts w:hint="eastAsia"/>
        </w:rPr>
        <w:t xml:space="preserve"> </w:t>
      </w:r>
      <w:r w:rsidRPr="003C5130">
        <w:rPr>
          <w:rFonts w:hint="eastAsia"/>
        </w:rPr>
        <w:t>條　　本條例未規定事項，適用任用法、公務人員</w:t>
      </w:r>
      <w:proofErr w:type="gramStart"/>
      <w:r w:rsidRPr="003C5130">
        <w:rPr>
          <w:rFonts w:hint="eastAsia"/>
        </w:rPr>
        <w:t>陞</w:t>
      </w:r>
      <w:proofErr w:type="gramEnd"/>
      <w:r w:rsidRPr="003C5130">
        <w:rPr>
          <w:rFonts w:hint="eastAsia"/>
        </w:rPr>
        <w:t>遷法及其他有關法律之規定。</w:t>
      </w:r>
    </w:p>
    <w:p w14:paraId="661CD110" w14:textId="77777777" w:rsidR="002E19E9" w:rsidRPr="003C5130" w:rsidRDefault="002E19E9" w:rsidP="0096001E">
      <w:pPr>
        <w:pStyle w:val="034"/>
        <w:spacing w:line="444" w:lineRule="exact"/>
      </w:pPr>
      <w:r w:rsidRPr="003C5130">
        <w:rPr>
          <w:rFonts w:hint="eastAsia"/>
        </w:rPr>
        <w:t>第</w:t>
      </w:r>
      <w:r w:rsidRPr="003C5130">
        <w:rPr>
          <w:rFonts w:hint="eastAsia"/>
        </w:rPr>
        <w:t xml:space="preserve"> </w:t>
      </w:r>
      <w:r w:rsidRPr="003C5130">
        <w:rPr>
          <w:rFonts w:hint="eastAsia"/>
        </w:rPr>
        <w:t>十四</w:t>
      </w:r>
      <w:r w:rsidRPr="003C5130">
        <w:rPr>
          <w:rFonts w:hint="eastAsia"/>
        </w:rPr>
        <w:t xml:space="preserve"> </w:t>
      </w:r>
      <w:r w:rsidRPr="003C5130">
        <w:rPr>
          <w:rFonts w:hint="eastAsia"/>
        </w:rPr>
        <w:t>條　　本條例施行細則，由考試院定之。</w:t>
      </w:r>
    </w:p>
    <w:p w14:paraId="42343B8D" w14:textId="366A09F7" w:rsidR="00C30AAE" w:rsidRPr="0096001E" w:rsidRDefault="002E19E9" w:rsidP="0096001E">
      <w:pPr>
        <w:pStyle w:val="034"/>
        <w:spacing w:afterLines="100" w:after="240" w:line="444" w:lineRule="exact"/>
      </w:pPr>
      <w:r w:rsidRPr="003C5130">
        <w:rPr>
          <w:rFonts w:hint="eastAsia"/>
        </w:rPr>
        <w:t>第</w:t>
      </w:r>
      <w:r w:rsidRPr="003C5130">
        <w:rPr>
          <w:rFonts w:hint="eastAsia"/>
        </w:rPr>
        <w:t xml:space="preserve"> </w:t>
      </w:r>
      <w:r w:rsidRPr="003C5130">
        <w:rPr>
          <w:rFonts w:hint="eastAsia"/>
        </w:rPr>
        <w:t>十五</w:t>
      </w:r>
      <w:r w:rsidRPr="003C5130">
        <w:rPr>
          <w:rFonts w:hint="eastAsia"/>
        </w:rPr>
        <w:t xml:space="preserve"> </w:t>
      </w:r>
      <w:r w:rsidRPr="003C5130">
        <w:rPr>
          <w:rFonts w:hint="eastAsia"/>
        </w:rPr>
        <w:t>條</w:t>
      </w:r>
      <w:r w:rsidRPr="009452F5">
        <w:rPr>
          <w:rFonts w:hint="eastAsia"/>
        </w:rPr>
        <w:t xml:space="preserve">　　本條例施行日期，除第八條及第九條自公布日施行外，由考試院定之。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B6559" w:rsidRPr="00663BD1" w14:paraId="6D8A91FB" w14:textId="77777777" w:rsidTr="005E7AA3">
        <w:trPr>
          <w:trHeight w:hRule="exact" w:val="851"/>
        </w:trPr>
        <w:tc>
          <w:tcPr>
            <w:tcW w:w="1988" w:type="dxa"/>
            <w:vAlign w:val="center"/>
          </w:tcPr>
          <w:p w14:paraId="68DD69AF" w14:textId="77777777" w:rsidR="007B6559" w:rsidRDefault="007B6559" w:rsidP="005E7AA3">
            <w:pPr>
              <w:pStyle w:val="022"/>
            </w:pPr>
            <w:r>
              <w:br w:type="page"/>
            </w:r>
            <w:r>
              <w:br w:type="page"/>
            </w:r>
            <w:r>
              <w:rPr>
                <w:rFonts w:hint="eastAsia"/>
              </w:rPr>
              <w:t>總統令</w:t>
            </w:r>
          </w:p>
        </w:tc>
        <w:tc>
          <w:tcPr>
            <w:tcW w:w="4759" w:type="dxa"/>
            <w:vAlign w:val="center"/>
          </w:tcPr>
          <w:p w14:paraId="112C5A22" w14:textId="2B970787" w:rsidR="007B6559" w:rsidRDefault="007B6559" w:rsidP="008672D4">
            <w:pPr>
              <w:pStyle w:val="0220"/>
            </w:pPr>
            <w:r>
              <w:rPr>
                <w:rFonts w:hint="eastAsia"/>
              </w:rPr>
              <w:t>中華民國</w:t>
            </w:r>
            <w:r w:rsidRPr="0079273A">
              <w:rPr>
                <w:rFonts w:hint="eastAsia"/>
              </w:rPr>
              <w:t>1</w:t>
            </w:r>
            <w:r w:rsidR="00CF0AE5">
              <w:rPr>
                <w:rFonts w:hint="eastAsia"/>
              </w:rPr>
              <w:t>1</w:t>
            </w:r>
            <w:r w:rsidR="00793169">
              <w:rPr>
                <w:rFonts w:hint="eastAsia"/>
              </w:rPr>
              <w:t>1</w:t>
            </w:r>
            <w:r w:rsidRPr="0079273A">
              <w:rPr>
                <w:rFonts w:hint="eastAsia"/>
              </w:rPr>
              <w:t>年</w:t>
            </w:r>
            <w:r w:rsidR="00C72655">
              <w:rPr>
                <w:rFonts w:hint="eastAsia"/>
              </w:rPr>
              <w:t>12</w:t>
            </w:r>
            <w:r w:rsidRPr="0079273A">
              <w:rPr>
                <w:rFonts w:hint="eastAsia"/>
              </w:rPr>
              <w:t>月</w:t>
            </w:r>
            <w:r w:rsidR="00C72655">
              <w:rPr>
                <w:rFonts w:hint="eastAsia"/>
              </w:rPr>
              <w:t>19</w:t>
            </w:r>
            <w:r w:rsidRPr="0079273A">
              <w:rPr>
                <w:rFonts w:hint="eastAsia"/>
              </w:rPr>
              <w:t>日</w:t>
            </w:r>
          </w:p>
        </w:tc>
      </w:tr>
    </w:tbl>
    <w:p w14:paraId="780F3CE5" w14:textId="4BF0ACA6" w:rsidR="007B6559" w:rsidRDefault="00A8687C" w:rsidP="0096001E">
      <w:pPr>
        <w:pStyle w:val="0241"/>
        <w:spacing w:line="455" w:lineRule="exact"/>
      </w:pPr>
      <w:r w:rsidRPr="00A8687C">
        <w:rPr>
          <w:rFonts w:hint="eastAsia"/>
        </w:rPr>
        <w:t>任命林佑宗為簡任公務人員。</w:t>
      </w:r>
    </w:p>
    <w:p w14:paraId="6B1C2791" w14:textId="1F4040B9" w:rsidR="00A8687C" w:rsidRDefault="00A8687C" w:rsidP="0096001E">
      <w:pPr>
        <w:pStyle w:val="0241"/>
        <w:spacing w:line="455" w:lineRule="exact"/>
      </w:pPr>
      <w:r w:rsidRPr="00A8687C">
        <w:rPr>
          <w:rFonts w:hint="eastAsia"/>
        </w:rPr>
        <w:t>任命鄭朝元、陳政予、彭文美、林郁傑、王妙鶯為簡任公務人員。</w:t>
      </w:r>
    </w:p>
    <w:p w14:paraId="7EFFBA64" w14:textId="28A2D4C0" w:rsidR="00A8687C" w:rsidRDefault="00A8687C" w:rsidP="0096001E">
      <w:pPr>
        <w:pStyle w:val="0241"/>
        <w:spacing w:line="455" w:lineRule="exact"/>
      </w:pPr>
      <w:r w:rsidRPr="00A8687C">
        <w:rPr>
          <w:rFonts w:hint="eastAsia"/>
        </w:rPr>
        <w:t>派詹益創、張美君為簡派公務人員。</w:t>
      </w:r>
    </w:p>
    <w:p w14:paraId="09C88566" w14:textId="5B18FB48" w:rsidR="00A8687C" w:rsidRDefault="00A8687C" w:rsidP="0096001E">
      <w:pPr>
        <w:pStyle w:val="0241"/>
        <w:spacing w:line="455" w:lineRule="exact"/>
      </w:pPr>
      <w:r w:rsidRPr="00A8687C">
        <w:rPr>
          <w:rFonts w:hint="eastAsia"/>
        </w:rPr>
        <w:t>任命孫定一為簡任公務人員。</w:t>
      </w:r>
    </w:p>
    <w:p w14:paraId="686CF203" w14:textId="5B4D508E" w:rsidR="00A8687C" w:rsidRDefault="00A8687C" w:rsidP="0096001E">
      <w:pPr>
        <w:pStyle w:val="0241"/>
        <w:spacing w:line="455" w:lineRule="exact"/>
      </w:pPr>
      <w:r w:rsidRPr="00A8687C">
        <w:rPr>
          <w:rFonts w:hint="eastAsia"/>
        </w:rPr>
        <w:t>任命李復華為簡任公務人員。</w:t>
      </w:r>
    </w:p>
    <w:p w14:paraId="4018371F" w14:textId="180FB005" w:rsidR="00A8687C" w:rsidRDefault="00A8687C" w:rsidP="0004114C">
      <w:pPr>
        <w:pStyle w:val="0241"/>
        <w:spacing w:line="455" w:lineRule="exact"/>
      </w:pPr>
      <w:r w:rsidRPr="00A8687C">
        <w:rPr>
          <w:rFonts w:hint="eastAsia"/>
        </w:rPr>
        <w:lastRenderedPageBreak/>
        <w:t>任命林香君為簡任公務人員。</w:t>
      </w:r>
    </w:p>
    <w:p w14:paraId="2CE0688A" w14:textId="6F3BFE2D" w:rsidR="00A8687C" w:rsidRDefault="00082C96" w:rsidP="0004114C">
      <w:pPr>
        <w:pStyle w:val="0241"/>
        <w:spacing w:line="455" w:lineRule="exact"/>
      </w:pPr>
      <w:r w:rsidRPr="00082C96">
        <w:rPr>
          <w:rFonts w:hint="eastAsia"/>
        </w:rPr>
        <w:t>任命歐素雯、何明信為簡任公務人員。</w:t>
      </w:r>
    </w:p>
    <w:p w14:paraId="6B92F124" w14:textId="24778AE0" w:rsidR="00082C96" w:rsidRDefault="00082C96" w:rsidP="0004114C">
      <w:pPr>
        <w:pStyle w:val="0241"/>
        <w:spacing w:line="455" w:lineRule="exact"/>
      </w:pPr>
      <w:r w:rsidRPr="00082C96">
        <w:rPr>
          <w:rFonts w:hint="eastAsia"/>
        </w:rPr>
        <w:t>任命呂易芝、</w:t>
      </w:r>
      <w:proofErr w:type="gramStart"/>
      <w:r w:rsidRPr="00082C96">
        <w:rPr>
          <w:rFonts w:hint="eastAsia"/>
        </w:rPr>
        <w:t>范谷良</w:t>
      </w:r>
      <w:proofErr w:type="gramEnd"/>
      <w:r w:rsidRPr="00082C96">
        <w:rPr>
          <w:rFonts w:hint="eastAsia"/>
        </w:rPr>
        <w:t>為簡任公務人員。</w:t>
      </w:r>
    </w:p>
    <w:p w14:paraId="19177D55" w14:textId="4D10E79C" w:rsidR="00082C96" w:rsidRDefault="00082C96" w:rsidP="0004114C">
      <w:pPr>
        <w:pStyle w:val="0241"/>
        <w:spacing w:line="455" w:lineRule="exact"/>
      </w:pPr>
      <w:r w:rsidRPr="00082C96">
        <w:rPr>
          <w:rFonts w:hint="eastAsia"/>
        </w:rPr>
        <w:t>任命張志昇、吳秋蘭、蕭麗玲為簡任公務人員。</w:t>
      </w:r>
    </w:p>
    <w:p w14:paraId="1C923D1E" w14:textId="5E304AEF" w:rsidR="00082C96" w:rsidRDefault="00082C96" w:rsidP="0004114C">
      <w:pPr>
        <w:pStyle w:val="0241"/>
        <w:spacing w:line="455" w:lineRule="exact"/>
      </w:pPr>
      <w:r w:rsidRPr="00082C96">
        <w:rPr>
          <w:rFonts w:hint="eastAsia"/>
        </w:rPr>
        <w:t>任命許振揚、陳平洲、張木斌為簡任公務人員。</w:t>
      </w:r>
    </w:p>
    <w:p w14:paraId="7DB79BDF" w14:textId="3B6BF61A" w:rsidR="00082C96" w:rsidRDefault="00082C96" w:rsidP="0004114C">
      <w:pPr>
        <w:pStyle w:val="0241"/>
        <w:spacing w:line="455" w:lineRule="exact"/>
      </w:pPr>
      <w:r w:rsidRPr="00082C96">
        <w:rPr>
          <w:rFonts w:hint="eastAsia"/>
        </w:rPr>
        <w:t>任命黃仁吉為簡任公務人員。</w:t>
      </w:r>
    </w:p>
    <w:p w14:paraId="37CD1B1D" w14:textId="652073B3" w:rsidR="00082C96" w:rsidRDefault="00082C96" w:rsidP="0004114C">
      <w:pPr>
        <w:pStyle w:val="0241"/>
        <w:spacing w:line="455" w:lineRule="exact"/>
      </w:pPr>
      <w:r w:rsidRPr="00082C96">
        <w:rPr>
          <w:rFonts w:hint="eastAsia"/>
        </w:rPr>
        <w:t>任命</w:t>
      </w:r>
      <w:proofErr w:type="gramStart"/>
      <w:r w:rsidRPr="00082C96">
        <w:rPr>
          <w:rFonts w:hint="eastAsia"/>
        </w:rPr>
        <w:t>黃毅維</w:t>
      </w:r>
      <w:proofErr w:type="gramEnd"/>
      <w:r w:rsidRPr="00082C96">
        <w:rPr>
          <w:rFonts w:hint="eastAsia"/>
        </w:rPr>
        <w:t>、鄭永陽、歐</w:t>
      </w:r>
      <w:proofErr w:type="gramStart"/>
      <w:r w:rsidRPr="00082C96">
        <w:rPr>
          <w:rFonts w:hint="eastAsia"/>
        </w:rPr>
        <w:t>宥</w:t>
      </w:r>
      <w:proofErr w:type="gramEnd"/>
      <w:r w:rsidRPr="00082C96">
        <w:rPr>
          <w:rFonts w:hint="eastAsia"/>
        </w:rPr>
        <w:t>辰為簡任公務人員。</w:t>
      </w:r>
    </w:p>
    <w:p w14:paraId="2903822E" w14:textId="2C802694" w:rsidR="00082C96" w:rsidRDefault="00AD2C84" w:rsidP="0004114C">
      <w:pPr>
        <w:pStyle w:val="0241"/>
        <w:spacing w:line="455" w:lineRule="exact"/>
      </w:pPr>
      <w:r w:rsidRPr="00AD2C84">
        <w:rPr>
          <w:rFonts w:hint="eastAsia"/>
        </w:rPr>
        <w:t>任命林俊源為簡任公務人員。</w:t>
      </w:r>
    </w:p>
    <w:p w14:paraId="4B54BE3A" w14:textId="19EEFDBF" w:rsidR="00AD2C84" w:rsidRDefault="00AD2C84" w:rsidP="0004114C">
      <w:pPr>
        <w:pStyle w:val="0241"/>
        <w:spacing w:line="455" w:lineRule="exact"/>
      </w:pPr>
      <w:r w:rsidRPr="00AD2C84">
        <w:rPr>
          <w:rFonts w:hint="eastAsia"/>
        </w:rPr>
        <w:t>任命陳奕誠為簡任公務人員。</w:t>
      </w:r>
    </w:p>
    <w:p w14:paraId="00895A70" w14:textId="6BF39060" w:rsidR="00AD2C84" w:rsidRDefault="00667BA3" w:rsidP="0004114C">
      <w:pPr>
        <w:pStyle w:val="0241"/>
        <w:spacing w:line="455" w:lineRule="exact"/>
      </w:pPr>
      <w:r w:rsidRPr="00667BA3">
        <w:rPr>
          <w:rFonts w:hint="eastAsia"/>
        </w:rPr>
        <w:t>任命陳亜青、賀威誌、邱弘霖、蘇宥維、蘇怡如、葉育森、沈秋銘、鄭亦俽、王慈慧、陳超凡、涂潮盛、黃三珊、何志鴻為薦任公務人員。</w:t>
      </w:r>
    </w:p>
    <w:p w14:paraId="79F6B1A7" w14:textId="473D38EB" w:rsidR="00667BA3" w:rsidRDefault="00667BA3" w:rsidP="0004114C">
      <w:pPr>
        <w:pStyle w:val="0241"/>
        <w:spacing w:line="455" w:lineRule="exact"/>
      </w:pPr>
      <w:r w:rsidRPr="00667BA3">
        <w:rPr>
          <w:rFonts w:hint="eastAsia"/>
        </w:rPr>
        <w:t>任命石凱茹、張玉蘭、張惠如、林玉燕、許峻偉、許雅雯、陳渝欣、徐翰德、黃才峰、詹婉芝、江宜汶、蕭淑瓊、劉禹辰、</w:t>
      </w:r>
      <w:proofErr w:type="gramStart"/>
      <w:r w:rsidRPr="00667BA3">
        <w:rPr>
          <w:rFonts w:hint="eastAsia"/>
        </w:rPr>
        <w:t>劉醇國</w:t>
      </w:r>
      <w:proofErr w:type="gramEnd"/>
      <w:r w:rsidRPr="00667BA3">
        <w:rPr>
          <w:rFonts w:hint="eastAsia"/>
        </w:rPr>
        <w:t>、馬維毅、尤寳勝、彭偉嘉、許玲雀、官也清、曾弘毅、范明琪、張雅婷、周美娟為薦任公務人員。</w:t>
      </w:r>
    </w:p>
    <w:p w14:paraId="12BD7175" w14:textId="0777729D" w:rsidR="00667BA3" w:rsidRDefault="00667BA3" w:rsidP="0004114C">
      <w:pPr>
        <w:pStyle w:val="0241"/>
        <w:spacing w:line="455" w:lineRule="exact"/>
      </w:pPr>
      <w:r w:rsidRPr="00667BA3">
        <w:rPr>
          <w:rFonts w:hint="eastAsia"/>
        </w:rPr>
        <w:t>任命王立健、廖明郡、張力方、黃博那、陳冠瑾、陳嘉桓、曾守政、林冠葦、高佳琦、陳威瑜、周宗毅、王長歲、呂俊漢、高彩霞、</w:t>
      </w:r>
      <w:proofErr w:type="gramStart"/>
      <w:r w:rsidRPr="00667BA3">
        <w:rPr>
          <w:rFonts w:hint="eastAsia"/>
        </w:rPr>
        <w:t>楊世全為薦任</w:t>
      </w:r>
      <w:proofErr w:type="gramEnd"/>
      <w:r w:rsidRPr="00667BA3">
        <w:rPr>
          <w:rFonts w:hint="eastAsia"/>
        </w:rPr>
        <w:t>公務人員。</w:t>
      </w:r>
    </w:p>
    <w:p w14:paraId="0C74B539" w14:textId="19E7BFFD" w:rsidR="00667BA3" w:rsidRDefault="006D19BA" w:rsidP="0089726E">
      <w:pPr>
        <w:pStyle w:val="0241"/>
        <w:spacing w:line="455" w:lineRule="exact"/>
      </w:pPr>
      <w:r w:rsidRPr="006D19BA">
        <w:rPr>
          <w:rFonts w:hint="eastAsia"/>
        </w:rPr>
        <w:t>任命魏慧婷、陳宜</w:t>
      </w:r>
      <w:proofErr w:type="gramStart"/>
      <w:r w:rsidRPr="006D19BA">
        <w:rPr>
          <w:rFonts w:hint="eastAsia"/>
        </w:rPr>
        <w:t>嬪</w:t>
      </w:r>
      <w:proofErr w:type="gramEnd"/>
      <w:r w:rsidRPr="006D19BA">
        <w:rPr>
          <w:rFonts w:hint="eastAsia"/>
        </w:rPr>
        <w:t>、張嘉珊、周淑麗、王玉秀、何維芳、楊</w:t>
      </w:r>
      <w:proofErr w:type="gramStart"/>
      <w:r w:rsidRPr="006D19BA">
        <w:rPr>
          <w:rFonts w:hint="eastAsia"/>
        </w:rPr>
        <w:t>世葆為薦</w:t>
      </w:r>
      <w:proofErr w:type="gramEnd"/>
      <w:r w:rsidRPr="006D19BA">
        <w:rPr>
          <w:rFonts w:hint="eastAsia"/>
        </w:rPr>
        <w:t>任公務人員。</w:t>
      </w:r>
    </w:p>
    <w:p w14:paraId="6ABCFFEF" w14:textId="3578D795" w:rsidR="006D19BA" w:rsidRDefault="006D19BA" w:rsidP="0089726E">
      <w:pPr>
        <w:pStyle w:val="0241"/>
        <w:spacing w:line="455" w:lineRule="exact"/>
      </w:pPr>
      <w:r w:rsidRPr="006D19BA">
        <w:rPr>
          <w:rFonts w:hint="eastAsia"/>
        </w:rPr>
        <w:t>任命陳</w:t>
      </w:r>
      <w:proofErr w:type="gramStart"/>
      <w:r w:rsidRPr="006D19BA">
        <w:rPr>
          <w:rFonts w:hint="eastAsia"/>
        </w:rPr>
        <w:t>姵</w:t>
      </w:r>
      <w:proofErr w:type="gramEnd"/>
      <w:r w:rsidRPr="006D19BA">
        <w:rPr>
          <w:rFonts w:hint="eastAsia"/>
        </w:rPr>
        <w:t>君、孫</w:t>
      </w:r>
      <w:proofErr w:type="gramStart"/>
      <w:r w:rsidRPr="006D19BA">
        <w:rPr>
          <w:rFonts w:hint="eastAsia"/>
        </w:rPr>
        <w:t>郁瑄</w:t>
      </w:r>
      <w:proofErr w:type="gramEnd"/>
      <w:r w:rsidRPr="006D19BA">
        <w:rPr>
          <w:rFonts w:hint="eastAsia"/>
        </w:rPr>
        <w:t>、葉麗燕、</w:t>
      </w:r>
      <w:proofErr w:type="gramStart"/>
      <w:r w:rsidRPr="006D19BA">
        <w:rPr>
          <w:rFonts w:hint="eastAsia"/>
        </w:rPr>
        <w:t>張瑜文為薦任</w:t>
      </w:r>
      <w:proofErr w:type="gramEnd"/>
      <w:r w:rsidRPr="006D19BA">
        <w:rPr>
          <w:rFonts w:hint="eastAsia"/>
        </w:rPr>
        <w:t>公務人員。</w:t>
      </w:r>
    </w:p>
    <w:p w14:paraId="77F34C09" w14:textId="2F483012" w:rsidR="006D19BA" w:rsidRDefault="006D19BA" w:rsidP="0089726E">
      <w:pPr>
        <w:pStyle w:val="0241"/>
        <w:spacing w:line="455" w:lineRule="exact"/>
      </w:pPr>
      <w:r w:rsidRPr="006D19BA">
        <w:rPr>
          <w:rFonts w:hint="eastAsia"/>
        </w:rPr>
        <w:t>任命孫靜芳、許怡芬、鍾月珠、王翠鴻、黃敏容、呂冠榕、李名琳、林妤柔、鄭美芬、薛子強、周孟圻、陳姿君、陳怡臻、胡郡頤、蔡方仁、蘇愛惠、劉</w:t>
      </w:r>
      <w:proofErr w:type="gramStart"/>
      <w:r w:rsidRPr="006D19BA">
        <w:rPr>
          <w:rFonts w:hint="eastAsia"/>
        </w:rPr>
        <w:t>姵</w:t>
      </w:r>
      <w:proofErr w:type="gramEnd"/>
      <w:r w:rsidRPr="006D19BA">
        <w:rPr>
          <w:rFonts w:hint="eastAsia"/>
        </w:rPr>
        <w:t>吟、王婉柔、張博</w:t>
      </w:r>
      <w:proofErr w:type="gramStart"/>
      <w:r w:rsidRPr="006D19BA">
        <w:rPr>
          <w:rFonts w:hint="eastAsia"/>
        </w:rPr>
        <w:t>勛為薦</w:t>
      </w:r>
      <w:proofErr w:type="gramEnd"/>
      <w:r w:rsidRPr="006D19BA">
        <w:rPr>
          <w:rFonts w:hint="eastAsia"/>
        </w:rPr>
        <w:t>任公務人員。</w:t>
      </w:r>
    </w:p>
    <w:p w14:paraId="7F68DD6E" w14:textId="7939F584" w:rsidR="006D19BA" w:rsidRDefault="006D19BA" w:rsidP="0089726E">
      <w:pPr>
        <w:pStyle w:val="0241"/>
        <w:spacing w:line="455" w:lineRule="exact"/>
      </w:pPr>
      <w:r w:rsidRPr="006D19BA">
        <w:rPr>
          <w:rFonts w:hint="eastAsia"/>
        </w:rPr>
        <w:t>任命</w:t>
      </w:r>
      <w:proofErr w:type="gramStart"/>
      <w:r w:rsidRPr="006D19BA">
        <w:rPr>
          <w:rFonts w:hint="eastAsia"/>
        </w:rPr>
        <w:t>魏居勇為薦</w:t>
      </w:r>
      <w:proofErr w:type="gramEnd"/>
      <w:r w:rsidRPr="006D19BA">
        <w:rPr>
          <w:rFonts w:hint="eastAsia"/>
        </w:rPr>
        <w:t>任公務人員。</w:t>
      </w:r>
    </w:p>
    <w:p w14:paraId="3F8CBA9F" w14:textId="6306094E" w:rsidR="006D19BA" w:rsidRDefault="006D19BA" w:rsidP="005D2E1A">
      <w:pPr>
        <w:pStyle w:val="0241"/>
        <w:spacing w:line="455" w:lineRule="exact"/>
      </w:pPr>
      <w:r w:rsidRPr="006D19BA">
        <w:rPr>
          <w:rFonts w:hint="eastAsia"/>
        </w:rPr>
        <w:lastRenderedPageBreak/>
        <w:t>任命</w:t>
      </w:r>
      <w:proofErr w:type="gramStart"/>
      <w:r w:rsidRPr="006D19BA">
        <w:rPr>
          <w:rFonts w:hint="eastAsia"/>
        </w:rPr>
        <w:t>羅秀芬為薦任</w:t>
      </w:r>
      <w:proofErr w:type="gramEnd"/>
      <w:r w:rsidRPr="006D19BA">
        <w:rPr>
          <w:rFonts w:hint="eastAsia"/>
        </w:rPr>
        <w:t>公務人員。</w:t>
      </w:r>
    </w:p>
    <w:p w14:paraId="799FEBDF" w14:textId="7892B89B" w:rsidR="006D19BA" w:rsidRDefault="006D19BA" w:rsidP="005D2E1A">
      <w:pPr>
        <w:pStyle w:val="0241"/>
        <w:spacing w:line="455" w:lineRule="exact"/>
      </w:pPr>
      <w:r w:rsidRPr="006D19BA">
        <w:rPr>
          <w:rFonts w:hint="eastAsia"/>
        </w:rPr>
        <w:t>任命黃秀琪、</w:t>
      </w:r>
      <w:proofErr w:type="gramStart"/>
      <w:r w:rsidRPr="006D19BA">
        <w:rPr>
          <w:rFonts w:hint="eastAsia"/>
        </w:rPr>
        <w:t>游沂</w:t>
      </w:r>
      <w:proofErr w:type="gramEnd"/>
      <w:r w:rsidRPr="006D19BA">
        <w:rPr>
          <w:rFonts w:hint="eastAsia"/>
        </w:rPr>
        <w:t>晨、謝碧珠、蔡宗明、</w:t>
      </w:r>
      <w:proofErr w:type="gramStart"/>
      <w:r w:rsidRPr="006D19BA">
        <w:rPr>
          <w:rFonts w:hint="eastAsia"/>
        </w:rPr>
        <w:t>李士文為薦任</w:t>
      </w:r>
      <w:proofErr w:type="gramEnd"/>
      <w:r w:rsidRPr="006D19BA">
        <w:rPr>
          <w:rFonts w:hint="eastAsia"/>
        </w:rPr>
        <w:t>公務人員。</w:t>
      </w:r>
    </w:p>
    <w:p w14:paraId="2FC0FFDB" w14:textId="07F0D3A9" w:rsidR="006D19BA" w:rsidRDefault="00832EBD" w:rsidP="005D2E1A">
      <w:pPr>
        <w:pStyle w:val="0241"/>
        <w:spacing w:line="455" w:lineRule="exact"/>
      </w:pPr>
      <w:r w:rsidRPr="00832EBD">
        <w:rPr>
          <w:rFonts w:hint="eastAsia"/>
        </w:rPr>
        <w:t>任命林巧麗、姜鼎芬、張育偉、劉雅芳、劉麗滿、高琇鈴、陳麗娟、</w:t>
      </w:r>
      <w:proofErr w:type="gramStart"/>
      <w:r w:rsidRPr="00832EBD">
        <w:rPr>
          <w:rFonts w:hint="eastAsia"/>
        </w:rPr>
        <w:t>謝素貞為薦任</w:t>
      </w:r>
      <w:proofErr w:type="gramEnd"/>
      <w:r w:rsidRPr="00832EBD">
        <w:rPr>
          <w:rFonts w:hint="eastAsia"/>
        </w:rPr>
        <w:t>公務人員。</w:t>
      </w:r>
    </w:p>
    <w:p w14:paraId="3CF4AC5F" w14:textId="5F76C04B" w:rsidR="00832EBD" w:rsidRDefault="00832EBD" w:rsidP="005D2E1A">
      <w:pPr>
        <w:pStyle w:val="0241"/>
        <w:spacing w:line="455" w:lineRule="exact"/>
      </w:pPr>
      <w:r w:rsidRPr="00832EBD">
        <w:rPr>
          <w:rFonts w:hint="eastAsia"/>
        </w:rPr>
        <w:t>任命</w:t>
      </w:r>
      <w:proofErr w:type="gramStart"/>
      <w:r w:rsidRPr="00832EBD">
        <w:rPr>
          <w:rFonts w:hint="eastAsia"/>
        </w:rPr>
        <w:t>林昱伶為薦任</w:t>
      </w:r>
      <w:proofErr w:type="gramEnd"/>
      <w:r w:rsidRPr="00832EBD">
        <w:rPr>
          <w:rFonts w:hint="eastAsia"/>
        </w:rPr>
        <w:t>公務人員。</w:t>
      </w:r>
    </w:p>
    <w:p w14:paraId="69BBDAFB" w14:textId="05AB167B" w:rsidR="00832EBD" w:rsidRDefault="00832EBD" w:rsidP="005D2E1A">
      <w:pPr>
        <w:pStyle w:val="0241"/>
        <w:spacing w:line="455" w:lineRule="exact"/>
      </w:pPr>
      <w:r w:rsidRPr="00832EBD">
        <w:rPr>
          <w:rFonts w:hint="eastAsia"/>
        </w:rPr>
        <w:t>任命莊惠珍、賴鴻振、尤嘉慶、施淑玲、</w:t>
      </w:r>
      <w:proofErr w:type="gramStart"/>
      <w:r w:rsidRPr="00832EBD">
        <w:rPr>
          <w:rFonts w:hint="eastAsia"/>
        </w:rPr>
        <w:t>余</w:t>
      </w:r>
      <w:proofErr w:type="gramEnd"/>
      <w:r w:rsidRPr="00832EBD">
        <w:rPr>
          <w:rFonts w:hint="eastAsia"/>
        </w:rPr>
        <w:t>夏茹為薦任公務人員。</w:t>
      </w:r>
    </w:p>
    <w:p w14:paraId="0F8A3020" w14:textId="725254F1" w:rsidR="00832EBD" w:rsidRDefault="00832EBD" w:rsidP="005D2E1A">
      <w:pPr>
        <w:pStyle w:val="0241"/>
        <w:spacing w:line="455" w:lineRule="exact"/>
      </w:pPr>
      <w:r w:rsidRPr="00832EBD">
        <w:rPr>
          <w:rFonts w:hint="eastAsia"/>
        </w:rPr>
        <w:t>任命陳怡秀、陳昭艮、</w:t>
      </w:r>
      <w:proofErr w:type="gramStart"/>
      <w:r w:rsidRPr="00832EBD">
        <w:rPr>
          <w:rFonts w:hint="eastAsia"/>
        </w:rPr>
        <w:t>吳德俐為薦任</w:t>
      </w:r>
      <w:proofErr w:type="gramEnd"/>
      <w:r w:rsidRPr="00832EBD">
        <w:rPr>
          <w:rFonts w:hint="eastAsia"/>
        </w:rPr>
        <w:t>公務人員。</w:t>
      </w:r>
    </w:p>
    <w:p w14:paraId="5B918E7F" w14:textId="1A386100" w:rsidR="00832EBD" w:rsidRDefault="00832EBD" w:rsidP="005D2E1A">
      <w:pPr>
        <w:pStyle w:val="0241"/>
        <w:spacing w:line="455" w:lineRule="exact"/>
      </w:pPr>
      <w:r w:rsidRPr="00832EBD">
        <w:rPr>
          <w:rFonts w:hint="eastAsia"/>
        </w:rPr>
        <w:t>任命葉育</w:t>
      </w:r>
      <w:proofErr w:type="gramStart"/>
      <w:r w:rsidRPr="00832EBD">
        <w:rPr>
          <w:rFonts w:hint="eastAsia"/>
        </w:rPr>
        <w:t>妏</w:t>
      </w:r>
      <w:proofErr w:type="gramEnd"/>
      <w:r w:rsidRPr="00832EBD">
        <w:rPr>
          <w:rFonts w:hint="eastAsia"/>
        </w:rPr>
        <w:t>、</w:t>
      </w:r>
      <w:proofErr w:type="gramStart"/>
      <w:r w:rsidRPr="00832EBD">
        <w:rPr>
          <w:rFonts w:hint="eastAsia"/>
        </w:rPr>
        <w:t>蔡子旋為薦任</w:t>
      </w:r>
      <w:proofErr w:type="gramEnd"/>
      <w:r w:rsidRPr="00832EBD">
        <w:rPr>
          <w:rFonts w:hint="eastAsia"/>
        </w:rPr>
        <w:t>公務人員。</w:t>
      </w:r>
    </w:p>
    <w:p w14:paraId="7FEE0EAB" w14:textId="645F23C7" w:rsidR="00832EBD" w:rsidRDefault="00832EBD" w:rsidP="005D2E1A">
      <w:pPr>
        <w:pStyle w:val="0241"/>
        <w:spacing w:line="455" w:lineRule="exact"/>
      </w:pPr>
      <w:r w:rsidRPr="00832EBD">
        <w:rPr>
          <w:rFonts w:hint="eastAsia"/>
        </w:rPr>
        <w:t>任命林旭照、陳麗娟、陳威誠、紀靜秋、吳俊宏、</w:t>
      </w:r>
      <w:proofErr w:type="gramStart"/>
      <w:r w:rsidRPr="00832EBD">
        <w:rPr>
          <w:rFonts w:hint="eastAsia"/>
        </w:rPr>
        <w:t>陳俊誠為薦任</w:t>
      </w:r>
      <w:proofErr w:type="gramEnd"/>
      <w:r w:rsidRPr="00832EBD">
        <w:rPr>
          <w:rFonts w:hint="eastAsia"/>
        </w:rPr>
        <w:t>公務人員。</w:t>
      </w:r>
    </w:p>
    <w:p w14:paraId="30EC8201" w14:textId="1F3123A7" w:rsidR="00832EBD" w:rsidRDefault="00147D50" w:rsidP="005D2E1A">
      <w:pPr>
        <w:pStyle w:val="0241"/>
        <w:spacing w:line="455" w:lineRule="exact"/>
      </w:pPr>
      <w:r w:rsidRPr="00147D50">
        <w:rPr>
          <w:rFonts w:hint="eastAsia"/>
        </w:rPr>
        <w:t>任命</w:t>
      </w:r>
      <w:proofErr w:type="gramStart"/>
      <w:r w:rsidRPr="00147D50">
        <w:rPr>
          <w:rFonts w:hint="eastAsia"/>
        </w:rPr>
        <w:t>陳柏宏為薦任</w:t>
      </w:r>
      <w:proofErr w:type="gramEnd"/>
      <w:r w:rsidRPr="00147D50">
        <w:rPr>
          <w:rFonts w:hint="eastAsia"/>
        </w:rPr>
        <w:t>公務人員。</w:t>
      </w:r>
    </w:p>
    <w:p w14:paraId="3B317411" w14:textId="00CB5AFE" w:rsidR="00147D50" w:rsidRDefault="00147D50" w:rsidP="005D2E1A">
      <w:pPr>
        <w:pStyle w:val="0241"/>
        <w:spacing w:line="455" w:lineRule="exact"/>
      </w:pPr>
      <w:r w:rsidRPr="00147D50">
        <w:rPr>
          <w:rFonts w:hint="eastAsia"/>
        </w:rPr>
        <w:t>任命</w:t>
      </w:r>
      <w:proofErr w:type="gramStart"/>
      <w:r w:rsidRPr="00147D50">
        <w:rPr>
          <w:rFonts w:hint="eastAsia"/>
        </w:rPr>
        <w:t>盧宥臻</w:t>
      </w:r>
      <w:proofErr w:type="gramEnd"/>
      <w:r w:rsidRPr="00147D50">
        <w:rPr>
          <w:rFonts w:hint="eastAsia"/>
        </w:rPr>
        <w:t>、</w:t>
      </w:r>
      <w:proofErr w:type="gramStart"/>
      <w:r w:rsidRPr="00147D50">
        <w:rPr>
          <w:rFonts w:hint="eastAsia"/>
        </w:rPr>
        <w:t>陳堯坤為薦任</w:t>
      </w:r>
      <w:proofErr w:type="gramEnd"/>
      <w:r w:rsidRPr="00147D50">
        <w:rPr>
          <w:rFonts w:hint="eastAsia"/>
        </w:rPr>
        <w:t>公務人員。</w:t>
      </w:r>
    </w:p>
    <w:p w14:paraId="146E7DB2" w14:textId="4A4AF46E" w:rsidR="00147D50" w:rsidRDefault="00147D50" w:rsidP="005D2E1A">
      <w:pPr>
        <w:pStyle w:val="0241"/>
        <w:spacing w:line="455" w:lineRule="exact"/>
      </w:pPr>
      <w:r w:rsidRPr="00147D50">
        <w:rPr>
          <w:rFonts w:hint="eastAsia"/>
        </w:rPr>
        <w:t>任命王玉芬、陳偉建、</w:t>
      </w:r>
      <w:proofErr w:type="gramStart"/>
      <w:r w:rsidRPr="00147D50">
        <w:rPr>
          <w:rFonts w:hint="eastAsia"/>
        </w:rPr>
        <w:t>馬曉茹為薦任</w:t>
      </w:r>
      <w:proofErr w:type="gramEnd"/>
      <w:r w:rsidRPr="00147D50">
        <w:rPr>
          <w:rFonts w:hint="eastAsia"/>
        </w:rPr>
        <w:t>公務人員。</w:t>
      </w:r>
    </w:p>
    <w:p w14:paraId="38900D22" w14:textId="0E7D28FC" w:rsidR="00147D50" w:rsidRDefault="00147D50" w:rsidP="005D2E1A">
      <w:pPr>
        <w:pStyle w:val="0241"/>
        <w:spacing w:line="455" w:lineRule="exact"/>
      </w:pPr>
      <w:r w:rsidRPr="00147D50">
        <w:rPr>
          <w:rFonts w:hint="eastAsia"/>
        </w:rPr>
        <w:t>任命蘇</w:t>
      </w:r>
      <w:proofErr w:type="gramStart"/>
      <w:r w:rsidRPr="00147D50">
        <w:rPr>
          <w:rFonts w:hint="eastAsia"/>
        </w:rPr>
        <w:t>糸妙為薦</w:t>
      </w:r>
      <w:proofErr w:type="gramEnd"/>
      <w:r w:rsidRPr="00147D50">
        <w:rPr>
          <w:rFonts w:hint="eastAsia"/>
        </w:rPr>
        <w:t>任公務人員。</w:t>
      </w:r>
    </w:p>
    <w:p w14:paraId="7299F26F" w14:textId="7C98F170" w:rsidR="00147D50" w:rsidRDefault="00147D50" w:rsidP="005D2E1A">
      <w:pPr>
        <w:pStyle w:val="0241"/>
        <w:spacing w:line="455" w:lineRule="exact"/>
      </w:pPr>
      <w:r w:rsidRPr="00147D50">
        <w:rPr>
          <w:rFonts w:hint="eastAsia"/>
        </w:rPr>
        <w:t>任命夏蓮珠、</w:t>
      </w:r>
      <w:proofErr w:type="gramStart"/>
      <w:r w:rsidRPr="00147D50">
        <w:rPr>
          <w:rFonts w:hint="eastAsia"/>
        </w:rPr>
        <w:t>陳怡如為薦任</w:t>
      </w:r>
      <w:proofErr w:type="gramEnd"/>
      <w:r w:rsidRPr="00147D50">
        <w:rPr>
          <w:rFonts w:hint="eastAsia"/>
        </w:rPr>
        <w:t>公務人員。</w:t>
      </w:r>
    </w:p>
    <w:p w14:paraId="12734868" w14:textId="3281B28E" w:rsidR="00147D50" w:rsidRDefault="00147D50" w:rsidP="005D2E1A">
      <w:pPr>
        <w:pStyle w:val="0241"/>
        <w:spacing w:line="455" w:lineRule="exact"/>
      </w:pPr>
      <w:r w:rsidRPr="00147D50">
        <w:rPr>
          <w:rFonts w:hint="eastAsia"/>
        </w:rPr>
        <w:t>任命陳富吉、翁志文、</w:t>
      </w:r>
      <w:proofErr w:type="gramStart"/>
      <w:r w:rsidRPr="00147D50">
        <w:rPr>
          <w:rFonts w:hint="eastAsia"/>
        </w:rPr>
        <w:t>黃月意為薦任</w:t>
      </w:r>
      <w:proofErr w:type="gramEnd"/>
      <w:r w:rsidRPr="00147D50">
        <w:rPr>
          <w:rFonts w:hint="eastAsia"/>
        </w:rPr>
        <w:t>公務人員。</w:t>
      </w:r>
    </w:p>
    <w:p w14:paraId="34ABC369" w14:textId="168C5BB6" w:rsidR="00147D50" w:rsidRDefault="00655653" w:rsidP="005D2E1A">
      <w:pPr>
        <w:pStyle w:val="0241"/>
        <w:spacing w:line="455" w:lineRule="exact"/>
      </w:pPr>
      <w:r w:rsidRPr="00655653">
        <w:rPr>
          <w:rFonts w:hint="eastAsia"/>
        </w:rPr>
        <w:t>任命羅裕清、詹心</w:t>
      </w:r>
      <w:proofErr w:type="gramStart"/>
      <w:r w:rsidRPr="00655653">
        <w:rPr>
          <w:rFonts w:hint="eastAsia"/>
        </w:rPr>
        <w:t>嫺</w:t>
      </w:r>
      <w:proofErr w:type="gramEnd"/>
      <w:r w:rsidRPr="00655653">
        <w:rPr>
          <w:rFonts w:hint="eastAsia"/>
        </w:rPr>
        <w:t>、吳文崇、謝金伶、蔡顏如、黎玉葉為委任公務人員。</w:t>
      </w:r>
    </w:p>
    <w:p w14:paraId="21A70CDE" w14:textId="25B6EB17" w:rsidR="00655653" w:rsidRDefault="006C66F6" w:rsidP="005D2E1A">
      <w:pPr>
        <w:pStyle w:val="0241"/>
        <w:spacing w:line="455" w:lineRule="exact"/>
      </w:pPr>
      <w:r w:rsidRPr="006C66F6">
        <w:rPr>
          <w:rFonts w:hint="eastAsia"/>
        </w:rPr>
        <w:t>任命王薇婷、陳木彬、黃冠程、詹松穎、余聖隆、林柏宏、梁文祐、廖旎、</w:t>
      </w:r>
      <w:proofErr w:type="gramStart"/>
      <w:r w:rsidRPr="006C66F6">
        <w:rPr>
          <w:rFonts w:hint="eastAsia"/>
        </w:rPr>
        <w:t>鍾</w:t>
      </w:r>
      <w:proofErr w:type="gramEnd"/>
      <w:r w:rsidRPr="006C66F6">
        <w:rPr>
          <w:rFonts w:hint="eastAsia"/>
        </w:rPr>
        <w:t>吉晟、</w:t>
      </w:r>
      <w:proofErr w:type="gramStart"/>
      <w:r w:rsidRPr="006C66F6">
        <w:rPr>
          <w:rFonts w:hint="eastAsia"/>
        </w:rPr>
        <w:t>鄧郁璇</w:t>
      </w:r>
      <w:proofErr w:type="gramEnd"/>
      <w:r w:rsidRPr="006C66F6">
        <w:rPr>
          <w:rFonts w:hint="eastAsia"/>
        </w:rPr>
        <w:t>、鄧嘉璿為委任公務人員。</w:t>
      </w:r>
    </w:p>
    <w:p w14:paraId="7565941D" w14:textId="30AF8B37" w:rsidR="006C66F6" w:rsidRDefault="006C66F6" w:rsidP="005D2E1A">
      <w:pPr>
        <w:pStyle w:val="0241"/>
        <w:spacing w:line="455" w:lineRule="exact"/>
      </w:pPr>
      <w:r w:rsidRPr="006C66F6">
        <w:rPr>
          <w:rFonts w:hint="eastAsia"/>
        </w:rPr>
        <w:t>任命翁</w:t>
      </w:r>
      <w:proofErr w:type="gramStart"/>
      <w:r w:rsidRPr="006C66F6">
        <w:rPr>
          <w:rFonts w:hint="eastAsia"/>
        </w:rPr>
        <w:t>郁</w:t>
      </w:r>
      <w:proofErr w:type="gramEnd"/>
      <w:r w:rsidRPr="006C66F6">
        <w:rPr>
          <w:rFonts w:hint="eastAsia"/>
        </w:rPr>
        <w:t>晴、吳昕諳、陳瑋鑫為委任公務人員。</w:t>
      </w:r>
    </w:p>
    <w:p w14:paraId="597C97B8" w14:textId="4F48BCE1" w:rsidR="006C66F6" w:rsidRDefault="006C66F6" w:rsidP="005D2E1A">
      <w:pPr>
        <w:pStyle w:val="0241"/>
        <w:spacing w:line="455" w:lineRule="exact"/>
      </w:pPr>
      <w:r w:rsidRPr="006C66F6">
        <w:rPr>
          <w:rFonts w:hint="eastAsia"/>
        </w:rPr>
        <w:t>任命王捷</w:t>
      </w:r>
      <w:proofErr w:type="gramStart"/>
      <w:r w:rsidRPr="006C66F6">
        <w:rPr>
          <w:rFonts w:hint="eastAsia"/>
        </w:rPr>
        <w:t>苹</w:t>
      </w:r>
      <w:proofErr w:type="gramEnd"/>
      <w:r w:rsidRPr="006C66F6">
        <w:rPr>
          <w:rFonts w:hint="eastAsia"/>
        </w:rPr>
        <w:t>、張育豪、江佳家、吳柏勳為委任公務人員。</w:t>
      </w:r>
    </w:p>
    <w:p w14:paraId="3482D928" w14:textId="0BE4C4F3" w:rsidR="006C66F6" w:rsidRDefault="006C66F6" w:rsidP="005D2E1A">
      <w:pPr>
        <w:pStyle w:val="0241"/>
        <w:spacing w:line="455" w:lineRule="exact"/>
      </w:pPr>
      <w:r w:rsidRPr="006C66F6">
        <w:rPr>
          <w:rFonts w:hint="eastAsia"/>
        </w:rPr>
        <w:t>任命張惠雯為委任公務人員。</w:t>
      </w:r>
    </w:p>
    <w:p w14:paraId="62645473" w14:textId="4316DC7B" w:rsidR="006C66F6" w:rsidRDefault="006C66F6" w:rsidP="005D2E1A">
      <w:pPr>
        <w:pStyle w:val="0241"/>
        <w:spacing w:line="455" w:lineRule="exact"/>
      </w:pPr>
      <w:r w:rsidRPr="006C66F6">
        <w:rPr>
          <w:rFonts w:hint="eastAsia"/>
        </w:rPr>
        <w:t>任命許</w:t>
      </w:r>
      <w:proofErr w:type="gramStart"/>
      <w:r w:rsidRPr="006C66F6">
        <w:rPr>
          <w:rFonts w:hint="eastAsia"/>
        </w:rPr>
        <w:t>峻豪為</w:t>
      </w:r>
      <w:proofErr w:type="gramEnd"/>
      <w:r w:rsidRPr="006C66F6">
        <w:rPr>
          <w:rFonts w:hint="eastAsia"/>
        </w:rPr>
        <w:t>委任公務人員。</w:t>
      </w:r>
    </w:p>
    <w:p w14:paraId="5F152D7A" w14:textId="505817AD" w:rsidR="006C66F6" w:rsidRDefault="006C66F6" w:rsidP="005D2E1A">
      <w:pPr>
        <w:pStyle w:val="0241"/>
        <w:spacing w:line="455" w:lineRule="exact"/>
      </w:pPr>
      <w:r w:rsidRPr="006C66F6">
        <w:rPr>
          <w:rFonts w:hint="eastAsia"/>
        </w:rPr>
        <w:t>任命陳昱</w:t>
      </w:r>
      <w:proofErr w:type="gramStart"/>
      <w:r w:rsidRPr="006C66F6">
        <w:rPr>
          <w:rFonts w:hint="eastAsia"/>
        </w:rPr>
        <w:t>璇</w:t>
      </w:r>
      <w:proofErr w:type="gramEnd"/>
      <w:r w:rsidRPr="006C66F6">
        <w:rPr>
          <w:rFonts w:hint="eastAsia"/>
        </w:rPr>
        <w:t>為委任公務人員。</w:t>
      </w:r>
    </w:p>
    <w:p w14:paraId="5E911AB8" w14:textId="1F0A6897" w:rsidR="006C66F6" w:rsidRDefault="006C66F6" w:rsidP="00CD0F29">
      <w:pPr>
        <w:pStyle w:val="0241"/>
      </w:pPr>
      <w:r w:rsidRPr="006C66F6">
        <w:rPr>
          <w:rFonts w:hint="eastAsia"/>
        </w:rPr>
        <w:lastRenderedPageBreak/>
        <w:t>任命陳鐸元為委任公務人員。</w:t>
      </w:r>
    </w:p>
    <w:p w14:paraId="6D5B1DC1" w14:textId="794CCE9C" w:rsidR="006C66F6" w:rsidRDefault="006C66F6" w:rsidP="00CD0F29">
      <w:pPr>
        <w:pStyle w:val="0241"/>
      </w:pPr>
      <w:proofErr w:type="gramStart"/>
      <w:r w:rsidRPr="006C66F6">
        <w:rPr>
          <w:rFonts w:hint="eastAsia"/>
        </w:rPr>
        <w:t>任命梁紀為為</w:t>
      </w:r>
      <w:proofErr w:type="gramEnd"/>
      <w:r w:rsidRPr="006C66F6">
        <w:rPr>
          <w:rFonts w:hint="eastAsia"/>
        </w:rPr>
        <w:t>委任公務人員。</w:t>
      </w:r>
    </w:p>
    <w:p w14:paraId="129F402B" w14:textId="27DD03D7" w:rsidR="006C66F6" w:rsidRDefault="006C66F6" w:rsidP="00CD0F29">
      <w:pPr>
        <w:pStyle w:val="0241"/>
      </w:pPr>
      <w:r w:rsidRPr="006C66F6">
        <w:rPr>
          <w:rFonts w:hint="eastAsia"/>
        </w:rPr>
        <w:t>任命吳佳娟、</w:t>
      </w:r>
      <w:proofErr w:type="gramStart"/>
      <w:r w:rsidRPr="006C66F6">
        <w:rPr>
          <w:rFonts w:hint="eastAsia"/>
        </w:rPr>
        <w:t>劉智允為</w:t>
      </w:r>
      <w:proofErr w:type="gramEnd"/>
      <w:r w:rsidRPr="006C66F6">
        <w:rPr>
          <w:rFonts w:hint="eastAsia"/>
        </w:rPr>
        <w:t>委任公務人員。</w:t>
      </w:r>
    </w:p>
    <w:p w14:paraId="64E926B2" w14:textId="3127C0E2" w:rsidR="006C66F6" w:rsidRDefault="006C66F6" w:rsidP="00CD0F29">
      <w:pPr>
        <w:pStyle w:val="0241"/>
      </w:pPr>
      <w:r w:rsidRPr="006C66F6">
        <w:rPr>
          <w:rFonts w:hint="eastAsia"/>
        </w:rPr>
        <w:t>任命陳欣儀為委任公務人員。</w:t>
      </w:r>
    </w:p>
    <w:p w14:paraId="5D1F7637" w14:textId="5AC7D17D" w:rsidR="006C66F6" w:rsidRDefault="006C66F6" w:rsidP="00CD0F29">
      <w:pPr>
        <w:pStyle w:val="0241"/>
      </w:pPr>
      <w:r w:rsidRPr="006C66F6">
        <w:rPr>
          <w:rFonts w:hint="eastAsia"/>
        </w:rPr>
        <w:t>任命吳采樺、高銘輝、陳彤瀅、蕭佳昱、陳柏豪、</w:t>
      </w:r>
      <w:proofErr w:type="gramStart"/>
      <w:r w:rsidRPr="006C66F6">
        <w:rPr>
          <w:rFonts w:hint="eastAsia"/>
        </w:rPr>
        <w:t>黃乙巧為</w:t>
      </w:r>
      <w:proofErr w:type="gramEnd"/>
      <w:r w:rsidRPr="006C66F6">
        <w:rPr>
          <w:rFonts w:hint="eastAsia"/>
        </w:rPr>
        <w:t>委任公務人員。</w:t>
      </w:r>
    </w:p>
    <w:p w14:paraId="3EBC7D87" w14:textId="455E32F4" w:rsidR="006C66F6" w:rsidRDefault="006C66F6" w:rsidP="00CD0F29">
      <w:pPr>
        <w:pStyle w:val="0241"/>
      </w:pPr>
      <w:r w:rsidRPr="006C66F6">
        <w:rPr>
          <w:rFonts w:hint="eastAsia"/>
        </w:rPr>
        <w:t>任命張家健為委任公務人員。</w:t>
      </w:r>
    </w:p>
    <w:p w14:paraId="49D59D65" w14:textId="52E4E0F1" w:rsidR="006C66F6" w:rsidRDefault="006C66F6" w:rsidP="00CD0F29">
      <w:pPr>
        <w:pStyle w:val="0241"/>
      </w:pPr>
      <w:r w:rsidRPr="006C66F6">
        <w:rPr>
          <w:rFonts w:hint="eastAsia"/>
        </w:rPr>
        <w:t>任命陳憶婷、蔡秀綸為委任公務人員。</w:t>
      </w:r>
    </w:p>
    <w:p w14:paraId="31966AA6" w14:textId="56B9C6F2" w:rsidR="006C66F6" w:rsidRDefault="006C66F6" w:rsidP="00CD0F29">
      <w:pPr>
        <w:pStyle w:val="0241"/>
      </w:pPr>
      <w:r w:rsidRPr="006C66F6">
        <w:rPr>
          <w:rFonts w:hint="eastAsia"/>
        </w:rPr>
        <w:t>任命陳治豪、郭俊成為委任公務人員。</w:t>
      </w:r>
    </w:p>
    <w:p w14:paraId="301226BB" w14:textId="32C38B4E" w:rsidR="006C66F6" w:rsidRDefault="006C66F6" w:rsidP="00CD0F29">
      <w:pPr>
        <w:pStyle w:val="0241"/>
      </w:pPr>
      <w:r w:rsidRPr="006C66F6">
        <w:rPr>
          <w:rFonts w:hint="eastAsia"/>
        </w:rPr>
        <w:t>任命范書銘、韋秉辰為委任公務人員。</w:t>
      </w:r>
    </w:p>
    <w:p w14:paraId="12C40595" w14:textId="67AA6EA0" w:rsidR="006C66F6" w:rsidRDefault="006C66F6" w:rsidP="00CD0F29">
      <w:pPr>
        <w:pStyle w:val="0241"/>
      </w:pPr>
      <w:r w:rsidRPr="006C66F6">
        <w:rPr>
          <w:rFonts w:hint="eastAsia"/>
        </w:rPr>
        <w:t>任命</w:t>
      </w:r>
      <w:proofErr w:type="gramStart"/>
      <w:r w:rsidRPr="006C66F6">
        <w:rPr>
          <w:rFonts w:hint="eastAsia"/>
        </w:rPr>
        <w:t>廖珮均為</w:t>
      </w:r>
      <w:proofErr w:type="gramEnd"/>
      <w:r w:rsidRPr="006C66F6">
        <w:rPr>
          <w:rFonts w:hint="eastAsia"/>
        </w:rPr>
        <w:t>委任公務人員。</w:t>
      </w:r>
    </w:p>
    <w:p w14:paraId="1062D0DC" w14:textId="3D83E1FB" w:rsidR="006C66F6" w:rsidRPr="0055722D" w:rsidRDefault="006C66F6" w:rsidP="00CD0F29">
      <w:pPr>
        <w:pStyle w:val="0241"/>
      </w:pPr>
      <w:r w:rsidRPr="006C66F6">
        <w:rPr>
          <w:rFonts w:hint="eastAsia"/>
        </w:rPr>
        <w:t>任命黃淑惠為委任公務人員。</w:t>
      </w:r>
    </w:p>
    <w:p w14:paraId="7BA020FD" w14:textId="3DC1EEC3" w:rsidR="00743504" w:rsidRDefault="007B6559" w:rsidP="0041472D">
      <w:pPr>
        <w:pStyle w:val="025"/>
        <w:jc w:val="both"/>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14:paraId="00BB0CF7" w14:textId="77777777" w:rsidTr="00EC7F9A">
        <w:trPr>
          <w:trHeight w:hRule="exact" w:val="851"/>
        </w:trPr>
        <w:tc>
          <w:tcPr>
            <w:tcW w:w="1988" w:type="dxa"/>
            <w:vAlign w:val="center"/>
          </w:tcPr>
          <w:p w14:paraId="30D0ECE0" w14:textId="77777777" w:rsidR="00D81B3A" w:rsidRDefault="00D81B3A" w:rsidP="00EC7F9A">
            <w:pPr>
              <w:pStyle w:val="022"/>
            </w:pPr>
            <w:r>
              <w:br w:type="page"/>
            </w:r>
            <w:r>
              <w:br w:type="page"/>
            </w:r>
            <w:r>
              <w:rPr>
                <w:rFonts w:hint="eastAsia"/>
              </w:rPr>
              <w:t>總統令</w:t>
            </w:r>
          </w:p>
        </w:tc>
        <w:tc>
          <w:tcPr>
            <w:tcW w:w="4759" w:type="dxa"/>
            <w:vAlign w:val="center"/>
          </w:tcPr>
          <w:p w14:paraId="5A1C0A11" w14:textId="353D734B" w:rsidR="00D81B3A" w:rsidRDefault="00D81B3A" w:rsidP="00712163">
            <w:pPr>
              <w:pStyle w:val="0220"/>
            </w:pPr>
            <w:r>
              <w:rPr>
                <w:rFonts w:hint="eastAsia"/>
              </w:rPr>
              <w:t>中華民國</w:t>
            </w:r>
            <w:r w:rsidRPr="0079273A">
              <w:rPr>
                <w:rFonts w:hint="eastAsia"/>
              </w:rPr>
              <w:t>1</w:t>
            </w:r>
            <w:r w:rsidR="00CF0AE5">
              <w:rPr>
                <w:rFonts w:hint="eastAsia"/>
              </w:rPr>
              <w:t>1</w:t>
            </w:r>
            <w:r w:rsidR="00793169">
              <w:rPr>
                <w:rFonts w:hint="eastAsia"/>
              </w:rPr>
              <w:t>1</w:t>
            </w:r>
            <w:r w:rsidRPr="0079273A">
              <w:rPr>
                <w:rFonts w:hint="eastAsia"/>
              </w:rPr>
              <w:t>年</w:t>
            </w:r>
            <w:r w:rsidR="00743504">
              <w:rPr>
                <w:rFonts w:hint="eastAsia"/>
              </w:rPr>
              <w:t>12</w:t>
            </w:r>
            <w:r w:rsidRPr="0079273A">
              <w:rPr>
                <w:rFonts w:hint="eastAsia"/>
              </w:rPr>
              <w:t>月</w:t>
            </w:r>
            <w:r w:rsidR="00743504">
              <w:rPr>
                <w:rFonts w:hint="eastAsia"/>
              </w:rPr>
              <w:t>19</w:t>
            </w:r>
            <w:r w:rsidRPr="0079273A">
              <w:rPr>
                <w:rFonts w:hint="eastAsia"/>
              </w:rPr>
              <w:t>日</w:t>
            </w:r>
          </w:p>
        </w:tc>
      </w:tr>
    </w:tbl>
    <w:p w14:paraId="22ED0A97" w14:textId="07EEE101" w:rsidR="00D81B3A" w:rsidRDefault="00747272" w:rsidP="00D81B3A">
      <w:pPr>
        <w:pStyle w:val="0241"/>
      </w:pPr>
      <w:r w:rsidRPr="00747272">
        <w:rPr>
          <w:rFonts w:hint="eastAsia"/>
        </w:rPr>
        <w:t>任命曾天柔為警監四階警察官。</w:t>
      </w:r>
    </w:p>
    <w:p w14:paraId="723AA8AB" w14:textId="0CF18C69" w:rsidR="00747272" w:rsidRDefault="00747272" w:rsidP="00D81B3A">
      <w:pPr>
        <w:pStyle w:val="0241"/>
      </w:pPr>
      <w:r w:rsidRPr="00747272">
        <w:rPr>
          <w:rFonts w:hint="eastAsia"/>
        </w:rPr>
        <w:t>任命劉永</w:t>
      </w:r>
      <w:proofErr w:type="gramStart"/>
      <w:r w:rsidRPr="00747272">
        <w:rPr>
          <w:rFonts w:hint="eastAsia"/>
        </w:rPr>
        <w:t>洀</w:t>
      </w:r>
      <w:proofErr w:type="gramEnd"/>
      <w:r w:rsidRPr="00747272">
        <w:rPr>
          <w:rFonts w:hint="eastAsia"/>
        </w:rPr>
        <w:t>為警監四階警察官。</w:t>
      </w:r>
    </w:p>
    <w:p w14:paraId="29A43EE3" w14:textId="396564EF" w:rsidR="00747272" w:rsidRDefault="00747272" w:rsidP="00D81B3A">
      <w:pPr>
        <w:pStyle w:val="0241"/>
      </w:pPr>
      <w:r w:rsidRPr="00747272">
        <w:rPr>
          <w:rFonts w:hint="eastAsia"/>
        </w:rPr>
        <w:t>任命蔡孟栩、</w:t>
      </w:r>
      <w:proofErr w:type="gramStart"/>
      <w:r w:rsidRPr="00747272">
        <w:rPr>
          <w:rFonts w:hint="eastAsia"/>
        </w:rPr>
        <w:t>余</w:t>
      </w:r>
      <w:proofErr w:type="gramEnd"/>
      <w:r w:rsidRPr="00747272">
        <w:rPr>
          <w:rFonts w:hint="eastAsia"/>
        </w:rPr>
        <w:t>易</w:t>
      </w:r>
      <w:proofErr w:type="gramStart"/>
      <w:r w:rsidRPr="00747272">
        <w:rPr>
          <w:rFonts w:hint="eastAsia"/>
        </w:rPr>
        <w:t>祐</w:t>
      </w:r>
      <w:proofErr w:type="gramEnd"/>
      <w:r w:rsidRPr="00747272">
        <w:rPr>
          <w:rFonts w:hint="eastAsia"/>
        </w:rPr>
        <w:t>、吳進宗、詹仁傑、林黎銘、吳章銘、蔡昭霖、張國賢、潘德倉為警監四階警察官。</w:t>
      </w:r>
    </w:p>
    <w:p w14:paraId="01DDFC45" w14:textId="735F0B44" w:rsidR="00747272" w:rsidRDefault="00747272" w:rsidP="00D81B3A">
      <w:pPr>
        <w:pStyle w:val="0241"/>
      </w:pPr>
      <w:r w:rsidRPr="00747272">
        <w:rPr>
          <w:rFonts w:hint="eastAsia"/>
        </w:rPr>
        <w:t>任命林昆智、廖建鋒、王彬澤、吳文哲、陳慰庭、凃邑憲、陳仟億、蔡淨宇、吳幸真、姜俊宏為警正警察官。</w:t>
      </w:r>
    </w:p>
    <w:p w14:paraId="2040177B" w14:textId="06A89D78" w:rsidR="00747272" w:rsidRPr="0055722D" w:rsidRDefault="00747272" w:rsidP="00D81B3A">
      <w:pPr>
        <w:pStyle w:val="0241"/>
      </w:pPr>
      <w:r w:rsidRPr="00747272">
        <w:rPr>
          <w:rFonts w:hint="eastAsia"/>
        </w:rPr>
        <w:t>任命余育仁為警正警察官。</w:t>
      </w:r>
    </w:p>
    <w:p w14:paraId="7ABC18CC" w14:textId="7D5C3C62" w:rsidR="00747272" w:rsidRDefault="00D81B3A" w:rsidP="0041472D">
      <w:pPr>
        <w:pStyle w:val="025"/>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14:paraId="24B47EB0" w14:textId="77777777" w:rsidTr="00EC7F9A">
        <w:trPr>
          <w:trHeight w:hRule="exact" w:val="851"/>
        </w:trPr>
        <w:tc>
          <w:tcPr>
            <w:tcW w:w="1988" w:type="dxa"/>
            <w:vAlign w:val="center"/>
          </w:tcPr>
          <w:p w14:paraId="1D103C91" w14:textId="77777777" w:rsidR="00D81B3A" w:rsidRDefault="00D81B3A" w:rsidP="00EC7F9A">
            <w:pPr>
              <w:pStyle w:val="022"/>
            </w:pPr>
            <w:r>
              <w:lastRenderedPageBreak/>
              <w:br w:type="page"/>
            </w:r>
            <w:r>
              <w:br w:type="page"/>
            </w:r>
            <w:r>
              <w:rPr>
                <w:rFonts w:hint="eastAsia"/>
              </w:rPr>
              <w:t>總統令</w:t>
            </w:r>
          </w:p>
        </w:tc>
        <w:tc>
          <w:tcPr>
            <w:tcW w:w="4759" w:type="dxa"/>
            <w:vAlign w:val="center"/>
          </w:tcPr>
          <w:p w14:paraId="12F03882" w14:textId="7827E5E3" w:rsidR="00D81B3A" w:rsidRDefault="00D81B3A" w:rsidP="007B7871">
            <w:pPr>
              <w:pStyle w:val="0220"/>
            </w:pPr>
            <w:r>
              <w:rPr>
                <w:rFonts w:hint="eastAsia"/>
              </w:rPr>
              <w:t>中華民國</w:t>
            </w:r>
            <w:r w:rsidRPr="0079273A">
              <w:rPr>
                <w:rFonts w:hint="eastAsia"/>
              </w:rPr>
              <w:t>1</w:t>
            </w:r>
            <w:r w:rsidR="00CF0AE5">
              <w:rPr>
                <w:rFonts w:hint="eastAsia"/>
              </w:rPr>
              <w:t>1</w:t>
            </w:r>
            <w:r w:rsidR="00793169">
              <w:rPr>
                <w:rFonts w:hint="eastAsia"/>
              </w:rPr>
              <w:t>1</w:t>
            </w:r>
            <w:r w:rsidRPr="0079273A">
              <w:rPr>
                <w:rFonts w:hint="eastAsia"/>
              </w:rPr>
              <w:t>年</w:t>
            </w:r>
            <w:r w:rsidR="00402582">
              <w:rPr>
                <w:rFonts w:hint="eastAsia"/>
              </w:rPr>
              <w:t>12</w:t>
            </w:r>
            <w:r w:rsidRPr="0079273A">
              <w:rPr>
                <w:rFonts w:hint="eastAsia"/>
              </w:rPr>
              <w:t>月</w:t>
            </w:r>
            <w:r w:rsidR="00402582">
              <w:rPr>
                <w:rFonts w:hint="eastAsia"/>
              </w:rPr>
              <w:t>20</w:t>
            </w:r>
            <w:r w:rsidRPr="0079273A">
              <w:rPr>
                <w:rFonts w:hint="eastAsia"/>
              </w:rPr>
              <w:t>日</w:t>
            </w:r>
          </w:p>
        </w:tc>
      </w:tr>
    </w:tbl>
    <w:p w14:paraId="3B6CE6E7" w14:textId="6E4B3F44" w:rsidR="00D81B3A" w:rsidRDefault="00704392" w:rsidP="005D2E1A">
      <w:pPr>
        <w:pStyle w:val="0241"/>
        <w:spacing w:line="455" w:lineRule="exact"/>
      </w:pPr>
      <w:r w:rsidRPr="00704392">
        <w:rPr>
          <w:rFonts w:hint="eastAsia"/>
        </w:rPr>
        <w:t>任命高靖宇、吳文超、張連成、</w:t>
      </w:r>
      <w:proofErr w:type="gramStart"/>
      <w:r w:rsidRPr="00704392">
        <w:rPr>
          <w:rFonts w:hint="eastAsia"/>
        </w:rPr>
        <w:t>鍾</w:t>
      </w:r>
      <w:proofErr w:type="gramEnd"/>
      <w:r w:rsidRPr="00704392">
        <w:rPr>
          <w:rFonts w:hint="eastAsia"/>
        </w:rPr>
        <w:t>任</w:t>
      </w:r>
      <w:proofErr w:type="gramStart"/>
      <w:r w:rsidRPr="00704392">
        <w:rPr>
          <w:rFonts w:hint="eastAsia"/>
        </w:rPr>
        <w:t>杰</w:t>
      </w:r>
      <w:proofErr w:type="gramEnd"/>
      <w:r w:rsidRPr="00704392">
        <w:rPr>
          <w:rFonts w:hint="eastAsia"/>
        </w:rPr>
        <w:t>為簡任公務人員。</w:t>
      </w:r>
    </w:p>
    <w:p w14:paraId="57C6F376" w14:textId="69874064" w:rsidR="00704392" w:rsidRDefault="00704392" w:rsidP="005D2E1A">
      <w:pPr>
        <w:pStyle w:val="0241"/>
        <w:spacing w:line="455" w:lineRule="exact"/>
      </w:pPr>
      <w:r w:rsidRPr="00704392">
        <w:rPr>
          <w:rFonts w:hint="eastAsia"/>
        </w:rPr>
        <w:t>任命蘇</w:t>
      </w:r>
      <w:proofErr w:type="gramStart"/>
      <w:r w:rsidRPr="00704392">
        <w:rPr>
          <w:rFonts w:hint="eastAsia"/>
        </w:rPr>
        <w:t>誌</w:t>
      </w:r>
      <w:proofErr w:type="gramEnd"/>
      <w:r w:rsidRPr="00704392">
        <w:rPr>
          <w:rFonts w:hint="eastAsia"/>
        </w:rPr>
        <w:t>盟、羅樹</w:t>
      </w:r>
      <w:proofErr w:type="gramStart"/>
      <w:r w:rsidRPr="00704392">
        <w:rPr>
          <w:rFonts w:hint="eastAsia"/>
        </w:rPr>
        <w:t>勛</w:t>
      </w:r>
      <w:proofErr w:type="gramEnd"/>
      <w:r w:rsidRPr="00704392">
        <w:rPr>
          <w:rFonts w:hint="eastAsia"/>
        </w:rPr>
        <w:t>、廖佳展、張瓊月、賴建良為簡任公務人員。</w:t>
      </w:r>
    </w:p>
    <w:p w14:paraId="04BE3DF5" w14:textId="0774B2CF" w:rsidR="00704392" w:rsidRDefault="008F5331" w:rsidP="005D2E1A">
      <w:pPr>
        <w:pStyle w:val="0241"/>
        <w:spacing w:line="455" w:lineRule="exact"/>
      </w:pPr>
      <w:r w:rsidRPr="008F5331">
        <w:rPr>
          <w:rFonts w:hint="eastAsia"/>
        </w:rPr>
        <w:t>任命侯曉玲、葉姍玫、秦慧茹、何柔慧、呂允在為簡任公務人員。</w:t>
      </w:r>
    </w:p>
    <w:p w14:paraId="22FC6141" w14:textId="7F0DD58A" w:rsidR="008F5331" w:rsidRDefault="008F5331" w:rsidP="005D2E1A">
      <w:pPr>
        <w:pStyle w:val="0241"/>
        <w:spacing w:line="455" w:lineRule="exact"/>
      </w:pPr>
      <w:r w:rsidRPr="008F5331">
        <w:rPr>
          <w:rFonts w:hint="eastAsia"/>
        </w:rPr>
        <w:t>任命林淑媛、鄭詩潭、洪俊岳、柯嘉惠、陳建頴為簡任公務人員。</w:t>
      </w:r>
    </w:p>
    <w:p w14:paraId="50C61D45" w14:textId="7B276EFD" w:rsidR="008F5331" w:rsidRDefault="00A13C1A" w:rsidP="005D2E1A">
      <w:pPr>
        <w:pStyle w:val="0241"/>
        <w:spacing w:line="455" w:lineRule="exact"/>
      </w:pPr>
      <w:r w:rsidRPr="00A13C1A">
        <w:rPr>
          <w:rFonts w:hint="eastAsia"/>
        </w:rPr>
        <w:t>任命蔡群儀、張添復、張儒臣、鄭悅庭、黃雯苓、黃貞盛、陳柏宗為簡任公務人員。</w:t>
      </w:r>
    </w:p>
    <w:p w14:paraId="32D9D0FA" w14:textId="115F027D" w:rsidR="00A13C1A" w:rsidRDefault="00A13C1A" w:rsidP="005D2E1A">
      <w:pPr>
        <w:pStyle w:val="0241"/>
        <w:spacing w:line="455" w:lineRule="exact"/>
      </w:pPr>
      <w:r w:rsidRPr="00A13C1A">
        <w:rPr>
          <w:rFonts w:hint="eastAsia"/>
        </w:rPr>
        <w:t>任命余祖華、來安妮、杜曉</w:t>
      </w:r>
      <w:proofErr w:type="gramStart"/>
      <w:r w:rsidRPr="00A13C1A">
        <w:rPr>
          <w:rFonts w:hint="eastAsia"/>
        </w:rPr>
        <w:t>縈</w:t>
      </w:r>
      <w:proofErr w:type="gramEnd"/>
      <w:r w:rsidRPr="00A13C1A">
        <w:rPr>
          <w:rFonts w:hint="eastAsia"/>
        </w:rPr>
        <w:t>、呂怡青、林章銘、黃鈴婷、謝明勳為簡任公務人員。</w:t>
      </w:r>
    </w:p>
    <w:p w14:paraId="04EF39AC" w14:textId="445F4F9C" w:rsidR="00A13C1A" w:rsidRDefault="00A13C1A" w:rsidP="005D2E1A">
      <w:pPr>
        <w:pStyle w:val="0241"/>
        <w:spacing w:line="455" w:lineRule="exact"/>
      </w:pPr>
      <w:r w:rsidRPr="00A13C1A">
        <w:rPr>
          <w:rFonts w:hint="eastAsia"/>
        </w:rPr>
        <w:t>派</w:t>
      </w:r>
      <w:proofErr w:type="gramStart"/>
      <w:r w:rsidRPr="00A13C1A">
        <w:rPr>
          <w:rFonts w:hint="eastAsia"/>
        </w:rPr>
        <w:t>郭瑲</w:t>
      </w:r>
      <w:proofErr w:type="gramEnd"/>
      <w:r w:rsidRPr="00A13C1A">
        <w:rPr>
          <w:rFonts w:hint="eastAsia"/>
        </w:rPr>
        <w:t>漢為簡派公務人員。</w:t>
      </w:r>
    </w:p>
    <w:p w14:paraId="177DED4A" w14:textId="28894D36" w:rsidR="00A13C1A" w:rsidRDefault="00A13C1A" w:rsidP="005D2E1A">
      <w:pPr>
        <w:pStyle w:val="0241"/>
        <w:spacing w:line="455" w:lineRule="exact"/>
      </w:pPr>
      <w:r w:rsidRPr="00A13C1A">
        <w:rPr>
          <w:rFonts w:hint="eastAsia"/>
        </w:rPr>
        <w:t>任命林佳世、王昭卿、黃偉誠、王麗雯、林季微、</w:t>
      </w:r>
      <w:proofErr w:type="gramStart"/>
      <w:r w:rsidRPr="00A13C1A">
        <w:rPr>
          <w:rFonts w:hint="eastAsia"/>
        </w:rPr>
        <w:t>傅晶如</w:t>
      </w:r>
      <w:proofErr w:type="gramEnd"/>
      <w:r w:rsidRPr="00A13C1A">
        <w:rPr>
          <w:rFonts w:hint="eastAsia"/>
        </w:rPr>
        <w:t>為簡任公務人員。</w:t>
      </w:r>
    </w:p>
    <w:p w14:paraId="3663C631" w14:textId="6467C08B" w:rsidR="00A13C1A" w:rsidRDefault="00A13C1A" w:rsidP="005D2E1A">
      <w:pPr>
        <w:pStyle w:val="0241"/>
        <w:spacing w:line="455" w:lineRule="exact"/>
      </w:pPr>
      <w:r w:rsidRPr="00A13C1A">
        <w:rPr>
          <w:rFonts w:hint="eastAsia"/>
        </w:rPr>
        <w:t>任命陳晟鐘、陳聖怡、</w:t>
      </w:r>
      <w:proofErr w:type="gramStart"/>
      <w:r w:rsidRPr="00A13C1A">
        <w:rPr>
          <w:rFonts w:hint="eastAsia"/>
        </w:rPr>
        <w:t>莊岳峰</w:t>
      </w:r>
      <w:proofErr w:type="gramEnd"/>
      <w:r w:rsidRPr="00A13C1A">
        <w:rPr>
          <w:rFonts w:hint="eastAsia"/>
        </w:rPr>
        <w:t>為簡任公務人員。</w:t>
      </w:r>
    </w:p>
    <w:p w14:paraId="7B527633" w14:textId="516F2777" w:rsidR="00A13C1A" w:rsidRDefault="00A13C1A" w:rsidP="005D2E1A">
      <w:pPr>
        <w:pStyle w:val="0241"/>
        <w:spacing w:line="455" w:lineRule="exact"/>
      </w:pPr>
      <w:r w:rsidRPr="00A13C1A">
        <w:rPr>
          <w:rFonts w:hint="eastAsia"/>
        </w:rPr>
        <w:t>任命李炳樟、</w:t>
      </w:r>
      <w:proofErr w:type="gramStart"/>
      <w:r w:rsidRPr="00A13C1A">
        <w:rPr>
          <w:rFonts w:hint="eastAsia"/>
        </w:rPr>
        <w:t>王齡儀為</w:t>
      </w:r>
      <w:proofErr w:type="gramEnd"/>
      <w:r w:rsidRPr="00A13C1A">
        <w:rPr>
          <w:rFonts w:hint="eastAsia"/>
        </w:rPr>
        <w:t>簡任公務人員。</w:t>
      </w:r>
    </w:p>
    <w:p w14:paraId="3049EE9A" w14:textId="1419623A" w:rsidR="00A13C1A" w:rsidRDefault="008056C2" w:rsidP="005D2E1A">
      <w:pPr>
        <w:pStyle w:val="0241"/>
        <w:spacing w:line="455" w:lineRule="exact"/>
      </w:pPr>
      <w:r w:rsidRPr="008056C2">
        <w:rPr>
          <w:rFonts w:hint="eastAsia"/>
        </w:rPr>
        <w:t>任命黃俊銘為簡任公務人員。</w:t>
      </w:r>
    </w:p>
    <w:p w14:paraId="2CDA12DB" w14:textId="44AE1C8E" w:rsidR="008056C2" w:rsidRDefault="008056C2" w:rsidP="005D2E1A">
      <w:pPr>
        <w:pStyle w:val="0241"/>
        <w:spacing w:line="455" w:lineRule="exact"/>
      </w:pPr>
      <w:r w:rsidRPr="008056C2">
        <w:rPr>
          <w:rFonts w:hint="eastAsia"/>
        </w:rPr>
        <w:t>任命黃琮逢、</w:t>
      </w:r>
      <w:proofErr w:type="gramStart"/>
      <w:r w:rsidRPr="008056C2">
        <w:rPr>
          <w:rFonts w:hint="eastAsia"/>
        </w:rPr>
        <w:t>黃仿玉</w:t>
      </w:r>
      <w:proofErr w:type="gramEnd"/>
      <w:r w:rsidRPr="008056C2">
        <w:rPr>
          <w:rFonts w:hint="eastAsia"/>
        </w:rPr>
        <w:t>為簡任公務人員。</w:t>
      </w:r>
    </w:p>
    <w:p w14:paraId="668A48DA" w14:textId="2012B744" w:rsidR="008056C2" w:rsidRDefault="008056C2" w:rsidP="005D2E1A">
      <w:pPr>
        <w:pStyle w:val="0241"/>
        <w:spacing w:line="455" w:lineRule="exact"/>
      </w:pPr>
      <w:r w:rsidRPr="008056C2">
        <w:rPr>
          <w:rFonts w:hint="eastAsia"/>
        </w:rPr>
        <w:t>任命曾旭廷為簡任公務人員。</w:t>
      </w:r>
    </w:p>
    <w:p w14:paraId="090D7510" w14:textId="299E3197" w:rsidR="008056C2" w:rsidRDefault="008056C2" w:rsidP="005D2E1A">
      <w:pPr>
        <w:pStyle w:val="0241"/>
        <w:spacing w:line="455" w:lineRule="exact"/>
      </w:pPr>
      <w:r w:rsidRPr="008056C2">
        <w:rPr>
          <w:rFonts w:hint="eastAsia"/>
        </w:rPr>
        <w:t>任命高玉菁、林芳妃為簡任公務人員。</w:t>
      </w:r>
    </w:p>
    <w:p w14:paraId="34E14154" w14:textId="733B3A88" w:rsidR="008056C2" w:rsidRDefault="008056C2" w:rsidP="005D2E1A">
      <w:pPr>
        <w:pStyle w:val="0241"/>
        <w:spacing w:line="455" w:lineRule="exact"/>
      </w:pPr>
      <w:r w:rsidRPr="008056C2">
        <w:rPr>
          <w:rFonts w:hint="eastAsia"/>
        </w:rPr>
        <w:t>任命石介璋、呂翰蒼為簡任公務人員。</w:t>
      </w:r>
    </w:p>
    <w:p w14:paraId="424175DB" w14:textId="3D88B0CD" w:rsidR="008056C2" w:rsidRDefault="008056C2" w:rsidP="005D2E1A">
      <w:pPr>
        <w:pStyle w:val="0241"/>
        <w:spacing w:line="455" w:lineRule="exact"/>
      </w:pPr>
      <w:r w:rsidRPr="008056C2">
        <w:rPr>
          <w:rFonts w:hint="eastAsia"/>
        </w:rPr>
        <w:t>任命陳立中、林中行、陳相寶、趙幼蘭、蘇凌霄、</w:t>
      </w:r>
      <w:proofErr w:type="gramStart"/>
      <w:r w:rsidRPr="008056C2">
        <w:rPr>
          <w:rFonts w:hint="eastAsia"/>
        </w:rPr>
        <w:t>鍾</w:t>
      </w:r>
      <w:proofErr w:type="gramEnd"/>
      <w:r w:rsidRPr="008056C2">
        <w:rPr>
          <w:rFonts w:hint="eastAsia"/>
        </w:rPr>
        <w:t>翔宇為簡任公務人員。</w:t>
      </w:r>
    </w:p>
    <w:p w14:paraId="3FF376EC" w14:textId="405788D6" w:rsidR="008056C2" w:rsidRDefault="008056C2" w:rsidP="005D2E1A">
      <w:pPr>
        <w:pStyle w:val="0241"/>
        <w:spacing w:line="455" w:lineRule="exact"/>
      </w:pPr>
      <w:r w:rsidRPr="008056C2">
        <w:rPr>
          <w:rFonts w:hint="eastAsia"/>
        </w:rPr>
        <w:t>任命蕭宇君為簡任公務人員。</w:t>
      </w:r>
    </w:p>
    <w:p w14:paraId="7929432B" w14:textId="7FE07FBA" w:rsidR="008056C2" w:rsidRDefault="008056C2" w:rsidP="005D2E1A">
      <w:pPr>
        <w:pStyle w:val="0241"/>
        <w:spacing w:line="455" w:lineRule="exact"/>
      </w:pPr>
      <w:r w:rsidRPr="008056C2">
        <w:rPr>
          <w:rFonts w:hint="eastAsia"/>
        </w:rPr>
        <w:t>任命</w:t>
      </w:r>
      <w:proofErr w:type="gramStart"/>
      <w:r w:rsidRPr="008056C2">
        <w:rPr>
          <w:rFonts w:hint="eastAsia"/>
        </w:rPr>
        <w:t>王前鎧</w:t>
      </w:r>
      <w:proofErr w:type="gramEnd"/>
      <w:r w:rsidRPr="008056C2">
        <w:rPr>
          <w:rFonts w:hint="eastAsia"/>
        </w:rPr>
        <w:t>、吳婉玉為簡任公務人員。</w:t>
      </w:r>
    </w:p>
    <w:p w14:paraId="62910492" w14:textId="122BF9F0" w:rsidR="008056C2" w:rsidRDefault="008056C2" w:rsidP="005D2E1A">
      <w:pPr>
        <w:pStyle w:val="0241"/>
        <w:spacing w:line="455" w:lineRule="exact"/>
      </w:pPr>
      <w:r w:rsidRPr="008056C2">
        <w:rPr>
          <w:rFonts w:hint="eastAsia"/>
        </w:rPr>
        <w:t>任命何治民為簡任公務人員。</w:t>
      </w:r>
    </w:p>
    <w:p w14:paraId="3C201E04" w14:textId="5C40886C" w:rsidR="008056C2" w:rsidRDefault="008056C2" w:rsidP="005D2E1A">
      <w:pPr>
        <w:pStyle w:val="0241"/>
        <w:spacing w:line="455" w:lineRule="exact"/>
      </w:pPr>
      <w:r w:rsidRPr="008056C2">
        <w:rPr>
          <w:rFonts w:hint="eastAsia"/>
        </w:rPr>
        <w:lastRenderedPageBreak/>
        <w:t>任命陳育榮、范碩真為簡任公務人員。</w:t>
      </w:r>
    </w:p>
    <w:p w14:paraId="32BE6DDA" w14:textId="237E4AAB" w:rsidR="008056C2" w:rsidRDefault="008056C2" w:rsidP="005D2E1A">
      <w:pPr>
        <w:pStyle w:val="0241"/>
        <w:spacing w:line="455" w:lineRule="exact"/>
      </w:pPr>
      <w:r w:rsidRPr="008056C2">
        <w:rPr>
          <w:rFonts w:hint="eastAsia"/>
        </w:rPr>
        <w:t>任命翁千惠為簡任公務人員。</w:t>
      </w:r>
    </w:p>
    <w:p w14:paraId="3F034209" w14:textId="289051B5" w:rsidR="008056C2" w:rsidRDefault="008056C2" w:rsidP="005D2E1A">
      <w:pPr>
        <w:pStyle w:val="0241"/>
        <w:spacing w:line="455" w:lineRule="exact"/>
      </w:pPr>
      <w:r w:rsidRPr="008056C2">
        <w:rPr>
          <w:rFonts w:hint="eastAsia"/>
        </w:rPr>
        <w:t>任命劉孟修、徐翊芳、顏秀玲、莊良乾為簡任公務人員。</w:t>
      </w:r>
    </w:p>
    <w:p w14:paraId="439B67E7" w14:textId="1552B515" w:rsidR="008056C2" w:rsidRDefault="008056C2" w:rsidP="005D2E1A">
      <w:pPr>
        <w:pStyle w:val="0241"/>
        <w:spacing w:line="455" w:lineRule="exact"/>
      </w:pPr>
      <w:r w:rsidRPr="008056C2">
        <w:rPr>
          <w:rFonts w:hint="eastAsia"/>
        </w:rPr>
        <w:t>任命陳美智、林瑜銘、葛崇怡、姚志鵬、李春政、陳俊</w:t>
      </w:r>
      <w:proofErr w:type="gramStart"/>
      <w:r w:rsidRPr="008056C2">
        <w:rPr>
          <w:rFonts w:hint="eastAsia"/>
        </w:rPr>
        <w:t>諺</w:t>
      </w:r>
      <w:proofErr w:type="gramEnd"/>
      <w:r w:rsidRPr="008056C2">
        <w:rPr>
          <w:rFonts w:hint="eastAsia"/>
        </w:rPr>
        <w:t>為簡任關務人員。</w:t>
      </w:r>
    </w:p>
    <w:p w14:paraId="20F9AF89" w14:textId="18FB42A9" w:rsidR="008056C2" w:rsidRDefault="00F439AC" w:rsidP="005D2E1A">
      <w:pPr>
        <w:pStyle w:val="0241"/>
        <w:spacing w:line="455" w:lineRule="exact"/>
      </w:pPr>
      <w:r w:rsidRPr="00F439AC">
        <w:rPr>
          <w:rFonts w:hint="eastAsia"/>
        </w:rPr>
        <w:t>任命洪銘鴻、張筱</w:t>
      </w:r>
      <w:proofErr w:type="gramStart"/>
      <w:r w:rsidRPr="00F439AC">
        <w:rPr>
          <w:rFonts w:hint="eastAsia"/>
        </w:rPr>
        <w:t>筑</w:t>
      </w:r>
      <w:proofErr w:type="gramEnd"/>
      <w:r w:rsidRPr="00F439AC">
        <w:rPr>
          <w:rFonts w:hint="eastAsia"/>
        </w:rPr>
        <w:t>、徐君毅、林佑霖、葉</w:t>
      </w:r>
      <w:proofErr w:type="gramStart"/>
      <w:r w:rsidRPr="00F439AC">
        <w:rPr>
          <w:rFonts w:hint="eastAsia"/>
        </w:rPr>
        <w:t>倯</w:t>
      </w:r>
      <w:proofErr w:type="gramEnd"/>
      <w:r w:rsidRPr="00F439AC">
        <w:rPr>
          <w:rFonts w:hint="eastAsia"/>
        </w:rPr>
        <w:t>源、</w:t>
      </w:r>
      <w:proofErr w:type="gramStart"/>
      <w:r w:rsidRPr="00F439AC">
        <w:rPr>
          <w:rFonts w:hint="eastAsia"/>
        </w:rPr>
        <w:t>詹貿傑</w:t>
      </w:r>
      <w:proofErr w:type="gramEnd"/>
      <w:r w:rsidRPr="00F439AC">
        <w:rPr>
          <w:rFonts w:hint="eastAsia"/>
        </w:rPr>
        <w:t>、康家瑜、洪詩涵、施衫</w:t>
      </w:r>
      <w:proofErr w:type="gramStart"/>
      <w:r w:rsidRPr="00F439AC">
        <w:rPr>
          <w:rFonts w:hint="eastAsia"/>
        </w:rPr>
        <w:t>澧</w:t>
      </w:r>
      <w:proofErr w:type="gramEnd"/>
      <w:r w:rsidRPr="00F439AC">
        <w:rPr>
          <w:rFonts w:hint="eastAsia"/>
        </w:rPr>
        <w:t>、詹伊寧、楊仁碩、陳順源、柯建民、簡宇辰、</w:t>
      </w:r>
      <w:proofErr w:type="gramStart"/>
      <w:r w:rsidRPr="00F439AC">
        <w:rPr>
          <w:rFonts w:hint="eastAsia"/>
        </w:rPr>
        <w:t>姚驎</w:t>
      </w:r>
      <w:proofErr w:type="gramEnd"/>
      <w:r w:rsidRPr="00F439AC">
        <w:rPr>
          <w:rFonts w:hint="eastAsia"/>
        </w:rPr>
        <w:t>格、蘇盈慈、吳欣樺、陳効澤、呂昆穎、陳旻楷、黃浩哲、林晏丞、胡郁蘋、廖文瑀、何金融、黃庸華、謝品萱、林容如、高梓翔、林佑宣、鍾慈、陳琬宜、張嘉全、廖玉惠、顏儀婷、楊雅雯、余明珊、宋如雅、康君薇、許宏裕、鄭弘彬、陳佳音、許登淵、劉邦垣、葉名娟、王乙瑄、蘇珮儀、</w:t>
      </w:r>
      <w:r w:rsidRPr="00F439AC">
        <w:rPr>
          <w:rFonts w:hint="eastAsia"/>
          <w:spacing w:val="10"/>
        </w:rPr>
        <w:t>蔡名瑋、陳玠文、撒俐、黃羽呈、潘婷、盧芊妤、劉昱均、李欣耘、黃婷筠、杜承軒、談秉澄為薦任公務人員。</w:t>
      </w:r>
    </w:p>
    <w:p w14:paraId="7A38FBFF" w14:textId="556888CF" w:rsidR="00F439AC" w:rsidRDefault="00F439AC" w:rsidP="005D2E1A">
      <w:pPr>
        <w:pStyle w:val="0241"/>
        <w:spacing w:line="455" w:lineRule="exact"/>
      </w:pPr>
      <w:r w:rsidRPr="00F439AC">
        <w:rPr>
          <w:rFonts w:hint="eastAsia"/>
        </w:rPr>
        <w:t>任命陳玲玲、呂昭明、郭美娟、</w:t>
      </w:r>
      <w:proofErr w:type="gramStart"/>
      <w:r w:rsidRPr="00F439AC">
        <w:rPr>
          <w:rFonts w:hint="eastAsia"/>
        </w:rPr>
        <w:t>郭佳雯為薦任</w:t>
      </w:r>
      <w:proofErr w:type="gramEnd"/>
      <w:r w:rsidRPr="00F439AC">
        <w:rPr>
          <w:rFonts w:hint="eastAsia"/>
        </w:rPr>
        <w:t>公務人員。</w:t>
      </w:r>
    </w:p>
    <w:p w14:paraId="26554817" w14:textId="47B95457" w:rsidR="00F439AC" w:rsidRDefault="00F439AC" w:rsidP="005D2E1A">
      <w:pPr>
        <w:pStyle w:val="0241"/>
        <w:spacing w:line="455" w:lineRule="exact"/>
      </w:pPr>
      <w:r w:rsidRPr="00F439AC">
        <w:rPr>
          <w:rFonts w:hint="eastAsia"/>
        </w:rPr>
        <w:t>任命高皓翔、林秀俊、陳雅萍、張元嘉、劉穎為、謝晉涵、宋佳哲、洪崇訓、曹劭</w:t>
      </w:r>
      <w:proofErr w:type="gramStart"/>
      <w:r w:rsidRPr="00F439AC">
        <w:rPr>
          <w:rFonts w:hint="eastAsia"/>
        </w:rPr>
        <w:t>嬣</w:t>
      </w:r>
      <w:proofErr w:type="gramEnd"/>
      <w:r w:rsidRPr="00F439AC">
        <w:rPr>
          <w:rFonts w:hint="eastAsia"/>
        </w:rPr>
        <w:t>、陳儷</w:t>
      </w:r>
      <w:proofErr w:type="gramStart"/>
      <w:r w:rsidRPr="00F439AC">
        <w:rPr>
          <w:rFonts w:hint="eastAsia"/>
        </w:rPr>
        <w:t>云</w:t>
      </w:r>
      <w:proofErr w:type="gramEnd"/>
      <w:r w:rsidRPr="00F439AC">
        <w:rPr>
          <w:rFonts w:hint="eastAsia"/>
        </w:rPr>
        <w:t>、郭姿君、林</w:t>
      </w:r>
      <w:proofErr w:type="gramStart"/>
      <w:r w:rsidRPr="00F439AC">
        <w:rPr>
          <w:rFonts w:hint="eastAsia"/>
        </w:rPr>
        <w:t>菽</w:t>
      </w:r>
      <w:proofErr w:type="gramEnd"/>
      <w:r w:rsidRPr="00F439AC">
        <w:rPr>
          <w:rFonts w:hint="eastAsia"/>
        </w:rPr>
        <w:t>儀、阮思齊、龔益寬、温蕢榕、王翊軒、莊逸鈞、陳宣銘、徐芳禧、簡亦妤、陳婉玲、施惠慈、施雨欣、王詩涵、江文平、林坤賢、張雅晴、王欣儀、郭建廷、林柏旭、簡于凱、彭醴璃、李柏毅、鐘奕東、盧本承、劉方、陳家洋、陳孟馨、林季誼、高湘蘋、蔡長諺、許語澄、簡以剛、蔡明軒、黃弘岳、陳鷖人、岳安洋、張鉯喬、簡明廷、黃筠絜、賴姿均、周毓嫻、林建安、李婕慇、劉峻愷、林子傑、張宜晴、黃新嵐、邱鵲霙、王婉萱、陳貞伶、黃柏源、鄧鈞之、何沛怡、劉芷源、施宇睿、劉耀中、林立雯、吳益安、劉晉廷、陳怡倫、黃謙羽、蔡宇勝、翁柏馨、曾偉傑、王柏予、呂依蓁、張庭蓁、陳彥肇、孫維隆、洪文賢、賴盈至、陳宗霖、陳良溪、蔡華倫、王嘉岑、蘇正明、</w:t>
      </w:r>
      <w:r w:rsidRPr="00F439AC">
        <w:rPr>
          <w:rFonts w:hint="eastAsia"/>
        </w:rPr>
        <w:lastRenderedPageBreak/>
        <w:t>李錦元、王崇安、黃棨翊、張晏承、鄭則祺、林威志、穆尚煒、錢雅鈴、羅友園、蘇志芳、范書銘、粟振業、諶怡華、張嘉娥、王伊婷、吳佩臻、黃怡寧、黃棨麟、許靜萍、楊芝閩、周彥宏、陳宜妏、陳啓瑞、黃秀婷、陳志銘為薦任公務人員。</w:t>
      </w:r>
    </w:p>
    <w:p w14:paraId="2BE55A7C" w14:textId="216D1168" w:rsidR="00F439AC" w:rsidRDefault="00F439AC" w:rsidP="005D2E1A">
      <w:pPr>
        <w:pStyle w:val="0241"/>
        <w:spacing w:line="455" w:lineRule="exact"/>
      </w:pPr>
      <w:r w:rsidRPr="00F439AC">
        <w:rPr>
          <w:rFonts w:hint="eastAsia"/>
        </w:rPr>
        <w:t>任命徐郁琦、鄭承瑋、施易</w:t>
      </w:r>
      <w:proofErr w:type="gramStart"/>
      <w:r w:rsidRPr="00F439AC">
        <w:rPr>
          <w:rFonts w:hint="eastAsia"/>
        </w:rPr>
        <w:t>昉</w:t>
      </w:r>
      <w:proofErr w:type="gramEnd"/>
      <w:r w:rsidRPr="00F439AC">
        <w:rPr>
          <w:rFonts w:hint="eastAsia"/>
        </w:rPr>
        <w:t>、</w:t>
      </w:r>
      <w:proofErr w:type="gramStart"/>
      <w:r w:rsidRPr="00F439AC">
        <w:rPr>
          <w:rFonts w:hint="eastAsia"/>
        </w:rPr>
        <w:t>蔡宗霖為薦任</w:t>
      </w:r>
      <w:proofErr w:type="gramEnd"/>
      <w:r w:rsidRPr="00F439AC">
        <w:rPr>
          <w:rFonts w:hint="eastAsia"/>
        </w:rPr>
        <w:t>公務人員。</w:t>
      </w:r>
    </w:p>
    <w:p w14:paraId="70418354" w14:textId="20244942" w:rsidR="00F439AC" w:rsidRDefault="00F439AC" w:rsidP="005D2E1A">
      <w:pPr>
        <w:pStyle w:val="0241"/>
        <w:spacing w:line="455" w:lineRule="exact"/>
      </w:pPr>
      <w:r w:rsidRPr="00F439AC">
        <w:rPr>
          <w:rFonts w:hint="eastAsia"/>
        </w:rPr>
        <w:t>任命林妍君、陳嘉佑、蔡文輝、陳</w:t>
      </w:r>
      <w:proofErr w:type="gramStart"/>
      <w:r w:rsidRPr="00F439AC">
        <w:rPr>
          <w:rFonts w:hint="eastAsia"/>
        </w:rPr>
        <w:t>玠</w:t>
      </w:r>
      <w:proofErr w:type="gramEnd"/>
      <w:r w:rsidRPr="00F439AC">
        <w:rPr>
          <w:rFonts w:hint="eastAsia"/>
        </w:rPr>
        <w:t>宏、張國展、黃玫雀、何志明、陳永松、伍靜騫、趙燕麗、陳秋冬、</w:t>
      </w:r>
      <w:proofErr w:type="gramStart"/>
      <w:r w:rsidRPr="00F439AC">
        <w:rPr>
          <w:rFonts w:hint="eastAsia"/>
        </w:rPr>
        <w:t>涂羨佳</w:t>
      </w:r>
      <w:proofErr w:type="gramEnd"/>
      <w:r w:rsidRPr="00F439AC">
        <w:rPr>
          <w:rFonts w:hint="eastAsia"/>
        </w:rPr>
        <w:t>、翁淑芬、</w:t>
      </w:r>
      <w:proofErr w:type="gramStart"/>
      <w:r w:rsidRPr="00F439AC">
        <w:rPr>
          <w:rFonts w:hint="eastAsia"/>
        </w:rPr>
        <w:t>江家緯為薦任</w:t>
      </w:r>
      <w:proofErr w:type="gramEnd"/>
      <w:r w:rsidRPr="00F439AC">
        <w:rPr>
          <w:rFonts w:hint="eastAsia"/>
        </w:rPr>
        <w:t>公務人員。</w:t>
      </w:r>
    </w:p>
    <w:p w14:paraId="2B1B3973" w14:textId="5060CD83" w:rsidR="00F439AC" w:rsidRDefault="00F439AC" w:rsidP="005D2E1A">
      <w:pPr>
        <w:pStyle w:val="0241"/>
        <w:spacing w:line="455" w:lineRule="exact"/>
      </w:pPr>
      <w:r w:rsidRPr="00F439AC">
        <w:rPr>
          <w:rFonts w:hint="eastAsia"/>
        </w:rPr>
        <w:t>派李惠珍</w:t>
      </w:r>
      <w:proofErr w:type="gramStart"/>
      <w:r w:rsidRPr="00F439AC">
        <w:rPr>
          <w:rFonts w:hint="eastAsia"/>
        </w:rPr>
        <w:t>為薦派</w:t>
      </w:r>
      <w:proofErr w:type="gramEnd"/>
      <w:r w:rsidRPr="00F439AC">
        <w:rPr>
          <w:rFonts w:hint="eastAsia"/>
        </w:rPr>
        <w:t>公務人員。</w:t>
      </w:r>
    </w:p>
    <w:p w14:paraId="2CB8F63B" w14:textId="12C8354E" w:rsidR="00F439AC" w:rsidRDefault="00F439AC" w:rsidP="005D2E1A">
      <w:pPr>
        <w:pStyle w:val="0241"/>
        <w:spacing w:line="455" w:lineRule="exact"/>
      </w:pPr>
      <w:r w:rsidRPr="00F439AC">
        <w:rPr>
          <w:rFonts w:hint="eastAsia"/>
        </w:rPr>
        <w:t>任命胡克儀、吳大衛、</w:t>
      </w:r>
      <w:proofErr w:type="gramStart"/>
      <w:r w:rsidRPr="00F439AC">
        <w:rPr>
          <w:rFonts w:hint="eastAsia"/>
        </w:rPr>
        <w:t>房逸凡為薦</w:t>
      </w:r>
      <w:proofErr w:type="gramEnd"/>
      <w:r w:rsidRPr="00F439AC">
        <w:rPr>
          <w:rFonts w:hint="eastAsia"/>
        </w:rPr>
        <w:t>任公務人員。</w:t>
      </w:r>
    </w:p>
    <w:p w14:paraId="25B19B13" w14:textId="6229A175" w:rsidR="00F439AC" w:rsidRDefault="00CA0374" w:rsidP="005D2E1A">
      <w:pPr>
        <w:pStyle w:val="0241"/>
        <w:spacing w:line="455" w:lineRule="exact"/>
      </w:pPr>
      <w:r w:rsidRPr="00CA0374">
        <w:rPr>
          <w:rFonts w:hint="eastAsia"/>
        </w:rPr>
        <w:t>任命林明</w:t>
      </w:r>
      <w:proofErr w:type="gramStart"/>
      <w:r w:rsidRPr="00CA0374">
        <w:rPr>
          <w:rFonts w:hint="eastAsia"/>
        </w:rPr>
        <w:t>縈</w:t>
      </w:r>
      <w:proofErr w:type="gramEnd"/>
      <w:r w:rsidRPr="00CA0374">
        <w:rPr>
          <w:rFonts w:hint="eastAsia"/>
        </w:rPr>
        <w:t>、陳幫立、蔡承霖、</w:t>
      </w:r>
      <w:proofErr w:type="gramStart"/>
      <w:r w:rsidRPr="00CA0374">
        <w:rPr>
          <w:rFonts w:hint="eastAsia"/>
        </w:rPr>
        <w:t>黃舜廷為薦任</w:t>
      </w:r>
      <w:proofErr w:type="gramEnd"/>
      <w:r w:rsidRPr="00CA0374">
        <w:rPr>
          <w:rFonts w:hint="eastAsia"/>
        </w:rPr>
        <w:t>公務人員。</w:t>
      </w:r>
    </w:p>
    <w:p w14:paraId="7223E0B0" w14:textId="1CAA3D37" w:rsidR="00CA0374" w:rsidRDefault="00EC1E7D" w:rsidP="005D2E1A">
      <w:pPr>
        <w:pStyle w:val="0241"/>
        <w:spacing w:line="455" w:lineRule="exact"/>
      </w:pPr>
      <w:r>
        <w:rPr>
          <w:rFonts w:hint="eastAsia"/>
          <w:noProof/>
        </w:rPr>
        <mc:AlternateContent>
          <mc:Choice Requires="wps">
            <w:drawing>
              <wp:anchor distT="0" distB="0" distL="114300" distR="114300" simplePos="0" relativeHeight="251659264" behindDoc="0" locked="0" layoutInCell="1" allowOverlap="1" wp14:anchorId="49FB39ED" wp14:editId="357A92CB">
                <wp:simplePos x="0" y="0"/>
                <wp:positionH relativeFrom="column">
                  <wp:posOffset>603250</wp:posOffset>
                </wp:positionH>
                <wp:positionV relativeFrom="paragraph">
                  <wp:posOffset>326062</wp:posOffset>
                </wp:positionV>
                <wp:extent cx="335142" cy="270838"/>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335142" cy="270838"/>
                        </a:xfrm>
                        <a:prstGeom prst="rect">
                          <a:avLst/>
                        </a:prstGeom>
                        <a:noFill/>
                        <a:ln w="6350">
                          <a:noFill/>
                        </a:ln>
                      </wps:spPr>
                      <wps:txbx>
                        <w:txbxContent>
                          <w:p w14:paraId="40556DD1" w14:textId="09062C0C" w:rsidR="00EC1E7D" w:rsidRDefault="00EC1E7D">
                            <w:r>
                              <w:rPr>
                                <w:noProof/>
                              </w:rPr>
                              <w:drawing>
                                <wp:inline distT="0" distB="0" distL="0" distR="0" wp14:anchorId="4CD47504" wp14:editId="57D70A90">
                                  <wp:extent cx="149427" cy="166684"/>
                                  <wp:effectExtent l="0" t="0" r="3175" b="508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a:extLst>
                                              <a:ext uri="{28A0092B-C50C-407E-A947-70E740481C1C}">
                                                <a14:useLocalDpi xmlns:a14="http://schemas.microsoft.com/office/drawing/2010/main" val="0"/>
                                              </a:ext>
                                            </a:extLst>
                                          </a:blip>
                                          <a:stretch>
                                            <a:fillRect/>
                                          </a:stretch>
                                        </pic:blipFill>
                                        <pic:spPr>
                                          <a:xfrm>
                                            <a:off x="0" y="0"/>
                                            <a:ext cx="160867" cy="1794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B39ED" id="_x0000_t202" coordsize="21600,21600" o:spt="202" path="m,l,21600r21600,l21600,xe">
                <v:stroke joinstyle="miter"/>
                <v:path gradientshapeok="t" o:connecttype="rect"/>
              </v:shapetype>
              <v:shape id="文字方塊 1" o:spid="_x0000_s1026" type="#_x0000_t202" style="position:absolute;left:0;text-align:left;margin-left:47.5pt;margin-top:25.65pt;width:26.4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" filled="f" stroked="f" strokeweight=".5pt">
                <v:textbox>
                  <w:txbxContent>
                    <w:p w14:paraId="40556DD1" w14:textId="09062C0C" w:rsidR="00EC1E7D" w:rsidRDefault="00EC1E7D">
                      <w:r>
                        <w:rPr>
                          <w:noProof/>
                        </w:rPr>
                        <w:drawing>
                          <wp:inline distT="0" distB="0" distL="0" distR="0" wp14:anchorId="4CD47504" wp14:editId="57D70A90">
                            <wp:extent cx="149427" cy="166684"/>
                            <wp:effectExtent l="0" t="0" r="3175" b="508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a:extLst>
                                        <a:ext uri="{28A0092B-C50C-407E-A947-70E740481C1C}">
                                          <a14:useLocalDpi xmlns:a14="http://schemas.microsoft.com/office/drawing/2010/main" val="0"/>
                                        </a:ext>
                                      </a:extLst>
                                    </a:blip>
                                    <a:stretch>
                                      <a:fillRect/>
                                    </a:stretch>
                                  </pic:blipFill>
                                  <pic:spPr>
                                    <a:xfrm>
                                      <a:off x="0" y="0"/>
                                      <a:ext cx="160867" cy="179445"/>
                                    </a:xfrm>
                                    <a:prstGeom prst="rect">
                                      <a:avLst/>
                                    </a:prstGeom>
                                  </pic:spPr>
                                </pic:pic>
                              </a:graphicData>
                            </a:graphic>
                          </wp:inline>
                        </w:drawing>
                      </w:r>
                    </w:p>
                  </w:txbxContent>
                </v:textbox>
              </v:shape>
            </w:pict>
          </mc:Fallback>
        </mc:AlternateContent>
      </w:r>
      <w:r w:rsidR="00CA0374" w:rsidRPr="00CA0374">
        <w:rPr>
          <w:rFonts w:hint="eastAsia"/>
        </w:rPr>
        <w:t>任命黃朝鑫、鄭維德、蔡宗憲、張栩睿、謝鎮鴻、許敬軒、黃翔堃、許正杰、</w:t>
      </w:r>
      <w:r>
        <w:rPr>
          <w:rFonts w:hint="eastAsia"/>
        </w:rPr>
        <w:t xml:space="preserve">　</w:t>
      </w:r>
      <w:r w:rsidR="00CA0374" w:rsidRPr="00CA0374">
        <w:rPr>
          <w:rFonts w:hint="eastAsia"/>
        </w:rPr>
        <w:t>智翔、戴偉松、吳忠全、林弘杰、黃朝琴、歐朝木、賴佳瑜、陳怡如、蔡雅如為薦任公務人員。</w:t>
      </w:r>
    </w:p>
    <w:p w14:paraId="04CF96E7" w14:textId="5BDD5860" w:rsidR="00CA0374" w:rsidRDefault="00CA0374" w:rsidP="005D2E1A">
      <w:pPr>
        <w:pStyle w:val="0241"/>
        <w:spacing w:line="455" w:lineRule="exact"/>
      </w:pPr>
      <w:r w:rsidRPr="00CA0374">
        <w:rPr>
          <w:rFonts w:hint="eastAsia"/>
        </w:rPr>
        <w:t>任命曹雅君、</w:t>
      </w:r>
      <w:proofErr w:type="gramStart"/>
      <w:r w:rsidRPr="00CA0374">
        <w:rPr>
          <w:rFonts w:hint="eastAsia"/>
        </w:rPr>
        <w:t>韓怡雯為薦任</w:t>
      </w:r>
      <w:proofErr w:type="gramEnd"/>
      <w:r w:rsidRPr="00CA0374">
        <w:rPr>
          <w:rFonts w:hint="eastAsia"/>
        </w:rPr>
        <w:t>公務人員。</w:t>
      </w:r>
    </w:p>
    <w:p w14:paraId="559451A3" w14:textId="3E516066" w:rsidR="00CA0374" w:rsidRDefault="00CA0374" w:rsidP="005D2E1A">
      <w:pPr>
        <w:pStyle w:val="0241"/>
        <w:spacing w:line="455" w:lineRule="exact"/>
      </w:pPr>
      <w:r w:rsidRPr="00CA0374">
        <w:rPr>
          <w:rFonts w:hint="eastAsia"/>
        </w:rPr>
        <w:t>任命馮才倉、周宜慶、林輝龍、易世家、劉彥岑、王真真、王秀芳、黃士其、黃雅亭、張志威、林俊彥、王茗洋、蔡慶星、邱千芳、蔣正寬、劉忠恕、林傳翔、陳彥宏、林慧宜、吳秉勳、</w:t>
      </w:r>
      <w:proofErr w:type="gramStart"/>
      <w:r w:rsidRPr="00CA0374">
        <w:rPr>
          <w:rFonts w:hint="eastAsia"/>
        </w:rPr>
        <w:t>汪世平為薦任</w:t>
      </w:r>
      <w:proofErr w:type="gramEnd"/>
      <w:r w:rsidRPr="00CA0374">
        <w:rPr>
          <w:rFonts w:hint="eastAsia"/>
        </w:rPr>
        <w:t>公務人員。</w:t>
      </w:r>
    </w:p>
    <w:p w14:paraId="52EBECDD" w14:textId="6108C169" w:rsidR="00CA0374" w:rsidRDefault="00CA0374" w:rsidP="005D2E1A">
      <w:pPr>
        <w:pStyle w:val="0241"/>
        <w:spacing w:line="455" w:lineRule="exact"/>
      </w:pPr>
      <w:r w:rsidRPr="00CA0374">
        <w:rPr>
          <w:rFonts w:hint="eastAsia"/>
        </w:rPr>
        <w:t>任命</w:t>
      </w:r>
      <w:proofErr w:type="gramStart"/>
      <w:r w:rsidRPr="00CA0374">
        <w:rPr>
          <w:rFonts w:hint="eastAsia"/>
        </w:rPr>
        <w:t>桂碩君為薦</w:t>
      </w:r>
      <w:proofErr w:type="gramEnd"/>
      <w:r w:rsidRPr="00CA0374">
        <w:rPr>
          <w:rFonts w:hint="eastAsia"/>
        </w:rPr>
        <w:t>任公務人員。</w:t>
      </w:r>
    </w:p>
    <w:p w14:paraId="27F0BC47" w14:textId="79B28844" w:rsidR="00CA0374" w:rsidRDefault="00CA0374" w:rsidP="005D2E1A">
      <w:pPr>
        <w:pStyle w:val="0241"/>
        <w:spacing w:line="455" w:lineRule="exact"/>
      </w:pPr>
      <w:r w:rsidRPr="00CA0374">
        <w:rPr>
          <w:rFonts w:hint="eastAsia"/>
        </w:rPr>
        <w:t>任命張季</w:t>
      </w:r>
      <w:proofErr w:type="gramStart"/>
      <w:r w:rsidRPr="00CA0374">
        <w:rPr>
          <w:rFonts w:hint="eastAsia"/>
        </w:rPr>
        <w:t>暐為薦</w:t>
      </w:r>
      <w:proofErr w:type="gramEnd"/>
      <w:r w:rsidRPr="00CA0374">
        <w:rPr>
          <w:rFonts w:hint="eastAsia"/>
        </w:rPr>
        <w:t>任公務人員。</w:t>
      </w:r>
    </w:p>
    <w:p w14:paraId="5122A27F" w14:textId="4A2849E4" w:rsidR="00CA0374" w:rsidRDefault="00CA0374" w:rsidP="005D2E1A">
      <w:pPr>
        <w:pStyle w:val="0241"/>
        <w:spacing w:line="455" w:lineRule="exact"/>
      </w:pPr>
      <w:r w:rsidRPr="00CA0374">
        <w:rPr>
          <w:rFonts w:hint="eastAsia"/>
        </w:rPr>
        <w:t>任命張瓊文、蔡佩樺、劉</w:t>
      </w:r>
      <w:proofErr w:type="gramStart"/>
      <w:r w:rsidRPr="00CA0374">
        <w:rPr>
          <w:rFonts w:hint="eastAsia"/>
        </w:rPr>
        <w:t>郅</w:t>
      </w:r>
      <w:proofErr w:type="gramEnd"/>
      <w:r w:rsidRPr="00CA0374">
        <w:rPr>
          <w:rFonts w:hint="eastAsia"/>
        </w:rPr>
        <w:t>享、程</w:t>
      </w:r>
      <w:proofErr w:type="gramStart"/>
      <w:r w:rsidRPr="00CA0374">
        <w:rPr>
          <w:rFonts w:hint="eastAsia"/>
        </w:rPr>
        <w:t>于恬</w:t>
      </w:r>
      <w:proofErr w:type="gramEnd"/>
      <w:r w:rsidRPr="00CA0374">
        <w:rPr>
          <w:rFonts w:hint="eastAsia"/>
        </w:rPr>
        <w:t>、謝達人、陳玉鈴、陳柏志、涂曉蓉、蘇炫綺、曾煜智、郭怡君、林兆嘉、曹德成、田宜芳、葉芳如、陳雪鈴、曾昱洋、楊</w:t>
      </w:r>
      <w:proofErr w:type="gramStart"/>
      <w:r w:rsidRPr="00CA0374">
        <w:rPr>
          <w:rFonts w:hint="eastAsia"/>
        </w:rPr>
        <w:t>依靚為薦</w:t>
      </w:r>
      <w:proofErr w:type="gramEnd"/>
      <w:r w:rsidRPr="00CA0374">
        <w:rPr>
          <w:rFonts w:hint="eastAsia"/>
        </w:rPr>
        <w:t>任公務人員。</w:t>
      </w:r>
    </w:p>
    <w:p w14:paraId="06A78121" w14:textId="798C9C52" w:rsidR="00CA0374" w:rsidRDefault="00F516BF" w:rsidP="005D2E1A">
      <w:pPr>
        <w:pStyle w:val="0241"/>
        <w:spacing w:line="455" w:lineRule="exact"/>
      </w:pPr>
      <w:r w:rsidRPr="00F516BF">
        <w:rPr>
          <w:rFonts w:hint="eastAsia"/>
        </w:rPr>
        <w:t>任命</w:t>
      </w:r>
      <w:proofErr w:type="gramStart"/>
      <w:r w:rsidRPr="00F516BF">
        <w:rPr>
          <w:rFonts w:hint="eastAsia"/>
        </w:rPr>
        <w:t>郭美秀為薦任</w:t>
      </w:r>
      <w:proofErr w:type="gramEnd"/>
      <w:r w:rsidRPr="00F516BF">
        <w:rPr>
          <w:rFonts w:hint="eastAsia"/>
        </w:rPr>
        <w:t>公務人員。</w:t>
      </w:r>
    </w:p>
    <w:p w14:paraId="2255F41F" w14:textId="62556E7B" w:rsidR="00F516BF" w:rsidRDefault="00F516BF" w:rsidP="005D2E1A">
      <w:pPr>
        <w:pStyle w:val="0241"/>
        <w:spacing w:line="455" w:lineRule="exact"/>
      </w:pPr>
      <w:r w:rsidRPr="00F516BF">
        <w:rPr>
          <w:rFonts w:hint="eastAsia"/>
        </w:rPr>
        <w:t>任命姚百齡、</w:t>
      </w:r>
      <w:proofErr w:type="gramStart"/>
      <w:r w:rsidRPr="00F516BF">
        <w:rPr>
          <w:rFonts w:hint="eastAsia"/>
        </w:rPr>
        <w:t>劉季芬為薦任</w:t>
      </w:r>
      <w:proofErr w:type="gramEnd"/>
      <w:r w:rsidRPr="00F516BF">
        <w:rPr>
          <w:rFonts w:hint="eastAsia"/>
        </w:rPr>
        <w:t>公務人員。</w:t>
      </w:r>
    </w:p>
    <w:p w14:paraId="027C5947" w14:textId="63BEA7BB" w:rsidR="00F516BF" w:rsidRDefault="00F516BF" w:rsidP="005D2E1A">
      <w:pPr>
        <w:pStyle w:val="0241"/>
        <w:spacing w:line="438" w:lineRule="exact"/>
      </w:pPr>
      <w:r w:rsidRPr="00F516BF">
        <w:rPr>
          <w:rFonts w:hint="eastAsia"/>
        </w:rPr>
        <w:lastRenderedPageBreak/>
        <w:t>任命</w:t>
      </w:r>
      <w:proofErr w:type="gramStart"/>
      <w:r w:rsidRPr="00F516BF">
        <w:rPr>
          <w:rFonts w:hint="eastAsia"/>
        </w:rPr>
        <w:t>李德歆為薦任</w:t>
      </w:r>
      <w:proofErr w:type="gramEnd"/>
      <w:r w:rsidRPr="00F516BF">
        <w:rPr>
          <w:rFonts w:hint="eastAsia"/>
        </w:rPr>
        <w:t>公務人員。</w:t>
      </w:r>
    </w:p>
    <w:p w14:paraId="68CAD31A" w14:textId="24358CDF" w:rsidR="00F516BF" w:rsidRDefault="007D7162" w:rsidP="005D2E1A">
      <w:pPr>
        <w:pStyle w:val="0241"/>
        <w:spacing w:line="438" w:lineRule="exact"/>
      </w:pPr>
      <w:r>
        <w:rPr>
          <w:rFonts w:hint="eastAsia"/>
          <w:noProof/>
        </w:rPr>
        <mc:AlternateContent>
          <mc:Choice Requires="wps">
            <w:drawing>
              <wp:anchor distT="0" distB="0" distL="114300" distR="114300" simplePos="0" relativeHeight="251660288" behindDoc="0" locked="0" layoutInCell="1" allowOverlap="1" wp14:anchorId="76D0AA0B" wp14:editId="5F61E263">
                <wp:simplePos x="0" y="0"/>
                <wp:positionH relativeFrom="column">
                  <wp:posOffset>1675130</wp:posOffset>
                </wp:positionH>
                <wp:positionV relativeFrom="paragraph">
                  <wp:posOffset>16203</wp:posOffset>
                </wp:positionV>
                <wp:extent cx="351175" cy="276532"/>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351175" cy="276532"/>
                        </a:xfrm>
                        <a:prstGeom prst="rect">
                          <a:avLst/>
                        </a:prstGeom>
                        <a:noFill/>
                        <a:ln w="6350">
                          <a:noFill/>
                        </a:ln>
                      </wps:spPr>
                      <wps:txbx>
                        <w:txbxContent>
                          <w:p w14:paraId="1E99C992" w14:textId="0A5F5E9C" w:rsidR="00EC1E7D" w:rsidRDefault="00EC1E7D">
                            <w:r>
                              <w:rPr>
                                <w:noProof/>
                              </w:rPr>
                              <w:drawing>
                                <wp:inline distT="0" distB="0" distL="0" distR="0" wp14:anchorId="07BD4564" wp14:editId="37673091">
                                  <wp:extent cx="153090" cy="152462"/>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0">
                                            <a:extLst>
                                              <a:ext uri="{28A0092B-C50C-407E-A947-70E740481C1C}">
                                                <a14:useLocalDpi xmlns:a14="http://schemas.microsoft.com/office/drawing/2010/main" val="0"/>
                                              </a:ext>
                                            </a:extLst>
                                          </a:blip>
                                          <a:stretch>
                                            <a:fillRect/>
                                          </a:stretch>
                                        </pic:blipFill>
                                        <pic:spPr>
                                          <a:xfrm>
                                            <a:off x="0" y="0"/>
                                            <a:ext cx="174270" cy="1735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0AA0B" id="文字方塊 3" o:spid="_x0000_s1027" type="#_x0000_t202" style="position:absolute;left:0;text-align:left;margin-left:131.9pt;margin-top:1.3pt;width:27.6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" filled="f" stroked="f" strokeweight=".5pt">
                <v:textbox>
                  <w:txbxContent>
                    <w:p w14:paraId="1E99C992" w14:textId="0A5F5E9C" w:rsidR="00EC1E7D" w:rsidRDefault="00EC1E7D">
                      <w:r>
                        <w:rPr>
                          <w:noProof/>
                        </w:rPr>
                        <w:drawing>
                          <wp:inline distT="0" distB="0" distL="0" distR="0" wp14:anchorId="07BD4564" wp14:editId="37673091">
                            <wp:extent cx="153090" cy="152462"/>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0">
                                      <a:extLst>
                                        <a:ext uri="{28A0092B-C50C-407E-A947-70E740481C1C}">
                                          <a14:useLocalDpi xmlns:a14="http://schemas.microsoft.com/office/drawing/2010/main" val="0"/>
                                        </a:ext>
                                      </a:extLst>
                                    </a:blip>
                                    <a:stretch>
                                      <a:fillRect/>
                                    </a:stretch>
                                  </pic:blipFill>
                                  <pic:spPr>
                                    <a:xfrm>
                                      <a:off x="0" y="0"/>
                                      <a:ext cx="174270" cy="173556"/>
                                    </a:xfrm>
                                    <a:prstGeom prst="rect">
                                      <a:avLst/>
                                    </a:prstGeom>
                                  </pic:spPr>
                                </pic:pic>
                              </a:graphicData>
                            </a:graphic>
                          </wp:inline>
                        </w:drawing>
                      </w:r>
                    </w:p>
                  </w:txbxContent>
                </v:textbox>
              </v:shape>
            </w:pict>
          </mc:Fallback>
        </mc:AlternateContent>
      </w:r>
      <w:r w:rsidR="00F516BF" w:rsidRPr="00F516BF">
        <w:rPr>
          <w:rFonts w:hint="eastAsia"/>
        </w:rPr>
        <w:t>任命何婉綺、廖晉</w:t>
      </w:r>
      <w:r w:rsidR="00EC1E7D">
        <w:rPr>
          <w:rFonts w:hint="eastAsia"/>
        </w:rPr>
        <w:t xml:space="preserve">　</w:t>
      </w:r>
      <w:r w:rsidR="00F516BF" w:rsidRPr="00F516BF">
        <w:rPr>
          <w:rFonts w:hint="eastAsia"/>
        </w:rPr>
        <w:t>、紀昶銓、羅振維、</w:t>
      </w:r>
      <w:proofErr w:type="gramStart"/>
      <w:r w:rsidR="00F516BF" w:rsidRPr="00F516BF">
        <w:rPr>
          <w:rFonts w:hint="eastAsia"/>
        </w:rPr>
        <w:t>廖溎鈺</w:t>
      </w:r>
      <w:proofErr w:type="gramEnd"/>
      <w:r w:rsidR="00F516BF" w:rsidRPr="00F516BF">
        <w:rPr>
          <w:rFonts w:hint="eastAsia"/>
        </w:rPr>
        <w:t>、王嘉</w:t>
      </w:r>
      <w:proofErr w:type="gramStart"/>
      <w:r w:rsidR="00F516BF" w:rsidRPr="00F516BF">
        <w:rPr>
          <w:rFonts w:hint="eastAsia"/>
        </w:rPr>
        <w:t>霙為薦</w:t>
      </w:r>
      <w:proofErr w:type="gramEnd"/>
      <w:r w:rsidR="00F516BF" w:rsidRPr="00F516BF">
        <w:rPr>
          <w:rFonts w:hint="eastAsia"/>
        </w:rPr>
        <w:t>任公務人員。</w:t>
      </w:r>
    </w:p>
    <w:p w14:paraId="6069B1B4" w14:textId="09801409" w:rsidR="00F516BF" w:rsidRDefault="00F516BF" w:rsidP="005D2E1A">
      <w:pPr>
        <w:pStyle w:val="0241"/>
        <w:spacing w:line="438" w:lineRule="exact"/>
      </w:pPr>
      <w:r w:rsidRPr="00F516BF">
        <w:rPr>
          <w:rFonts w:hint="eastAsia"/>
        </w:rPr>
        <w:t>任命趙文</w:t>
      </w:r>
      <w:proofErr w:type="gramStart"/>
      <w:r w:rsidRPr="00F516BF">
        <w:rPr>
          <w:rFonts w:hint="eastAsia"/>
        </w:rPr>
        <w:t>曠</w:t>
      </w:r>
      <w:proofErr w:type="gramEnd"/>
      <w:r w:rsidRPr="00F516BF">
        <w:rPr>
          <w:rFonts w:hint="eastAsia"/>
        </w:rPr>
        <w:t>、陳淑鈴、徐泓禎、賴又瑜、范正忠、張建義、葉育豪、鄭凱元、許瑞庭、羅心妤、張韶文、江文新、林宗緯、許瓊盈、陳</w:t>
      </w:r>
      <w:proofErr w:type="gramStart"/>
      <w:r w:rsidRPr="00F516BF">
        <w:rPr>
          <w:rFonts w:hint="eastAsia"/>
        </w:rPr>
        <w:t>誌</w:t>
      </w:r>
      <w:proofErr w:type="gramEnd"/>
      <w:r w:rsidRPr="00F516BF">
        <w:rPr>
          <w:rFonts w:hint="eastAsia"/>
        </w:rPr>
        <w:t>謙、李浩文、楊婉如、</w:t>
      </w:r>
      <w:proofErr w:type="gramStart"/>
      <w:r w:rsidRPr="00F516BF">
        <w:rPr>
          <w:rFonts w:hint="eastAsia"/>
        </w:rPr>
        <w:t>姜信楷</w:t>
      </w:r>
      <w:proofErr w:type="gramEnd"/>
      <w:r w:rsidRPr="00F516BF">
        <w:rPr>
          <w:rFonts w:hint="eastAsia"/>
        </w:rPr>
        <w:t>、羅開軒、莊昆霖、吳東衡、翁雯娟、黃雅妮、陳意</w:t>
      </w:r>
      <w:proofErr w:type="gramStart"/>
      <w:r w:rsidRPr="00F516BF">
        <w:rPr>
          <w:rFonts w:hint="eastAsia"/>
        </w:rPr>
        <w:t>筑</w:t>
      </w:r>
      <w:proofErr w:type="gramEnd"/>
      <w:r w:rsidRPr="00F516BF">
        <w:rPr>
          <w:rFonts w:hint="eastAsia"/>
        </w:rPr>
        <w:t>、古家存、李彥興、何在</w:t>
      </w:r>
      <w:proofErr w:type="gramStart"/>
      <w:r w:rsidRPr="00F516BF">
        <w:rPr>
          <w:rFonts w:hint="eastAsia"/>
        </w:rPr>
        <w:t>玟</w:t>
      </w:r>
      <w:proofErr w:type="gramEnd"/>
      <w:r w:rsidRPr="00F516BF">
        <w:rPr>
          <w:rFonts w:hint="eastAsia"/>
        </w:rPr>
        <w:t>、陳淑琴、劉科妙、黃博翊、郭俊頡、羅兆峻、林憶玲、蔡昀容、劉錦豪、王</w:t>
      </w:r>
      <w:proofErr w:type="gramStart"/>
      <w:r w:rsidRPr="00F516BF">
        <w:rPr>
          <w:rFonts w:hint="eastAsia"/>
        </w:rPr>
        <w:t>嬿婷</w:t>
      </w:r>
      <w:proofErr w:type="gramEnd"/>
      <w:r w:rsidRPr="00F516BF">
        <w:rPr>
          <w:rFonts w:hint="eastAsia"/>
        </w:rPr>
        <w:t>、洪瑋均、楊宗洋、張晏培、范芳綺、賴冠</w:t>
      </w:r>
      <w:proofErr w:type="gramStart"/>
      <w:r w:rsidRPr="00F516BF">
        <w:rPr>
          <w:rFonts w:hint="eastAsia"/>
        </w:rPr>
        <w:t>璇</w:t>
      </w:r>
      <w:proofErr w:type="gramEnd"/>
      <w:r w:rsidRPr="00F516BF">
        <w:rPr>
          <w:rFonts w:hint="eastAsia"/>
        </w:rPr>
        <w:t>、劉怡君、李政</w:t>
      </w:r>
      <w:proofErr w:type="gramStart"/>
      <w:r w:rsidRPr="00F516BF">
        <w:rPr>
          <w:rFonts w:hint="eastAsia"/>
        </w:rPr>
        <w:t>諺</w:t>
      </w:r>
      <w:proofErr w:type="gramEnd"/>
      <w:r w:rsidRPr="00F516BF">
        <w:rPr>
          <w:rFonts w:hint="eastAsia"/>
        </w:rPr>
        <w:t>、王靖元、黃媛媚、陳柔</w:t>
      </w:r>
      <w:proofErr w:type="gramStart"/>
      <w:r w:rsidRPr="00F516BF">
        <w:rPr>
          <w:rFonts w:hint="eastAsia"/>
        </w:rPr>
        <w:t>螢</w:t>
      </w:r>
      <w:proofErr w:type="gramEnd"/>
      <w:r w:rsidRPr="00F516BF">
        <w:rPr>
          <w:rFonts w:hint="eastAsia"/>
        </w:rPr>
        <w:t>、李佳耘、邱治維、劉欣維、李玟儀、陳慕修、謝景倫、李紹宇、</w:t>
      </w:r>
      <w:proofErr w:type="gramStart"/>
      <w:r w:rsidRPr="00F516BF">
        <w:rPr>
          <w:rFonts w:hint="eastAsia"/>
        </w:rPr>
        <w:t>游</w:t>
      </w:r>
      <w:proofErr w:type="gramEnd"/>
      <w:r w:rsidRPr="00F516BF">
        <w:rPr>
          <w:rFonts w:hint="eastAsia"/>
        </w:rPr>
        <w:t>宗</w:t>
      </w:r>
      <w:proofErr w:type="gramStart"/>
      <w:r w:rsidRPr="00F516BF">
        <w:rPr>
          <w:rFonts w:hint="eastAsia"/>
        </w:rPr>
        <w:t>諺</w:t>
      </w:r>
      <w:proofErr w:type="gramEnd"/>
      <w:r w:rsidRPr="00F516BF">
        <w:rPr>
          <w:rFonts w:hint="eastAsia"/>
        </w:rPr>
        <w:t>、方佩源、王文雄、郭立民、高逸峯為薦任關務人員。</w:t>
      </w:r>
    </w:p>
    <w:p w14:paraId="118D4941" w14:textId="6874F89A" w:rsidR="00F516BF" w:rsidRDefault="00A218BE" w:rsidP="005D2E1A">
      <w:pPr>
        <w:pStyle w:val="0241"/>
        <w:spacing w:line="438" w:lineRule="exact"/>
      </w:pPr>
      <w:r w:rsidRPr="00A218BE">
        <w:rPr>
          <w:rFonts w:hint="eastAsia"/>
        </w:rPr>
        <w:t>任命熊翊雯、林雅芬、陳瑞廷、邱柏堯、廖逸凱為委任公務人員。</w:t>
      </w:r>
    </w:p>
    <w:p w14:paraId="6A7224CD" w14:textId="489D24DF" w:rsidR="00A218BE" w:rsidRDefault="00A218BE" w:rsidP="005D2E1A">
      <w:pPr>
        <w:pStyle w:val="0241"/>
        <w:spacing w:line="438" w:lineRule="exact"/>
      </w:pPr>
      <w:r w:rsidRPr="00A218BE">
        <w:rPr>
          <w:rFonts w:hint="eastAsia"/>
        </w:rPr>
        <w:t>任命劉嘉哲、周芹沛、</w:t>
      </w:r>
      <w:proofErr w:type="gramStart"/>
      <w:r w:rsidRPr="00A218BE">
        <w:rPr>
          <w:rFonts w:hint="eastAsia"/>
        </w:rPr>
        <w:t>紀右益</w:t>
      </w:r>
      <w:proofErr w:type="gramEnd"/>
      <w:r w:rsidRPr="00A218BE">
        <w:rPr>
          <w:rFonts w:hint="eastAsia"/>
        </w:rPr>
        <w:t>、高禎陽、余俊緯為委任公務人員。</w:t>
      </w:r>
    </w:p>
    <w:p w14:paraId="4F9C5EC5" w14:textId="41DFD0CE" w:rsidR="00A218BE" w:rsidRDefault="00A218BE" w:rsidP="005D2E1A">
      <w:pPr>
        <w:pStyle w:val="0241"/>
        <w:spacing w:line="438" w:lineRule="exact"/>
      </w:pPr>
      <w:proofErr w:type="gramStart"/>
      <w:r w:rsidRPr="00A218BE">
        <w:rPr>
          <w:rFonts w:hint="eastAsia"/>
        </w:rPr>
        <w:t>任命李升為</w:t>
      </w:r>
      <w:proofErr w:type="gramEnd"/>
      <w:r w:rsidRPr="00A218BE">
        <w:rPr>
          <w:rFonts w:hint="eastAsia"/>
        </w:rPr>
        <w:t>委任公務人員。</w:t>
      </w:r>
    </w:p>
    <w:p w14:paraId="425A581C" w14:textId="1556D6B2" w:rsidR="00A218BE" w:rsidRDefault="00A218BE" w:rsidP="005D2E1A">
      <w:pPr>
        <w:pStyle w:val="0241"/>
        <w:spacing w:line="438" w:lineRule="exact"/>
      </w:pPr>
      <w:r w:rsidRPr="00A218BE">
        <w:rPr>
          <w:rFonts w:hint="eastAsia"/>
        </w:rPr>
        <w:t>任命林慧臻、吳佩穎、林玉敏、陳怡瑩、陳慧君、葉芯瑗、張瑜倩、黃馨慧、鍾惠怡、謝</w:t>
      </w:r>
      <w:proofErr w:type="gramStart"/>
      <w:r w:rsidRPr="00A218BE">
        <w:rPr>
          <w:rFonts w:hint="eastAsia"/>
        </w:rPr>
        <w:t>玟萱</w:t>
      </w:r>
      <w:proofErr w:type="gramEnd"/>
      <w:r w:rsidRPr="00A218BE">
        <w:rPr>
          <w:rFonts w:hint="eastAsia"/>
        </w:rPr>
        <w:t>、李經偉為委任公務人員。</w:t>
      </w:r>
    </w:p>
    <w:p w14:paraId="3F772EED" w14:textId="1FF3CD20" w:rsidR="00A218BE" w:rsidRDefault="00A218BE" w:rsidP="005D2E1A">
      <w:pPr>
        <w:pStyle w:val="0241"/>
        <w:spacing w:line="438" w:lineRule="exact"/>
      </w:pPr>
      <w:r w:rsidRPr="00A218BE">
        <w:rPr>
          <w:rFonts w:hint="eastAsia"/>
        </w:rPr>
        <w:t>任命連思</w:t>
      </w:r>
      <w:proofErr w:type="gramStart"/>
      <w:r w:rsidRPr="00A218BE">
        <w:rPr>
          <w:rFonts w:hint="eastAsia"/>
        </w:rPr>
        <w:t>閔</w:t>
      </w:r>
      <w:proofErr w:type="gramEnd"/>
      <w:r w:rsidRPr="00A218BE">
        <w:rPr>
          <w:rFonts w:hint="eastAsia"/>
        </w:rPr>
        <w:t>、黃靜如、江思蓉、陳韻宇、劉如嫣、黃皓威、李秉</w:t>
      </w:r>
      <w:proofErr w:type="gramStart"/>
      <w:r w:rsidRPr="00A218BE">
        <w:rPr>
          <w:rFonts w:hint="eastAsia"/>
        </w:rPr>
        <w:t>恒</w:t>
      </w:r>
      <w:proofErr w:type="gramEnd"/>
      <w:r w:rsidRPr="00A218BE">
        <w:rPr>
          <w:rFonts w:hint="eastAsia"/>
        </w:rPr>
        <w:t>為委任公務人員。</w:t>
      </w:r>
    </w:p>
    <w:p w14:paraId="67110ECD" w14:textId="544508E8" w:rsidR="00A218BE" w:rsidRDefault="00A218BE" w:rsidP="005D2E1A">
      <w:pPr>
        <w:pStyle w:val="0241"/>
        <w:spacing w:line="438" w:lineRule="exact"/>
      </w:pPr>
      <w:r w:rsidRPr="00A218BE">
        <w:rPr>
          <w:rFonts w:hint="eastAsia"/>
        </w:rPr>
        <w:t>任命陳</w:t>
      </w:r>
      <w:proofErr w:type="gramStart"/>
      <w:r w:rsidRPr="00A218BE">
        <w:rPr>
          <w:rFonts w:hint="eastAsia"/>
        </w:rPr>
        <w:t>姵</w:t>
      </w:r>
      <w:proofErr w:type="gramEnd"/>
      <w:r w:rsidRPr="00A218BE">
        <w:rPr>
          <w:rFonts w:hint="eastAsia"/>
        </w:rPr>
        <w:t>君、陳</w:t>
      </w:r>
      <w:proofErr w:type="gramStart"/>
      <w:r w:rsidRPr="00A218BE">
        <w:rPr>
          <w:rFonts w:hint="eastAsia"/>
        </w:rPr>
        <w:t>宥</w:t>
      </w:r>
      <w:proofErr w:type="gramEnd"/>
      <w:r w:rsidRPr="00A218BE">
        <w:rPr>
          <w:rFonts w:hint="eastAsia"/>
        </w:rPr>
        <w:t>達、黃子芸為委任公務人員。</w:t>
      </w:r>
    </w:p>
    <w:p w14:paraId="77738F2F" w14:textId="04DC10A1" w:rsidR="00A218BE" w:rsidRDefault="00A218BE" w:rsidP="005D2E1A">
      <w:pPr>
        <w:pStyle w:val="0241"/>
        <w:spacing w:line="438" w:lineRule="exact"/>
      </w:pPr>
      <w:r w:rsidRPr="00A218BE">
        <w:rPr>
          <w:rFonts w:hint="eastAsia"/>
        </w:rPr>
        <w:t>任命林蕙平、石俊嘉、王藝穎、陳映君為委任公務人員。</w:t>
      </w:r>
    </w:p>
    <w:p w14:paraId="0976991A" w14:textId="6D176974" w:rsidR="00A218BE" w:rsidRDefault="00A218BE" w:rsidP="005D2E1A">
      <w:pPr>
        <w:pStyle w:val="0241"/>
        <w:spacing w:line="438" w:lineRule="exact"/>
      </w:pPr>
      <w:r w:rsidRPr="00A218BE">
        <w:rPr>
          <w:rFonts w:hint="eastAsia"/>
        </w:rPr>
        <w:t>任命許詠媛為委任公務人員。</w:t>
      </w:r>
    </w:p>
    <w:p w14:paraId="36358625" w14:textId="7DA3FF33" w:rsidR="00A218BE" w:rsidRDefault="00A218BE" w:rsidP="005D2E1A">
      <w:pPr>
        <w:pStyle w:val="0241"/>
        <w:spacing w:line="438" w:lineRule="exact"/>
      </w:pPr>
      <w:r w:rsidRPr="00A218BE">
        <w:rPr>
          <w:rFonts w:hint="eastAsia"/>
        </w:rPr>
        <w:t>任命周介雲為委任公務人員。</w:t>
      </w:r>
    </w:p>
    <w:p w14:paraId="17823D18" w14:textId="3A609D0D" w:rsidR="00A218BE" w:rsidRDefault="00A218BE" w:rsidP="005D2E1A">
      <w:pPr>
        <w:pStyle w:val="0241"/>
        <w:spacing w:line="438" w:lineRule="exact"/>
      </w:pPr>
      <w:r w:rsidRPr="00A218BE">
        <w:rPr>
          <w:rFonts w:hint="eastAsia"/>
        </w:rPr>
        <w:t>任命</w:t>
      </w:r>
      <w:proofErr w:type="gramStart"/>
      <w:r w:rsidRPr="00A218BE">
        <w:rPr>
          <w:rFonts w:hint="eastAsia"/>
        </w:rPr>
        <w:t>邱湍</w:t>
      </w:r>
      <w:proofErr w:type="gramEnd"/>
      <w:r w:rsidRPr="00A218BE">
        <w:rPr>
          <w:rFonts w:hint="eastAsia"/>
        </w:rPr>
        <w:t>元為委任公務人員。</w:t>
      </w:r>
    </w:p>
    <w:p w14:paraId="2775C873" w14:textId="0C35AE37" w:rsidR="00A218BE" w:rsidRDefault="00A218BE" w:rsidP="005D2E1A">
      <w:pPr>
        <w:pStyle w:val="0241"/>
        <w:spacing w:line="438" w:lineRule="exact"/>
      </w:pPr>
      <w:r w:rsidRPr="00A218BE">
        <w:rPr>
          <w:rFonts w:hint="eastAsia"/>
        </w:rPr>
        <w:t>任命林曉婕、林育君、林晏竹為委任公務人員。</w:t>
      </w:r>
    </w:p>
    <w:p w14:paraId="02693579" w14:textId="33D47288" w:rsidR="00A218BE" w:rsidRDefault="00A218BE" w:rsidP="005D2E1A">
      <w:pPr>
        <w:pStyle w:val="0241"/>
        <w:spacing w:line="438" w:lineRule="exact"/>
      </w:pPr>
      <w:r w:rsidRPr="00A218BE">
        <w:rPr>
          <w:rFonts w:hint="eastAsia"/>
        </w:rPr>
        <w:t>任命李昱憲、林晉陽、徐智</w:t>
      </w:r>
      <w:proofErr w:type="gramStart"/>
      <w:r w:rsidRPr="00A218BE">
        <w:rPr>
          <w:rFonts w:hint="eastAsia"/>
        </w:rPr>
        <w:t>芫</w:t>
      </w:r>
      <w:proofErr w:type="gramEnd"/>
      <w:r w:rsidRPr="00A218BE">
        <w:rPr>
          <w:rFonts w:hint="eastAsia"/>
        </w:rPr>
        <w:t>、張婕妤、張語軒、陳雅青、洪柏楷、楊承</w:t>
      </w:r>
      <w:proofErr w:type="gramStart"/>
      <w:r w:rsidRPr="00A218BE">
        <w:rPr>
          <w:rFonts w:hint="eastAsia"/>
        </w:rPr>
        <w:t>嶧</w:t>
      </w:r>
      <w:proofErr w:type="gramEnd"/>
      <w:r w:rsidRPr="00A218BE">
        <w:rPr>
          <w:rFonts w:hint="eastAsia"/>
        </w:rPr>
        <w:t>、吳宜穎、李東霖、傅楷元、陳姿含、</w:t>
      </w:r>
      <w:proofErr w:type="gramStart"/>
      <w:r w:rsidRPr="00A218BE">
        <w:rPr>
          <w:rFonts w:hint="eastAsia"/>
        </w:rPr>
        <w:t>游可綱</w:t>
      </w:r>
      <w:proofErr w:type="gramEnd"/>
      <w:r w:rsidRPr="00A218BE">
        <w:rPr>
          <w:rFonts w:hint="eastAsia"/>
        </w:rPr>
        <w:t>、王嚴瑋、黃楷婷、</w:t>
      </w:r>
      <w:r w:rsidRPr="00A218BE">
        <w:rPr>
          <w:rFonts w:hint="eastAsia"/>
        </w:rPr>
        <w:lastRenderedPageBreak/>
        <w:t>林庭葦、林裕</w:t>
      </w:r>
      <w:proofErr w:type="gramStart"/>
      <w:r w:rsidRPr="00A218BE">
        <w:rPr>
          <w:rFonts w:hint="eastAsia"/>
        </w:rPr>
        <w:t>菖</w:t>
      </w:r>
      <w:proofErr w:type="gramEnd"/>
      <w:r w:rsidRPr="00A218BE">
        <w:rPr>
          <w:rFonts w:hint="eastAsia"/>
        </w:rPr>
        <w:t>、陳奕晴、郭俞均、陳佑任、洪韻雅、</w:t>
      </w:r>
      <w:proofErr w:type="gramStart"/>
      <w:r w:rsidRPr="00A218BE">
        <w:rPr>
          <w:rFonts w:hint="eastAsia"/>
        </w:rPr>
        <w:t>盧暐</w:t>
      </w:r>
      <w:proofErr w:type="gramEnd"/>
      <w:r w:rsidRPr="00A218BE">
        <w:rPr>
          <w:rFonts w:hint="eastAsia"/>
        </w:rPr>
        <w:t>傑、李孟潔、周揚彩、紀響</w:t>
      </w:r>
      <w:proofErr w:type="gramStart"/>
      <w:r w:rsidRPr="00A218BE">
        <w:rPr>
          <w:rFonts w:hint="eastAsia"/>
        </w:rPr>
        <w:t>倢</w:t>
      </w:r>
      <w:proofErr w:type="gramEnd"/>
      <w:r w:rsidRPr="00A218BE">
        <w:rPr>
          <w:rFonts w:hint="eastAsia"/>
        </w:rPr>
        <w:t>、陳怡均、林意涵、王鈴秀、曹元熹、徐守義、陳威志、吳承鍇、林芳羽、王昱翔、黃麗如、黃暄汶、余時中、黃冠霖、林欣慧、嚴繼優、羅至暉、蔡博鈞、江懿蓉為委任關務人員。</w:t>
      </w:r>
    </w:p>
    <w:p w14:paraId="783AA8D7" w14:textId="4118ECFD" w:rsidR="00A218BE" w:rsidRDefault="00A218BE" w:rsidP="005D2E1A">
      <w:pPr>
        <w:pStyle w:val="0241"/>
        <w:spacing w:line="438" w:lineRule="exact"/>
      </w:pPr>
      <w:r w:rsidRPr="00A218BE">
        <w:rPr>
          <w:rFonts w:hint="eastAsia"/>
        </w:rPr>
        <w:t>任命</w:t>
      </w:r>
      <w:proofErr w:type="gramStart"/>
      <w:r w:rsidRPr="00A218BE">
        <w:rPr>
          <w:rFonts w:hint="eastAsia"/>
        </w:rPr>
        <w:t>柳姿宇</w:t>
      </w:r>
      <w:proofErr w:type="gramEnd"/>
      <w:r w:rsidRPr="00A218BE">
        <w:rPr>
          <w:rFonts w:hint="eastAsia"/>
        </w:rPr>
        <w:t>、林鈺賢、</w:t>
      </w:r>
      <w:proofErr w:type="gramStart"/>
      <w:r w:rsidRPr="00A218BE">
        <w:rPr>
          <w:rFonts w:hint="eastAsia"/>
        </w:rPr>
        <w:t>鍾鎧宇</w:t>
      </w:r>
      <w:proofErr w:type="gramEnd"/>
      <w:r w:rsidRPr="00A218BE">
        <w:rPr>
          <w:rFonts w:hint="eastAsia"/>
        </w:rPr>
        <w:t>、白宇浩、黃詠晴、魏斈安、李怡嫺、羅巧佳、劉耿宏、李欣翰、姜宗毅、陳潤仲、鄧展政、施漢龍、張文峰、林君郁、黃巍、王鉦豪、林威廷、鄭仲明、劉庭佑、李岳峰、簡瑋辰、陳奕鈞、劉建亨、胡柏良、王柏文、宋維安、邱仕燁、李昭興、陳智信、洪敘睿、臧玉章、馮世傑、陳寬憲、莊婷雅、張志維、黃彥旂、朱偉綸、周孝擇為委任公務人員。</w:t>
      </w:r>
    </w:p>
    <w:p w14:paraId="74487781" w14:textId="7A636DF8" w:rsidR="00A218BE" w:rsidRPr="00E65C27" w:rsidRDefault="00A218BE" w:rsidP="005D2E1A">
      <w:pPr>
        <w:pStyle w:val="0241"/>
        <w:spacing w:line="438" w:lineRule="exact"/>
        <w:ind w:firstLine="576"/>
        <w:rPr>
          <w:spacing w:val="4"/>
        </w:rPr>
      </w:pPr>
      <w:r w:rsidRPr="00E65C27">
        <w:rPr>
          <w:rFonts w:hint="eastAsia"/>
          <w:spacing w:val="4"/>
        </w:rPr>
        <w:t>任命毛有增為臺灣新北地方檢察署檢察長，劉建志為福建金門地方檢察署主任檢察官，王金聰為臺灣高等檢察署主任檢察官，張秋雲為臺灣高等檢察署</w:t>
      </w:r>
      <w:proofErr w:type="gramStart"/>
      <w:r w:rsidRPr="00E65C27">
        <w:rPr>
          <w:rFonts w:hint="eastAsia"/>
          <w:spacing w:val="4"/>
        </w:rPr>
        <w:t>臺</w:t>
      </w:r>
      <w:proofErr w:type="gramEnd"/>
      <w:r w:rsidRPr="00E65C27">
        <w:rPr>
          <w:rFonts w:hint="eastAsia"/>
          <w:spacing w:val="4"/>
        </w:rPr>
        <w:t>南檢察分署主任檢察官，林錦鴻、王如玉為臺灣新北地方檢察署主任檢察官，黃立夫為臺灣新竹地方檢察署主任檢察官，張聖傳為臺灣苗栗地方檢察署主任檢察官，賴政安為臺灣南投地</w:t>
      </w:r>
      <w:r w:rsidRPr="00E65C27">
        <w:rPr>
          <w:rFonts w:hint="eastAsia"/>
          <w:spacing w:val="6"/>
        </w:rPr>
        <w:t>方檢察署主任檢察官，李鵬程為臺灣雲林地方檢察署主任檢察官，黃</w:t>
      </w:r>
      <w:r w:rsidRPr="00E65C27">
        <w:rPr>
          <w:rFonts w:hint="eastAsia"/>
          <w:spacing w:val="4"/>
        </w:rPr>
        <w:t>銘瑩為臺灣嘉義地方檢察署主任檢察官，劉修言、廖偉程、張鈞翔、鄭博仁為臺灣屏東地方檢察署主任檢察官，廖榮寬為臺灣</w:t>
      </w:r>
      <w:proofErr w:type="gramStart"/>
      <w:r w:rsidRPr="00E65C27">
        <w:rPr>
          <w:rFonts w:hint="eastAsia"/>
          <w:spacing w:val="4"/>
        </w:rPr>
        <w:t>臺</w:t>
      </w:r>
      <w:proofErr w:type="gramEnd"/>
      <w:r w:rsidRPr="00E65C27">
        <w:rPr>
          <w:rFonts w:hint="eastAsia"/>
          <w:spacing w:val="4"/>
        </w:rPr>
        <w:t>東地方檢察署主任檢察官，廖倪凰為臺灣花蓮地方檢察署主任檢察官，劉怡婷為臺灣宜蘭地方檢察署主任檢察官，黃嘉妮、陳照世、周欣蓓為臺灣</w:t>
      </w:r>
      <w:r w:rsidRPr="00E65C27">
        <w:rPr>
          <w:rFonts w:hint="eastAsia"/>
          <w:spacing w:val="8"/>
        </w:rPr>
        <w:t>基隆地方檢察署主任檢察官，蘇</w:t>
      </w:r>
      <w:proofErr w:type="gramStart"/>
      <w:r w:rsidRPr="00E65C27">
        <w:rPr>
          <w:rFonts w:hint="eastAsia"/>
          <w:spacing w:val="8"/>
        </w:rPr>
        <w:t>恒毅為</w:t>
      </w:r>
      <w:proofErr w:type="gramEnd"/>
      <w:r w:rsidRPr="00E65C27">
        <w:rPr>
          <w:rFonts w:hint="eastAsia"/>
          <w:spacing w:val="8"/>
        </w:rPr>
        <w:t>臺灣澎湖地方檢察署主任檢察官。</w:t>
      </w:r>
    </w:p>
    <w:p w14:paraId="537EB7E8" w14:textId="40020BAD" w:rsidR="00A218BE" w:rsidRDefault="00A218BE" w:rsidP="005D2E1A">
      <w:pPr>
        <w:pStyle w:val="0241"/>
        <w:spacing w:line="438" w:lineRule="exact"/>
      </w:pPr>
      <w:r w:rsidRPr="00A218BE">
        <w:rPr>
          <w:rFonts w:hint="eastAsia"/>
        </w:rPr>
        <w:t>任命鄭雅方、張嘉婷、黃芝瑋、康存孝、潘曉琪、何金陞、王宇承、黃慶瑋、呂舒雯、洪欣昇、施柏均、陳薇婷、莊</w:t>
      </w:r>
      <w:proofErr w:type="gramStart"/>
      <w:r w:rsidRPr="00A218BE">
        <w:rPr>
          <w:rFonts w:hint="eastAsia"/>
        </w:rPr>
        <w:t>琇</w:t>
      </w:r>
      <w:proofErr w:type="gramEnd"/>
      <w:r w:rsidRPr="00A218BE">
        <w:rPr>
          <w:rFonts w:hint="eastAsia"/>
        </w:rPr>
        <w:t>棋、</w:t>
      </w:r>
      <w:proofErr w:type="gramStart"/>
      <w:r w:rsidRPr="00A218BE">
        <w:rPr>
          <w:rFonts w:hint="eastAsia"/>
        </w:rPr>
        <w:t>廖姵</w:t>
      </w:r>
      <w:proofErr w:type="gramEnd"/>
      <w:r w:rsidRPr="00A218BE">
        <w:rPr>
          <w:rFonts w:hint="eastAsia"/>
        </w:rPr>
        <w:t>涵為檢察官，王凱玲、沈昌</w:t>
      </w:r>
      <w:proofErr w:type="gramStart"/>
      <w:r w:rsidRPr="00A218BE">
        <w:rPr>
          <w:rFonts w:hint="eastAsia"/>
        </w:rPr>
        <w:t>錡</w:t>
      </w:r>
      <w:proofErr w:type="gramEnd"/>
      <w:r w:rsidRPr="00A218BE">
        <w:rPr>
          <w:rFonts w:hint="eastAsia"/>
        </w:rPr>
        <w:t>、張盈俊、吳一凡、曾耀賢、張馨尹、殷節、徐慶衡、吳文哲、黃晋展、吳騏璋、歐陽正宇、</w:t>
      </w:r>
      <w:r w:rsidRPr="00A218BE">
        <w:t xml:space="preserve"> </w:t>
      </w:r>
      <w:r w:rsidRPr="00A218BE">
        <w:rPr>
          <w:rFonts w:hint="eastAsia"/>
        </w:rPr>
        <w:t>周甫學為試署檢察官，陳沛臻、</w:t>
      </w:r>
      <w:r w:rsidRPr="00A218BE">
        <w:rPr>
          <w:rFonts w:hint="eastAsia"/>
        </w:rPr>
        <w:lastRenderedPageBreak/>
        <w:t>鄧瑄瑋、謝宜修、蔡沛螢、蘇皜翔、吳珈維、張亞筑、張志宏、張良鏡、余晨勝、施怡安、廖期弘、張鈺帛、李昕庭、周子淳、施佳宏、陳韻庭為候補檢察官。</w:t>
      </w:r>
    </w:p>
    <w:p w14:paraId="2986D3C6" w14:textId="175880B6" w:rsidR="00A218BE" w:rsidRDefault="00A218BE" w:rsidP="000D29AF">
      <w:pPr>
        <w:pStyle w:val="0241"/>
        <w:spacing w:line="456" w:lineRule="exact"/>
      </w:pPr>
      <w:r w:rsidRPr="00A218BE">
        <w:rPr>
          <w:rFonts w:hint="eastAsia"/>
        </w:rPr>
        <w:t>任命袁譽和、紀宣佑、鄭佳萍、黃鈴雅、</w:t>
      </w:r>
      <w:proofErr w:type="gramStart"/>
      <w:r w:rsidRPr="00A218BE">
        <w:rPr>
          <w:rFonts w:hint="eastAsia"/>
        </w:rPr>
        <w:t>呂侑</w:t>
      </w:r>
      <w:proofErr w:type="gramEnd"/>
      <w:r w:rsidRPr="00A218BE">
        <w:rPr>
          <w:rFonts w:hint="eastAsia"/>
        </w:rPr>
        <w:t>、江</w:t>
      </w:r>
      <w:proofErr w:type="gramStart"/>
      <w:r w:rsidRPr="00A218BE">
        <w:rPr>
          <w:rFonts w:hint="eastAsia"/>
        </w:rPr>
        <w:t>杰叡</w:t>
      </w:r>
      <w:proofErr w:type="gramEnd"/>
      <w:r w:rsidRPr="00A218BE">
        <w:rPr>
          <w:rFonts w:hint="eastAsia"/>
        </w:rPr>
        <w:t>、劉俊廷、周晏千、翁嘉偉、謝宗翰、陳泳</w:t>
      </w:r>
      <w:proofErr w:type="gramStart"/>
      <w:r w:rsidRPr="00A218BE">
        <w:rPr>
          <w:rFonts w:hint="eastAsia"/>
        </w:rPr>
        <w:t>儐</w:t>
      </w:r>
      <w:proofErr w:type="gramEnd"/>
      <w:r w:rsidRPr="00A218BE">
        <w:rPr>
          <w:rFonts w:hint="eastAsia"/>
        </w:rPr>
        <w:t>、黃章愷、洪</w:t>
      </w:r>
      <w:proofErr w:type="gramStart"/>
      <w:r w:rsidRPr="00A218BE">
        <w:rPr>
          <w:rFonts w:hint="eastAsia"/>
        </w:rPr>
        <w:t>鉦</w:t>
      </w:r>
      <w:proofErr w:type="gramEnd"/>
      <w:r w:rsidRPr="00A218BE">
        <w:rPr>
          <w:rFonts w:hint="eastAsia"/>
        </w:rPr>
        <w:t>翔、柯清喜、陳韋伃、呂秀婷、丁兆穎、洪維澤、楊博竣、李成杰、鍾堯任、黃彥儒、張禹晨、李宗楷、黃政杰、劉家豪、陳信志、劉美蘭、楊惟文、戴郁潔為委任公務人員。</w:t>
      </w:r>
    </w:p>
    <w:p w14:paraId="394E80C9" w14:textId="47E950D5" w:rsidR="00A218BE" w:rsidRDefault="00A218BE" w:rsidP="000D29AF">
      <w:pPr>
        <w:pStyle w:val="0241"/>
        <w:spacing w:line="456" w:lineRule="exact"/>
      </w:pPr>
      <w:r w:rsidRPr="00A218BE">
        <w:rPr>
          <w:rFonts w:hint="eastAsia"/>
        </w:rPr>
        <w:t>任命黃莉雲為臺灣橋頭地方法院法官兼院長，卓進仕為福建連江地方法院法官兼院長，陳心弘為</w:t>
      </w:r>
      <w:proofErr w:type="gramStart"/>
      <w:r w:rsidRPr="00A218BE">
        <w:rPr>
          <w:rFonts w:hint="eastAsia"/>
        </w:rPr>
        <w:t>臺</w:t>
      </w:r>
      <w:proofErr w:type="gramEnd"/>
      <w:r w:rsidRPr="00A218BE">
        <w:rPr>
          <w:rFonts w:hint="eastAsia"/>
        </w:rPr>
        <w:t>北高等行政法院法官兼庭長，胡方新為最高行政法院法官兼庭長，魏大</w:t>
      </w:r>
      <w:proofErr w:type="gramStart"/>
      <w:r w:rsidRPr="00A218BE">
        <w:rPr>
          <w:rFonts w:hint="eastAsia"/>
        </w:rPr>
        <w:t>喨</w:t>
      </w:r>
      <w:proofErr w:type="gramEnd"/>
      <w:r w:rsidRPr="00A218BE">
        <w:rPr>
          <w:rFonts w:hint="eastAsia"/>
        </w:rPr>
        <w:t>為最高法院法官兼庭長，蔡廣昇、吳淑惠、林孟宜、賴劍毅為臺灣高等法院法官兼庭長，吳進發、吳美蒼為臺灣高等法院臺中分院法官兼庭長，王金龍為臺灣高等法院臺南分院法官兼庭長，蘇姿月、李璧君為臺灣高等法院高雄分院法官兼庭長，王筱寧、</w:t>
      </w:r>
      <w:proofErr w:type="gramStart"/>
      <w:r w:rsidRPr="00A218BE">
        <w:rPr>
          <w:rFonts w:hint="eastAsia"/>
        </w:rPr>
        <w:t>姜悌</w:t>
      </w:r>
      <w:proofErr w:type="gramEnd"/>
      <w:r w:rsidRPr="00A218BE">
        <w:rPr>
          <w:rFonts w:hint="eastAsia"/>
        </w:rPr>
        <w:t>文、溫祖明、張瑜鳳、廖棣儀、黃柄</w:t>
      </w:r>
      <w:proofErr w:type="gramStart"/>
      <w:r w:rsidRPr="00A218BE">
        <w:rPr>
          <w:rFonts w:hint="eastAsia"/>
        </w:rPr>
        <w:t>縉</w:t>
      </w:r>
      <w:proofErr w:type="gramEnd"/>
      <w:r w:rsidRPr="00A218BE">
        <w:rPr>
          <w:rFonts w:hint="eastAsia"/>
        </w:rPr>
        <w:t>、蔡世芳為臺灣</w:t>
      </w:r>
      <w:proofErr w:type="gramStart"/>
      <w:r w:rsidRPr="00A218BE">
        <w:rPr>
          <w:rFonts w:hint="eastAsia"/>
        </w:rPr>
        <w:t>臺</w:t>
      </w:r>
      <w:proofErr w:type="gramEnd"/>
      <w:r w:rsidRPr="00A218BE">
        <w:rPr>
          <w:rFonts w:hint="eastAsia"/>
        </w:rPr>
        <w:t>北地方法院法官兼庭長，馮浩庭、陳彥年、游智棋為臺灣桃園地方法院法官兼庭長，許翠玲、陳麗芬、廖素琪為臺灣新竹地方法院法官兼庭長，劉柏駿、田德煙、簡芳潔、黃玉琪、吳國聖、</w:t>
      </w:r>
      <w:r w:rsidRPr="00E65C27">
        <w:rPr>
          <w:rFonts w:hint="eastAsia"/>
          <w:spacing w:val="4"/>
        </w:rPr>
        <w:t>高增</w:t>
      </w:r>
      <w:proofErr w:type="gramStart"/>
      <w:r w:rsidRPr="00E65C27">
        <w:rPr>
          <w:rFonts w:hint="eastAsia"/>
          <w:spacing w:val="4"/>
        </w:rPr>
        <w:t>泓為臺灣臺</w:t>
      </w:r>
      <w:proofErr w:type="gramEnd"/>
      <w:r w:rsidRPr="00E65C27">
        <w:rPr>
          <w:rFonts w:hint="eastAsia"/>
          <w:spacing w:val="4"/>
        </w:rPr>
        <w:t>中地方法院法官兼庭長，陳弘仁、周淡</w:t>
      </w:r>
      <w:proofErr w:type="gramStart"/>
      <w:r w:rsidRPr="00E65C27">
        <w:rPr>
          <w:rFonts w:hint="eastAsia"/>
          <w:spacing w:val="4"/>
        </w:rPr>
        <w:t>怡</w:t>
      </w:r>
      <w:proofErr w:type="gramEnd"/>
      <w:r w:rsidRPr="00E65C27">
        <w:rPr>
          <w:rFonts w:hint="eastAsia"/>
          <w:spacing w:val="4"/>
        </w:rPr>
        <w:t>為臺灣彰化地方法院法官兼庭長，蔡碧蓉、王子榮、鍾世芬、黃麗文為臺灣雲林地方法院法官兼庭長，</w:t>
      </w:r>
      <w:r w:rsidRPr="00A218BE">
        <w:rPr>
          <w:rFonts w:hint="eastAsia"/>
        </w:rPr>
        <w:t>陳金虎、許育菱、林勳煜、張玉萱、莊政達、葉淑儀為臺灣</w:t>
      </w:r>
      <w:proofErr w:type="gramStart"/>
      <w:r w:rsidRPr="00A218BE">
        <w:rPr>
          <w:rFonts w:hint="eastAsia"/>
        </w:rPr>
        <w:t>臺</w:t>
      </w:r>
      <w:proofErr w:type="gramEnd"/>
      <w:r w:rsidRPr="00A218BE">
        <w:rPr>
          <w:rFonts w:hint="eastAsia"/>
        </w:rPr>
        <w:t>南地方法院法官兼庭長，葉文博、王</w:t>
      </w:r>
      <w:proofErr w:type="gramStart"/>
      <w:r w:rsidRPr="00A218BE">
        <w:rPr>
          <w:rFonts w:hint="eastAsia"/>
        </w:rPr>
        <w:t>琁</w:t>
      </w:r>
      <w:proofErr w:type="gramEnd"/>
      <w:r w:rsidRPr="00A218BE">
        <w:rPr>
          <w:rFonts w:hint="eastAsia"/>
        </w:rPr>
        <w:t>、林裕凱、蔡書瑜、陳芸</w:t>
      </w:r>
      <w:proofErr w:type="gramStart"/>
      <w:r w:rsidRPr="00A218BE">
        <w:rPr>
          <w:rFonts w:hint="eastAsia"/>
        </w:rPr>
        <w:t>珮</w:t>
      </w:r>
      <w:proofErr w:type="gramEnd"/>
      <w:r w:rsidRPr="00A218BE">
        <w:rPr>
          <w:rFonts w:hint="eastAsia"/>
        </w:rPr>
        <w:t>為臺灣高雄地方法院法官兼庭長，朱貴蘭為臺灣</w:t>
      </w:r>
      <w:proofErr w:type="gramStart"/>
      <w:r w:rsidRPr="00A218BE">
        <w:rPr>
          <w:rFonts w:hint="eastAsia"/>
        </w:rPr>
        <w:t>臺</w:t>
      </w:r>
      <w:proofErr w:type="gramEnd"/>
      <w:r w:rsidRPr="00A218BE">
        <w:rPr>
          <w:rFonts w:hint="eastAsia"/>
        </w:rPr>
        <w:t>東地方法院法官兼庭長，伍偉華為</w:t>
      </w:r>
      <w:r w:rsidRPr="00E65C27">
        <w:rPr>
          <w:rFonts w:hint="eastAsia"/>
          <w:spacing w:val="4"/>
        </w:rPr>
        <w:t>臺灣宜蘭地方法院法官兼庭長，黃立昌為臺灣南投地方法院法官兼庭長，張兆光、許碧惠為臺灣士林地方法院法官兼庭長，羅貞元為臺灣</w:t>
      </w:r>
      <w:r w:rsidRPr="00E65C27">
        <w:rPr>
          <w:rFonts w:hint="eastAsia"/>
          <w:spacing w:val="4"/>
        </w:rPr>
        <w:lastRenderedPageBreak/>
        <w:t>苗栗地方法院法官兼庭長，黃繼瑜為臺灣新北地方法院法官兼庭長，李怡諄為臺灣橋頭地方法院法官兼庭長，黃建都為福建金門地方法院法官兼庭長。</w:t>
      </w:r>
    </w:p>
    <w:p w14:paraId="5CCEE2EE" w14:textId="3F5BADD0" w:rsidR="00A218BE" w:rsidRPr="00D46628" w:rsidRDefault="00A218BE" w:rsidP="000D29AF">
      <w:pPr>
        <w:pStyle w:val="0241"/>
        <w:spacing w:line="460" w:lineRule="exact"/>
        <w:ind w:firstLine="584"/>
        <w:rPr>
          <w:spacing w:val="6"/>
        </w:rPr>
      </w:pPr>
      <w:r w:rsidRPr="00D46628">
        <w:rPr>
          <w:rFonts w:hint="eastAsia"/>
          <w:spacing w:val="6"/>
        </w:rPr>
        <w:t>任命古</w:t>
      </w:r>
      <w:proofErr w:type="gramStart"/>
      <w:r w:rsidRPr="00D46628">
        <w:rPr>
          <w:rFonts w:hint="eastAsia"/>
          <w:spacing w:val="6"/>
        </w:rPr>
        <w:t>御</w:t>
      </w:r>
      <w:proofErr w:type="gramEnd"/>
      <w:r w:rsidRPr="00D46628">
        <w:rPr>
          <w:rFonts w:hint="eastAsia"/>
          <w:spacing w:val="6"/>
        </w:rPr>
        <w:t>詩、王榮賓為法官，趙彬、周玉珊、蔡培彥、徐莉喬、姜晴文、施俊榮、許博鈞、李冠儀為候補法官。</w:t>
      </w:r>
    </w:p>
    <w:p w14:paraId="7C16E79C" w14:textId="46472D39" w:rsidR="00CF071A" w:rsidRDefault="00D81B3A" w:rsidP="00AA7DBC">
      <w:pPr>
        <w:widowControl/>
        <w:adjustRightInd/>
        <w:spacing w:beforeLines="100" w:before="240" w:afterLines="150" w:after="360"/>
        <w:textAlignment w:val="auto"/>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14:paraId="6B02E2A7" w14:textId="77777777" w:rsidTr="00EC7F9A">
        <w:trPr>
          <w:trHeight w:hRule="exact" w:val="851"/>
        </w:trPr>
        <w:tc>
          <w:tcPr>
            <w:tcW w:w="1988" w:type="dxa"/>
            <w:vAlign w:val="center"/>
          </w:tcPr>
          <w:p w14:paraId="2C66F76C" w14:textId="77777777" w:rsidR="00D81B3A" w:rsidRDefault="00D81B3A" w:rsidP="00EC7F9A">
            <w:pPr>
              <w:pStyle w:val="022"/>
            </w:pPr>
            <w:r>
              <w:br w:type="page"/>
            </w:r>
            <w:r>
              <w:br w:type="page"/>
            </w:r>
            <w:r>
              <w:rPr>
                <w:rFonts w:hint="eastAsia"/>
              </w:rPr>
              <w:t>總統令</w:t>
            </w:r>
          </w:p>
        </w:tc>
        <w:tc>
          <w:tcPr>
            <w:tcW w:w="4759" w:type="dxa"/>
            <w:vAlign w:val="center"/>
          </w:tcPr>
          <w:p w14:paraId="052EAF2C" w14:textId="0E880BD1" w:rsidR="00D81B3A" w:rsidRDefault="00D81B3A" w:rsidP="004C0D3D">
            <w:pPr>
              <w:pStyle w:val="0220"/>
            </w:pPr>
            <w:r>
              <w:rPr>
                <w:rFonts w:hint="eastAsia"/>
              </w:rPr>
              <w:t>中華民國</w:t>
            </w:r>
            <w:r w:rsidRPr="0079273A">
              <w:rPr>
                <w:rFonts w:hint="eastAsia"/>
              </w:rPr>
              <w:t>1</w:t>
            </w:r>
            <w:r w:rsidR="00CF0AE5">
              <w:rPr>
                <w:rFonts w:hint="eastAsia"/>
              </w:rPr>
              <w:t>1</w:t>
            </w:r>
            <w:r w:rsidR="00793169">
              <w:rPr>
                <w:rFonts w:hint="eastAsia"/>
              </w:rPr>
              <w:t>1</w:t>
            </w:r>
            <w:r w:rsidRPr="0079273A">
              <w:rPr>
                <w:rFonts w:hint="eastAsia"/>
              </w:rPr>
              <w:t>年</w:t>
            </w:r>
            <w:r w:rsidR="008D4E30">
              <w:rPr>
                <w:rFonts w:hint="eastAsia"/>
              </w:rPr>
              <w:t>12</w:t>
            </w:r>
            <w:r w:rsidRPr="0079273A">
              <w:rPr>
                <w:rFonts w:hint="eastAsia"/>
              </w:rPr>
              <w:t>月</w:t>
            </w:r>
            <w:r w:rsidR="008D4E30">
              <w:rPr>
                <w:rFonts w:hint="eastAsia"/>
              </w:rPr>
              <w:t>20</w:t>
            </w:r>
            <w:r w:rsidRPr="0079273A">
              <w:rPr>
                <w:rFonts w:hint="eastAsia"/>
              </w:rPr>
              <w:t>日</w:t>
            </w:r>
          </w:p>
        </w:tc>
      </w:tr>
    </w:tbl>
    <w:p w14:paraId="5F92DCDB" w14:textId="21A5DC32" w:rsidR="008D4E30" w:rsidRDefault="008D4E30" w:rsidP="007A24E0">
      <w:pPr>
        <w:pStyle w:val="0241"/>
        <w:spacing w:line="470" w:lineRule="exact"/>
      </w:pPr>
      <w:r w:rsidRPr="002D288A">
        <w:rPr>
          <w:rFonts w:hint="eastAsia"/>
        </w:rPr>
        <w:t>任命廖雲宏為警監二階警察官，</w:t>
      </w:r>
      <w:r w:rsidRPr="002D288A">
        <w:rPr>
          <w:rFonts w:hint="eastAsia"/>
          <w:spacing w:val="-2"/>
        </w:rPr>
        <w:t>蔡勝利為警監三階警察官，李子嘉、</w:t>
      </w:r>
      <w:r w:rsidRPr="00DD2AA8">
        <w:rPr>
          <w:rFonts w:hint="eastAsia"/>
          <w:spacing w:val="-6"/>
        </w:rPr>
        <w:t>陳慶昌、曾彥雄為警監四階警察官。</w:t>
      </w:r>
    </w:p>
    <w:p w14:paraId="2D3F4CAA" w14:textId="1D8FA885" w:rsidR="00422BDD" w:rsidRPr="00A824A9" w:rsidRDefault="00A824A9" w:rsidP="007A24E0">
      <w:pPr>
        <w:pStyle w:val="0241"/>
        <w:spacing w:line="470" w:lineRule="exact"/>
      </w:pPr>
      <w:r w:rsidRPr="00A824A9">
        <w:rPr>
          <w:rFonts w:hint="eastAsia"/>
        </w:rPr>
        <w:t>任命</w:t>
      </w:r>
      <w:proofErr w:type="gramStart"/>
      <w:r w:rsidRPr="00A824A9">
        <w:rPr>
          <w:rFonts w:hint="eastAsia"/>
        </w:rPr>
        <w:t>吳憲克為</w:t>
      </w:r>
      <w:proofErr w:type="gramEnd"/>
      <w:r w:rsidRPr="00A824A9">
        <w:rPr>
          <w:rFonts w:hint="eastAsia"/>
        </w:rPr>
        <w:t>警監四階警察官。</w:t>
      </w:r>
    </w:p>
    <w:p w14:paraId="4D4276A4" w14:textId="7EE9CD99" w:rsidR="008D4E30" w:rsidRDefault="008D4E30" w:rsidP="007A24E0">
      <w:pPr>
        <w:pStyle w:val="0241"/>
        <w:spacing w:line="470" w:lineRule="exact"/>
      </w:pPr>
      <w:r w:rsidRPr="008D4E30">
        <w:rPr>
          <w:rFonts w:hint="eastAsia"/>
        </w:rPr>
        <w:t>任命黃千軍、郭家嘉、劉崇</w:t>
      </w:r>
      <w:proofErr w:type="gramStart"/>
      <w:r w:rsidRPr="008D4E30">
        <w:rPr>
          <w:rFonts w:hint="eastAsia"/>
        </w:rPr>
        <w:t>朴</w:t>
      </w:r>
      <w:proofErr w:type="gramEnd"/>
      <w:r w:rsidRPr="008D4E30">
        <w:rPr>
          <w:rFonts w:hint="eastAsia"/>
        </w:rPr>
        <w:t>、黃彥豪為警正警察官。</w:t>
      </w:r>
    </w:p>
    <w:p w14:paraId="6A816EF3" w14:textId="044E081F" w:rsidR="008D4E30" w:rsidRPr="0055722D" w:rsidRDefault="008D4E30" w:rsidP="007A24E0">
      <w:pPr>
        <w:pStyle w:val="0241"/>
        <w:spacing w:line="470" w:lineRule="exact"/>
      </w:pPr>
      <w:r w:rsidRPr="008D4E30">
        <w:rPr>
          <w:rFonts w:hint="eastAsia"/>
        </w:rPr>
        <w:t>任命鄭仲宏、劉臻、王俊逸、宋宇謙、詹前鵬、陳俊</w:t>
      </w:r>
      <w:proofErr w:type="gramStart"/>
      <w:r w:rsidRPr="008D4E30">
        <w:rPr>
          <w:rFonts w:hint="eastAsia"/>
        </w:rPr>
        <w:t>榿</w:t>
      </w:r>
      <w:proofErr w:type="gramEnd"/>
      <w:r w:rsidRPr="008D4E30">
        <w:rPr>
          <w:rFonts w:hint="eastAsia"/>
        </w:rPr>
        <w:t>、莊明德、陳緯家、黃國鎮、陳義洋、許</w:t>
      </w:r>
      <w:proofErr w:type="gramStart"/>
      <w:r w:rsidRPr="008D4E30">
        <w:rPr>
          <w:rFonts w:hint="eastAsia"/>
        </w:rPr>
        <w:t>祐綸為</w:t>
      </w:r>
      <w:proofErr w:type="gramEnd"/>
      <w:r w:rsidRPr="008D4E30">
        <w:rPr>
          <w:rFonts w:hint="eastAsia"/>
        </w:rPr>
        <w:t>警正警察官。</w:t>
      </w:r>
    </w:p>
    <w:p w14:paraId="1A629FD2" w14:textId="70931D33" w:rsidR="008D4E30" w:rsidRDefault="00D81B3A" w:rsidP="00AA7DBC">
      <w:pPr>
        <w:pStyle w:val="025"/>
        <w:spacing w:afterLines="150" w:after="360"/>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D74FE" w14:paraId="08F45929" w14:textId="77777777" w:rsidTr="00EC7F9A">
        <w:trPr>
          <w:trHeight w:hRule="exact" w:val="851"/>
        </w:trPr>
        <w:tc>
          <w:tcPr>
            <w:tcW w:w="1988" w:type="dxa"/>
            <w:vAlign w:val="center"/>
          </w:tcPr>
          <w:p w14:paraId="47010F00" w14:textId="77777777" w:rsidR="005D74FE" w:rsidRPr="00026BD0" w:rsidRDefault="005D74FE" w:rsidP="00EC7F9A">
            <w:pPr>
              <w:pStyle w:val="022"/>
            </w:pPr>
            <w:r>
              <w:rPr>
                <w:rFonts w:hint="eastAsia"/>
              </w:rPr>
              <w:t>總統令</w:t>
            </w:r>
          </w:p>
        </w:tc>
        <w:tc>
          <w:tcPr>
            <w:tcW w:w="4759" w:type="dxa"/>
            <w:vAlign w:val="center"/>
          </w:tcPr>
          <w:p w14:paraId="0EA9577B" w14:textId="05D35F56" w:rsidR="005D74FE" w:rsidRPr="0079273A" w:rsidRDefault="005D74FE" w:rsidP="00EC7F9A">
            <w:pPr>
              <w:pStyle w:val="0220"/>
            </w:pPr>
            <w:r>
              <w:rPr>
                <w:rFonts w:hint="eastAsia"/>
              </w:rPr>
              <w:t>中華民國</w:t>
            </w:r>
            <w:r>
              <w:rPr>
                <w:rFonts w:hint="eastAsia"/>
              </w:rPr>
              <w:t>1</w:t>
            </w:r>
            <w:r w:rsidR="00CF0AE5">
              <w:rPr>
                <w:rFonts w:hint="eastAsia"/>
              </w:rPr>
              <w:t>1</w:t>
            </w:r>
            <w:r w:rsidR="00793169">
              <w:rPr>
                <w:rFonts w:hint="eastAsia"/>
              </w:rPr>
              <w:t>1</w:t>
            </w:r>
            <w:r w:rsidRPr="0079273A">
              <w:rPr>
                <w:rFonts w:hint="eastAsia"/>
              </w:rPr>
              <w:t>年</w:t>
            </w:r>
            <w:r w:rsidR="00573900">
              <w:rPr>
                <w:rFonts w:hint="eastAsia"/>
              </w:rPr>
              <w:t>12</w:t>
            </w:r>
            <w:r w:rsidRPr="0079273A">
              <w:rPr>
                <w:rFonts w:hint="eastAsia"/>
              </w:rPr>
              <w:t>月</w:t>
            </w:r>
            <w:r w:rsidR="00573900">
              <w:rPr>
                <w:rFonts w:hint="eastAsia"/>
              </w:rPr>
              <w:t>16</w:t>
            </w:r>
            <w:r w:rsidRPr="0079273A">
              <w:rPr>
                <w:rFonts w:hint="eastAsia"/>
              </w:rPr>
              <w:t>日</w:t>
            </w:r>
          </w:p>
          <w:p w14:paraId="118DD36B" w14:textId="74D4E92D" w:rsidR="005D74FE" w:rsidRDefault="005D74FE" w:rsidP="00EC7F9A">
            <w:pPr>
              <w:pStyle w:val="0220"/>
              <w:rPr>
                <w:spacing w:val="-8"/>
              </w:rPr>
            </w:pPr>
            <w:r>
              <w:rPr>
                <w:rFonts w:hint="eastAsia"/>
              </w:rPr>
              <w:t>華</w:t>
            </w:r>
            <w:r>
              <w:t>總二</w:t>
            </w:r>
            <w:proofErr w:type="gramStart"/>
            <w:r>
              <w:t>榮</w:t>
            </w:r>
            <w:r w:rsidRPr="0079273A">
              <w:rPr>
                <w:rFonts w:hint="eastAsia"/>
              </w:rPr>
              <w:t>字第</w:t>
            </w:r>
            <w:r w:rsidR="00573900">
              <w:rPr>
                <w:rFonts w:hint="eastAsia"/>
              </w:rPr>
              <w:t>11100107510</w:t>
            </w:r>
            <w:r w:rsidRPr="0079273A">
              <w:rPr>
                <w:rFonts w:hint="eastAsia"/>
              </w:rPr>
              <w:t>號</w:t>
            </w:r>
            <w:proofErr w:type="gramEnd"/>
          </w:p>
        </w:tc>
      </w:tr>
    </w:tbl>
    <w:p w14:paraId="210D3098" w14:textId="01E30B17" w:rsidR="00DA7DF3" w:rsidRPr="00573900" w:rsidRDefault="00573900" w:rsidP="00AA7DBC">
      <w:pPr>
        <w:pStyle w:val="0241"/>
        <w:spacing w:line="480" w:lineRule="exact"/>
        <w:ind w:firstLine="608"/>
        <w:rPr>
          <w:spacing w:val="12"/>
        </w:rPr>
      </w:pPr>
      <w:r w:rsidRPr="00573900">
        <w:rPr>
          <w:rFonts w:hint="eastAsia"/>
          <w:spacing w:val="12"/>
        </w:rPr>
        <w:t>總統府前國策顧問、考試院前考試委員吳茂雄，洽聞博覽，辯知</w:t>
      </w:r>
      <w:proofErr w:type="gramStart"/>
      <w:r w:rsidRPr="00573900">
        <w:rPr>
          <w:rFonts w:hint="eastAsia"/>
          <w:spacing w:val="12"/>
        </w:rPr>
        <w:t>閎</w:t>
      </w:r>
      <w:proofErr w:type="gramEnd"/>
      <w:r w:rsidRPr="00573900">
        <w:rPr>
          <w:rFonts w:hint="eastAsia"/>
          <w:spacing w:val="12"/>
        </w:rPr>
        <w:t>達。</w:t>
      </w:r>
      <w:proofErr w:type="gramStart"/>
      <w:r w:rsidRPr="00573900">
        <w:rPr>
          <w:rFonts w:hint="eastAsia"/>
          <w:spacing w:val="12"/>
        </w:rPr>
        <w:t>少歲卒業</w:t>
      </w:r>
      <w:proofErr w:type="gramEnd"/>
      <w:r w:rsidRPr="00573900">
        <w:rPr>
          <w:rFonts w:hint="eastAsia"/>
          <w:spacing w:val="12"/>
        </w:rPr>
        <w:t>東吳大學法律系，</w:t>
      </w:r>
      <w:proofErr w:type="gramStart"/>
      <w:r w:rsidRPr="00573900">
        <w:rPr>
          <w:rFonts w:hint="eastAsia"/>
          <w:spacing w:val="12"/>
        </w:rPr>
        <w:t>蓄志懷琰，礱砥淬磨</w:t>
      </w:r>
      <w:proofErr w:type="gramEnd"/>
      <w:r w:rsidRPr="00573900">
        <w:rPr>
          <w:rFonts w:hint="eastAsia"/>
          <w:spacing w:val="12"/>
        </w:rPr>
        <w:t>。</w:t>
      </w:r>
      <w:proofErr w:type="gramStart"/>
      <w:r w:rsidRPr="00573900">
        <w:rPr>
          <w:rFonts w:hint="eastAsia"/>
          <w:spacing w:val="12"/>
        </w:rPr>
        <w:t>嗣</w:t>
      </w:r>
      <w:proofErr w:type="gramEnd"/>
      <w:r w:rsidRPr="00573900">
        <w:rPr>
          <w:rFonts w:hint="eastAsia"/>
          <w:spacing w:val="12"/>
        </w:rPr>
        <w:t>榮登律師高等</w:t>
      </w:r>
      <w:proofErr w:type="gramStart"/>
      <w:r w:rsidRPr="00573900">
        <w:rPr>
          <w:rFonts w:hint="eastAsia"/>
          <w:spacing w:val="12"/>
        </w:rPr>
        <w:t>考試甲榜</w:t>
      </w:r>
      <w:proofErr w:type="gramEnd"/>
      <w:r w:rsidRPr="00573900">
        <w:rPr>
          <w:rFonts w:hint="eastAsia"/>
          <w:spacing w:val="12"/>
        </w:rPr>
        <w:t>，肇始近四十載激濁揚清之言</w:t>
      </w:r>
      <w:proofErr w:type="gramStart"/>
      <w:r w:rsidRPr="00573900">
        <w:rPr>
          <w:rFonts w:hint="eastAsia"/>
          <w:spacing w:val="12"/>
        </w:rPr>
        <w:t>訟</w:t>
      </w:r>
      <w:proofErr w:type="gramEnd"/>
      <w:r w:rsidRPr="00573900">
        <w:rPr>
          <w:rFonts w:hint="eastAsia"/>
          <w:spacing w:val="12"/>
        </w:rPr>
        <w:t>職</w:t>
      </w:r>
      <w:proofErr w:type="gramStart"/>
      <w:r w:rsidRPr="00573900">
        <w:rPr>
          <w:rFonts w:hint="eastAsia"/>
          <w:spacing w:val="12"/>
        </w:rPr>
        <w:t>涯</w:t>
      </w:r>
      <w:proofErr w:type="gramEnd"/>
      <w:r w:rsidRPr="00573900">
        <w:rPr>
          <w:rFonts w:hint="eastAsia"/>
          <w:spacing w:val="12"/>
        </w:rPr>
        <w:t>。期間執鞭中國文化大學、</w:t>
      </w:r>
      <w:proofErr w:type="gramStart"/>
      <w:r w:rsidRPr="00573900">
        <w:rPr>
          <w:rFonts w:hint="eastAsia"/>
          <w:spacing w:val="12"/>
        </w:rPr>
        <w:t>臺</w:t>
      </w:r>
      <w:proofErr w:type="gramEnd"/>
      <w:r w:rsidRPr="00573900">
        <w:rPr>
          <w:rFonts w:hint="eastAsia"/>
          <w:spacing w:val="12"/>
        </w:rPr>
        <w:t>北科技大學等校，啟迪</w:t>
      </w:r>
      <w:proofErr w:type="gramStart"/>
      <w:r w:rsidRPr="00573900">
        <w:rPr>
          <w:rFonts w:hint="eastAsia"/>
          <w:spacing w:val="12"/>
        </w:rPr>
        <w:t>薰沐</w:t>
      </w:r>
      <w:proofErr w:type="gramEnd"/>
      <w:r w:rsidRPr="00573900">
        <w:rPr>
          <w:rFonts w:hint="eastAsia"/>
          <w:spacing w:val="12"/>
        </w:rPr>
        <w:t>，碩</w:t>
      </w:r>
      <w:proofErr w:type="gramStart"/>
      <w:r w:rsidRPr="00573900">
        <w:rPr>
          <w:rFonts w:hint="eastAsia"/>
          <w:spacing w:val="12"/>
        </w:rPr>
        <w:t>彥</w:t>
      </w:r>
      <w:proofErr w:type="gramEnd"/>
      <w:r w:rsidRPr="00573900">
        <w:rPr>
          <w:rFonts w:hint="eastAsia"/>
          <w:spacing w:val="12"/>
        </w:rPr>
        <w:t>薪傳。</w:t>
      </w:r>
      <w:r w:rsidRPr="00573900">
        <w:rPr>
          <w:rFonts w:hint="eastAsia"/>
          <w:spacing w:val="12"/>
        </w:rPr>
        <w:lastRenderedPageBreak/>
        <w:t>常年推廣法治教育，設置青溪法律服務中心；開闢有線電視節目，弘宣基本權益維護，</w:t>
      </w:r>
      <w:proofErr w:type="gramStart"/>
      <w:r w:rsidRPr="00573900">
        <w:rPr>
          <w:rFonts w:hint="eastAsia"/>
          <w:spacing w:val="12"/>
        </w:rPr>
        <w:t>攄誠抱真</w:t>
      </w:r>
      <w:proofErr w:type="gramEnd"/>
      <w:r w:rsidRPr="00573900">
        <w:rPr>
          <w:rFonts w:hint="eastAsia"/>
          <w:spacing w:val="12"/>
        </w:rPr>
        <w:t>，時</w:t>
      </w:r>
      <w:proofErr w:type="gramStart"/>
      <w:r w:rsidRPr="00573900">
        <w:rPr>
          <w:rFonts w:hint="eastAsia"/>
          <w:spacing w:val="12"/>
        </w:rPr>
        <w:t>論守正</w:t>
      </w:r>
      <w:proofErr w:type="gramEnd"/>
      <w:r w:rsidRPr="00573900">
        <w:rPr>
          <w:rFonts w:hint="eastAsia"/>
          <w:spacing w:val="12"/>
        </w:rPr>
        <w:t>；扶</w:t>
      </w:r>
      <w:proofErr w:type="gramStart"/>
      <w:r w:rsidRPr="00573900">
        <w:rPr>
          <w:rFonts w:hint="eastAsia"/>
          <w:spacing w:val="12"/>
        </w:rPr>
        <w:t>世導民</w:t>
      </w:r>
      <w:proofErr w:type="gramEnd"/>
      <w:r w:rsidRPr="00573900">
        <w:rPr>
          <w:rFonts w:hint="eastAsia"/>
          <w:spacing w:val="12"/>
        </w:rPr>
        <w:t>，惠及桑梓。復膺選第二、三屆國民大會代表，持</w:t>
      </w:r>
      <w:proofErr w:type="gramStart"/>
      <w:r w:rsidRPr="00573900">
        <w:rPr>
          <w:rFonts w:hint="eastAsia"/>
          <w:spacing w:val="12"/>
        </w:rPr>
        <w:t>秉</w:t>
      </w:r>
      <w:proofErr w:type="gramEnd"/>
      <w:r w:rsidRPr="00573900">
        <w:rPr>
          <w:rFonts w:hint="eastAsia"/>
          <w:spacing w:val="12"/>
        </w:rPr>
        <w:t>前瞻卓越宏旨，積極參預修憲事宜，</w:t>
      </w:r>
      <w:proofErr w:type="gramStart"/>
      <w:r w:rsidRPr="00573900">
        <w:rPr>
          <w:rFonts w:hint="eastAsia"/>
          <w:spacing w:val="12"/>
        </w:rPr>
        <w:t>謨</w:t>
      </w:r>
      <w:proofErr w:type="gramEnd"/>
      <w:r w:rsidRPr="00573900">
        <w:rPr>
          <w:rFonts w:hint="eastAsia"/>
          <w:spacing w:val="12"/>
        </w:rPr>
        <w:t>慮運</w:t>
      </w:r>
      <w:proofErr w:type="gramStart"/>
      <w:r w:rsidRPr="00573900">
        <w:rPr>
          <w:rFonts w:hint="eastAsia"/>
          <w:spacing w:val="12"/>
        </w:rPr>
        <w:t>帷</w:t>
      </w:r>
      <w:proofErr w:type="gramEnd"/>
      <w:r w:rsidRPr="00573900">
        <w:rPr>
          <w:rFonts w:hint="eastAsia"/>
          <w:spacing w:val="12"/>
        </w:rPr>
        <w:t>，</w:t>
      </w:r>
      <w:proofErr w:type="gramStart"/>
      <w:r w:rsidRPr="00573900">
        <w:rPr>
          <w:rFonts w:hint="eastAsia"/>
          <w:spacing w:val="12"/>
        </w:rPr>
        <w:t>鋒穎精密</w:t>
      </w:r>
      <w:proofErr w:type="gramEnd"/>
      <w:r w:rsidRPr="00573900">
        <w:rPr>
          <w:rFonts w:hint="eastAsia"/>
          <w:spacing w:val="12"/>
        </w:rPr>
        <w:t>。尤以第十屆考試委員任內，數</w:t>
      </w:r>
      <w:proofErr w:type="gramStart"/>
      <w:r w:rsidRPr="00573900">
        <w:rPr>
          <w:rFonts w:hint="eastAsia"/>
          <w:spacing w:val="12"/>
        </w:rPr>
        <w:t>度擔承考試典</w:t>
      </w:r>
      <w:proofErr w:type="gramEnd"/>
      <w:r w:rsidRPr="00573900">
        <w:rPr>
          <w:rFonts w:hint="eastAsia"/>
          <w:spacing w:val="12"/>
        </w:rPr>
        <w:t>試委員長與</w:t>
      </w:r>
      <w:proofErr w:type="gramStart"/>
      <w:r w:rsidRPr="00573900">
        <w:rPr>
          <w:rFonts w:hint="eastAsia"/>
          <w:spacing w:val="12"/>
        </w:rPr>
        <w:t>分區典</w:t>
      </w:r>
      <w:proofErr w:type="gramEnd"/>
      <w:r w:rsidRPr="00573900">
        <w:rPr>
          <w:rFonts w:hint="eastAsia"/>
          <w:spacing w:val="12"/>
        </w:rPr>
        <w:t>試</w:t>
      </w:r>
      <w:proofErr w:type="gramStart"/>
      <w:r w:rsidRPr="00573900">
        <w:rPr>
          <w:rFonts w:hint="eastAsia"/>
          <w:spacing w:val="12"/>
        </w:rPr>
        <w:t>委員要責</w:t>
      </w:r>
      <w:proofErr w:type="gramEnd"/>
      <w:r w:rsidRPr="00573900">
        <w:rPr>
          <w:rFonts w:hint="eastAsia"/>
          <w:spacing w:val="12"/>
        </w:rPr>
        <w:t>，潛心考</w:t>
      </w:r>
      <w:proofErr w:type="gramStart"/>
      <w:r w:rsidRPr="00573900">
        <w:rPr>
          <w:rFonts w:hint="eastAsia"/>
          <w:spacing w:val="12"/>
        </w:rPr>
        <w:t>銓</w:t>
      </w:r>
      <w:proofErr w:type="gramEnd"/>
      <w:r w:rsidRPr="00573900">
        <w:rPr>
          <w:rFonts w:hint="eastAsia"/>
          <w:spacing w:val="12"/>
        </w:rPr>
        <w:t>業務審查，</w:t>
      </w:r>
      <w:proofErr w:type="gramStart"/>
      <w:r w:rsidRPr="00573900">
        <w:rPr>
          <w:rFonts w:hint="eastAsia"/>
          <w:spacing w:val="12"/>
        </w:rPr>
        <w:t>悉力各項</w:t>
      </w:r>
      <w:proofErr w:type="gramEnd"/>
      <w:r w:rsidRPr="00573900">
        <w:rPr>
          <w:rFonts w:hint="eastAsia"/>
          <w:spacing w:val="12"/>
        </w:rPr>
        <w:t>法案</w:t>
      </w:r>
      <w:proofErr w:type="gramStart"/>
      <w:r w:rsidRPr="00573900">
        <w:rPr>
          <w:rFonts w:hint="eastAsia"/>
          <w:spacing w:val="12"/>
        </w:rPr>
        <w:t>研</w:t>
      </w:r>
      <w:proofErr w:type="gramEnd"/>
      <w:r w:rsidRPr="00573900">
        <w:rPr>
          <w:rFonts w:hint="eastAsia"/>
          <w:spacing w:val="12"/>
        </w:rPr>
        <w:t>析；厚植文官體制興革，優化多元培訓管道，籌</w:t>
      </w:r>
      <w:proofErr w:type="gramStart"/>
      <w:r w:rsidRPr="00573900">
        <w:rPr>
          <w:rFonts w:hint="eastAsia"/>
          <w:spacing w:val="12"/>
        </w:rPr>
        <w:t>謀盡思</w:t>
      </w:r>
      <w:proofErr w:type="gramEnd"/>
      <w:r w:rsidRPr="00573900">
        <w:rPr>
          <w:rFonts w:hint="eastAsia"/>
          <w:spacing w:val="12"/>
        </w:rPr>
        <w:t>，高懸月</w:t>
      </w:r>
      <w:proofErr w:type="gramStart"/>
      <w:r w:rsidRPr="00573900">
        <w:rPr>
          <w:rFonts w:hint="eastAsia"/>
          <w:spacing w:val="12"/>
        </w:rPr>
        <w:t>旦</w:t>
      </w:r>
      <w:proofErr w:type="gramEnd"/>
      <w:r w:rsidRPr="00573900">
        <w:rPr>
          <w:rFonts w:hint="eastAsia"/>
          <w:spacing w:val="12"/>
        </w:rPr>
        <w:t>；</w:t>
      </w:r>
      <w:proofErr w:type="gramStart"/>
      <w:r w:rsidRPr="00573900">
        <w:rPr>
          <w:rFonts w:hint="eastAsia"/>
          <w:spacing w:val="12"/>
        </w:rPr>
        <w:t>玉尺持衡</w:t>
      </w:r>
      <w:proofErr w:type="gramEnd"/>
      <w:r w:rsidRPr="00573900">
        <w:rPr>
          <w:rFonts w:hint="eastAsia"/>
          <w:spacing w:val="12"/>
        </w:rPr>
        <w:t>，掄</w:t>
      </w:r>
      <w:proofErr w:type="gramStart"/>
      <w:r w:rsidRPr="00573900">
        <w:rPr>
          <w:rFonts w:hint="eastAsia"/>
          <w:spacing w:val="12"/>
        </w:rPr>
        <w:t>才旨遠</w:t>
      </w:r>
      <w:proofErr w:type="gramEnd"/>
      <w:r w:rsidRPr="00573900">
        <w:rPr>
          <w:rFonts w:hint="eastAsia"/>
          <w:spacing w:val="12"/>
        </w:rPr>
        <w:t>。曾獲第一屆十大傑出專門職業人員暨考試院一等考</w:t>
      </w:r>
      <w:proofErr w:type="gramStart"/>
      <w:r w:rsidRPr="00573900">
        <w:rPr>
          <w:rFonts w:hint="eastAsia"/>
          <w:spacing w:val="12"/>
        </w:rPr>
        <w:t>銓</w:t>
      </w:r>
      <w:proofErr w:type="gramEnd"/>
      <w:r w:rsidRPr="00573900">
        <w:rPr>
          <w:rFonts w:hint="eastAsia"/>
          <w:spacing w:val="12"/>
        </w:rPr>
        <w:t>獎章</w:t>
      </w:r>
      <w:proofErr w:type="gramStart"/>
      <w:r w:rsidRPr="00573900">
        <w:rPr>
          <w:rFonts w:hint="eastAsia"/>
          <w:spacing w:val="12"/>
        </w:rPr>
        <w:t>等殊譽</w:t>
      </w:r>
      <w:proofErr w:type="gramEnd"/>
      <w:r w:rsidRPr="00573900">
        <w:rPr>
          <w:rFonts w:hint="eastAsia"/>
          <w:spacing w:val="12"/>
        </w:rPr>
        <w:t>。</w:t>
      </w:r>
      <w:proofErr w:type="gramStart"/>
      <w:r w:rsidRPr="00573900">
        <w:rPr>
          <w:rFonts w:hint="eastAsia"/>
          <w:spacing w:val="12"/>
        </w:rPr>
        <w:t>綜其生平</w:t>
      </w:r>
      <w:proofErr w:type="gramEnd"/>
      <w:r w:rsidRPr="00573900">
        <w:rPr>
          <w:rFonts w:hint="eastAsia"/>
          <w:spacing w:val="12"/>
        </w:rPr>
        <w:t>，作</w:t>
      </w:r>
      <w:proofErr w:type="gramStart"/>
      <w:r w:rsidRPr="00573900">
        <w:rPr>
          <w:rFonts w:hint="eastAsia"/>
          <w:spacing w:val="12"/>
        </w:rPr>
        <w:t>育具陶</w:t>
      </w:r>
      <w:proofErr w:type="gramEnd"/>
      <w:r w:rsidRPr="00573900">
        <w:rPr>
          <w:rFonts w:hint="eastAsia"/>
          <w:spacing w:val="12"/>
        </w:rPr>
        <w:t>甄之功，</w:t>
      </w:r>
      <w:proofErr w:type="gramStart"/>
      <w:r w:rsidRPr="00573900">
        <w:rPr>
          <w:rFonts w:hint="eastAsia"/>
          <w:spacing w:val="12"/>
        </w:rPr>
        <w:t>懋</w:t>
      </w:r>
      <w:proofErr w:type="gramEnd"/>
      <w:r w:rsidRPr="00573900">
        <w:rPr>
          <w:rFonts w:hint="eastAsia"/>
          <w:spacing w:val="12"/>
        </w:rPr>
        <w:t>績兼</w:t>
      </w:r>
      <w:proofErr w:type="gramStart"/>
      <w:r w:rsidRPr="00573900">
        <w:rPr>
          <w:rFonts w:hint="eastAsia"/>
          <w:spacing w:val="12"/>
        </w:rPr>
        <w:t>猷</w:t>
      </w:r>
      <w:proofErr w:type="gramEnd"/>
      <w:r w:rsidRPr="00573900">
        <w:rPr>
          <w:rFonts w:hint="eastAsia"/>
          <w:spacing w:val="12"/>
        </w:rPr>
        <w:t>為之美，</w:t>
      </w:r>
      <w:proofErr w:type="gramStart"/>
      <w:r w:rsidRPr="00573900">
        <w:rPr>
          <w:rFonts w:hint="eastAsia"/>
          <w:spacing w:val="12"/>
        </w:rPr>
        <w:t>儀型盛業</w:t>
      </w:r>
      <w:proofErr w:type="gramEnd"/>
      <w:r w:rsidRPr="00573900">
        <w:rPr>
          <w:rFonts w:hint="eastAsia"/>
          <w:spacing w:val="12"/>
        </w:rPr>
        <w:t>，楷範垂芬。遽聞</w:t>
      </w:r>
      <w:proofErr w:type="gramStart"/>
      <w:r w:rsidRPr="00573900">
        <w:rPr>
          <w:rFonts w:hint="eastAsia"/>
          <w:spacing w:val="12"/>
        </w:rPr>
        <w:t>溘</w:t>
      </w:r>
      <w:proofErr w:type="gramEnd"/>
      <w:r w:rsidRPr="00573900">
        <w:rPr>
          <w:rFonts w:hint="eastAsia"/>
          <w:spacing w:val="12"/>
        </w:rPr>
        <w:t>然</w:t>
      </w:r>
      <w:proofErr w:type="gramStart"/>
      <w:r w:rsidRPr="00573900">
        <w:rPr>
          <w:rFonts w:hint="eastAsia"/>
          <w:spacing w:val="12"/>
        </w:rPr>
        <w:t>殂殞</w:t>
      </w:r>
      <w:proofErr w:type="gramEnd"/>
      <w:r w:rsidRPr="00573900">
        <w:rPr>
          <w:rFonts w:hint="eastAsia"/>
          <w:spacing w:val="12"/>
        </w:rPr>
        <w:t>，</w:t>
      </w:r>
      <w:proofErr w:type="gramStart"/>
      <w:r w:rsidRPr="00573900">
        <w:rPr>
          <w:rFonts w:hint="eastAsia"/>
          <w:spacing w:val="12"/>
        </w:rPr>
        <w:t>悼惜良殷，</w:t>
      </w:r>
      <w:proofErr w:type="gramEnd"/>
      <w:r w:rsidRPr="00573900">
        <w:rPr>
          <w:rFonts w:hint="eastAsia"/>
          <w:spacing w:val="12"/>
        </w:rPr>
        <w:t>應予明令褒揚，用示政府篤念</w:t>
      </w:r>
      <w:proofErr w:type="gramStart"/>
      <w:r w:rsidRPr="00573900">
        <w:rPr>
          <w:rFonts w:hint="eastAsia"/>
          <w:spacing w:val="12"/>
        </w:rPr>
        <w:t>耆</w:t>
      </w:r>
      <w:proofErr w:type="gramEnd"/>
      <w:r w:rsidRPr="00573900">
        <w:rPr>
          <w:rFonts w:hint="eastAsia"/>
          <w:spacing w:val="12"/>
        </w:rPr>
        <w:t>賢之至意。</w:t>
      </w:r>
    </w:p>
    <w:p w14:paraId="0DFCEFB4" w14:textId="69BE0DD8" w:rsidR="005D74FE" w:rsidRDefault="005D74FE" w:rsidP="008E2866">
      <w:pPr>
        <w:widowControl/>
        <w:adjustRightInd/>
        <w:spacing w:beforeLines="100" w:before="240" w:afterLines="150" w:after="360"/>
        <w:textAlignment w:val="auto"/>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94250" w14:paraId="429FF6EE" w14:textId="77777777" w:rsidTr="00EC7F9A">
        <w:trPr>
          <w:trHeight w:hRule="exact" w:val="851"/>
        </w:trPr>
        <w:tc>
          <w:tcPr>
            <w:tcW w:w="1988" w:type="dxa"/>
            <w:vAlign w:val="center"/>
          </w:tcPr>
          <w:p w14:paraId="3E6118C3" w14:textId="77777777" w:rsidR="00394250" w:rsidRPr="00026BD0" w:rsidRDefault="00394250" w:rsidP="00EC7F9A">
            <w:pPr>
              <w:pStyle w:val="022"/>
            </w:pPr>
            <w:r>
              <w:rPr>
                <w:rFonts w:hint="eastAsia"/>
              </w:rPr>
              <w:t>總統令</w:t>
            </w:r>
          </w:p>
        </w:tc>
        <w:tc>
          <w:tcPr>
            <w:tcW w:w="4759" w:type="dxa"/>
            <w:vAlign w:val="center"/>
          </w:tcPr>
          <w:p w14:paraId="2DFFCF2D" w14:textId="19DE8DF5" w:rsidR="00394250" w:rsidRPr="0079273A" w:rsidRDefault="00394250" w:rsidP="00EC7F9A">
            <w:pPr>
              <w:pStyle w:val="0220"/>
            </w:pPr>
            <w:r>
              <w:rPr>
                <w:rFonts w:hint="eastAsia"/>
              </w:rPr>
              <w:t>中華民國</w:t>
            </w:r>
            <w:r>
              <w:rPr>
                <w:rFonts w:hint="eastAsia"/>
              </w:rPr>
              <w:t>1</w:t>
            </w:r>
            <w:r w:rsidR="00CF0AE5">
              <w:rPr>
                <w:rFonts w:hint="eastAsia"/>
              </w:rPr>
              <w:t>1</w:t>
            </w:r>
            <w:r w:rsidR="00793169">
              <w:rPr>
                <w:rFonts w:hint="eastAsia"/>
              </w:rPr>
              <w:t>1</w:t>
            </w:r>
            <w:r w:rsidRPr="0079273A">
              <w:rPr>
                <w:rFonts w:hint="eastAsia"/>
              </w:rPr>
              <w:t>年</w:t>
            </w:r>
            <w:r w:rsidR="00472A10">
              <w:rPr>
                <w:rFonts w:hint="eastAsia"/>
              </w:rPr>
              <w:t>12</w:t>
            </w:r>
            <w:r w:rsidRPr="0079273A">
              <w:rPr>
                <w:rFonts w:hint="eastAsia"/>
              </w:rPr>
              <w:t>月</w:t>
            </w:r>
            <w:r w:rsidR="00472A10">
              <w:rPr>
                <w:rFonts w:hint="eastAsia"/>
              </w:rPr>
              <w:t>16</w:t>
            </w:r>
            <w:r w:rsidRPr="0079273A">
              <w:rPr>
                <w:rFonts w:hint="eastAsia"/>
              </w:rPr>
              <w:t>日</w:t>
            </w:r>
          </w:p>
          <w:p w14:paraId="49BBBF1F" w14:textId="7EC3A2B1" w:rsidR="00394250" w:rsidRDefault="00394250" w:rsidP="00EC7F9A">
            <w:pPr>
              <w:pStyle w:val="0220"/>
              <w:rPr>
                <w:spacing w:val="-8"/>
              </w:rPr>
            </w:pPr>
            <w:r>
              <w:rPr>
                <w:rFonts w:hint="eastAsia"/>
              </w:rPr>
              <w:t>華</w:t>
            </w:r>
            <w:r>
              <w:t>總二</w:t>
            </w:r>
            <w:proofErr w:type="gramStart"/>
            <w:r>
              <w:t>榮</w:t>
            </w:r>
            <w:r w:rsidRPr="0079273A">
              <w:rPr>
                <w:rFonts w:hint="eastAsia"/>
              </w:rPr>
              <w:t>字第</w:t>
            </w:r>
            <w:r w:rsidR="00472A10">
              <w:rPr>
                <w:rFonts w:hint="eastAsia"/>
              </w:rPr>
              <w:t>11100108150</w:t>
            </w:r>
            <w:r w:rsidRPr="0079273A">
              <w:rPr>
                <w:rFonts w:hint="eastAsia"/>
              </w:rPr>
              <w:t>號</w:t>
            </w:r>
            <w:proofErr w:type="gramEnd"/>
          </w:p>
        </w:tc>
      </w:tr>
    </w:tbl>
    <w:p w14:paraId="0DD0ED2B" w14:textId="71BF6CEC" w:rsidR="00394250" w:rsidRPr="006E579C" w:rsidRDefault="006E579C" w:rsidP="007A24E0">
      <w:pPr>
        <w:pStyle w:val="0241"/>
        <w:spacing w:beforeLines="50" w:before="120" w:line="470" w:lineRule="exact"/>
        <w:ind w:firstLine="608"/>
        <w:rPr>
          <w:spacing w:val="12"/>
        </w:rPr>
      </w:pPr>
      <w:r w:rsidRPr="006E579C">
        <w:rPr>
          <w:rFonts w:hint="eastAsia"/>
          <w:spacing w:val="12"/>
        </w:rPr>
        <w:t>交通部前部長林陵三，</w:t>
      </w:r>
      <w:proofErr w:type="gramStart"/>
      <w:r w:rsidRPr="006E579C">
        <w:rPr>
          <w:rFonts w:hint="eastAsia"/>
          <w:spacing w:val="12"/>
        </w:rPr>
        <w:t>槃</w:t>
      </w:r>
      <w:proofErr w:type="gramEnd"/>
      <w:r w:rsidRPr="006E579C">
        <w:rPr>
          <w:rFonts w:hint="eastAsia"/>
          <w:spacing w:val="12"/>
        </w:rPr>
        <w:t>才</w:t>
      </w:r>
      <w:proofErr w:type="gramStart"/>
      <w:r w:rsidRPr="006E579C">
        <w:rPr>
          <w:rFonts w:hint="eastAsia"/>
          <w:spacing w:val="12"/>
        </w:rPr>
        <w:t>瑋</w:t>
      </w:r>
      <w:proofErr w:type="gramEnd"/>
      <w:r w:rsidRPr="006E579C">
        <w:rPr>
          <w:rFonts w:hint="eastAsia"/>
          <w:spacing w:val="12"/>
        </w:rPr>
        <w:t>器，沈毅恢達。</w:t>
      </w:r>
      <w:proofErr w:type="gramStart"/>
      <w:r w:rsidRPr="006E579C">
        <w:rPr>
          <w:rFonts w:hint="eastAsia"/>
          <w:spacing w:val="12"/>
        </w:rPr>
        <w:t>少歲卒業</w:t>
      </w:r>
      <w:proofErr w:type="gramEnd"/>
      <w:r w:rsidRPr="006E579C">
        <w:rPr>
          <w:rFonts w:hint="eastAsia"/>
          <w:spacing w:val="12"/>
        </w:rPr>
        <w:t>逢甲大學水利工程學系，</w:t>
      </w:r>
      <w:proofErr w:type="gramStart"/>
      <w:r w:rsidRPr="006E579C">
        <w:rPr>
          <w:rFonts w:hint="eastAsia"/>
          <w:spacing w:val="12"/>
        </w:rPr>
        <w:t>嗣</w:t>
      </w:r>
      <w:proofErr w:type="gramEnd"/>
      <w:r w:rsidRPr="006E579C">
        <w:rPr>
          <w:rFonts w:hint="eastAsia"/>
          <w:spacing w:val="12"/>
        </w:rPr>
        <w:t>獲美國諾斯洛普大學管理科學研究所碩士學位，</w:t>
      </w:r>
      <w:proofErr w:type="gramStart"/>
      <w:r w:rsidRPr="006E579C">
        <w:rPr>
          <w:rFonts w:hint="eastAsia"/>
          <w:spacing w:val="12"/>
        </w:rPr>
        <w:t>抱志淬砥，自振</w:t>
      </w:r>
      <w:proofErr w:type="gramEnd"/>
      <w:r w:rsidRPr="006E579C">
        <w:rPr>
          <w:rFonts w:hint="eastAsia"/>
          <w:spacing w:val="12"/>
        </w:rPr>
        <w:t>有成。歷任臺北市政府捷運工程局局長暨副秘書長、行政院公共工程委員會副主任委員、交通部部長、</w:t>
      </w:r>
      <w:proofErr w:type="gramStart"/>
      <w:r w:rsidRPr="006E579C">
        <w:rPr>
          <w:rFonts w:hint="eastAsia"/>
          <w:spacing w:val="12"/>
        </w:rPr>
        <w:t>臺</w:t>
      </w:r>
      <w:proofErr w:type="gramEnd"/>
      <w:r w:rsidRPr="006E579C">
        <w:rPr>
          <w:rFonts w:hint="eastAsia"/>
          <w:spacing w:val="12"/>
        </w:rPr>
        <w:t>中市副市長等職，宵</w:t>
      </w:r>
      <w:proofErr w:type="gramStart"/>
      <w:r w:rsidRPr="006E579C">
        <w:rPr>
          <w:rFonts w:hint="eastAsia"/>
          <w:spacing w:val="12"/>
        </w:rPr>
        <w:t>旰</w:t>
      </w:r>
      <w:proofErr w:type="gramEnd"/>
      <w:r w:rsidRPr="006E579C">
        <w:rPr>
          <w:rFonts w:hint="eastAsia"/>
          <w:spacing w:val="12"/>
        </w:rPr>
        <w:t>憂勞，迭</w:t>
      </w:r>
      <w:proofErr w:type="gramStart"/>
      <w:r w:rsidRPr="006E579C">
        <w:rPr>
          <w:rFonts w:hint="eastAsia"/>
          <w:spacing w:val="12"/>
        </w:rPr>
        <w:t>膺</w:t>
      </w:r>
      <w:proofErr w:type="gramEnd"/>
      <w:r w:rsidRPr="006E579C">
        <w:rPr>
          <w:rFonts w:hint="eastAsia"/>
          <w:spacing w:val="12"/>
        </w:rPr>
        <w:t>重寄，</w:t>
      </w:r>
      <w:proofErr w:type="gramStart"/>
      <w:r w:rsidRPr="006E579C">
        <w:rPr>
          <w:rFonts w:hint="eastAsia"/>
          <w:spacing w:val="12"/>
        </w:rPr>
        <w:t>肇啟近五十</w:t>
      </w:r>
      <w:proofErr w:type="gramEnd"/>
      <w:r w:rsidRPr="006E579C">
        <w:rPr>
          <w:rFonts w:hint="eastAsia"/>
          <w:spacing w:val="12"/>
        </w:rPr>
        <w:t>載披星戴月之公務人生。期間</w:t>
      </w:r>
      <w:proofErr w:type="gramStart"/>
      <w:r w:rsidRPr="006E579C">
        <w:rPr>
          <w:rFonts w:hint="eastAsia"/>
          <w:spacing w:val="12"/>
        </w:rPr>
        <w:t>創新北捷營運</w:t>
      </w:r>
      <w:proofErr w:type="gramEnd"/>
      <w:r w:rsidRPr="006E579C">
        <w:rPr>
          <w:rFonts w:hint="eastAsia"/>
          <w:spacing w:val="12"/>
        </w:rPr>
        <w:t>管理，</w:t>
      </w:r>
      <w:proofErr w:type="gramStart"/>
      <w:r w:rsidRPr="006E579C">
        <w:rPr>
          <w:rFonts w:hint="eastAsia"/>
          <w:spacing w:val="12"/>
        </w:rPr>
        <w:t>執持北</w:t>
      </w:r>
      <w:proofErr w:type="gramEnd"/>
      <w:r w:rsidRPr="006E579C">
        <w:rPr>
          <w:rFonts w:hint="eastAsia"/>
          <w:spacing w:val="12"/>
        </w:rPr>
        <w:t>二高設計興建；</w:t>
      </w:r>
      <w:proofErr w:type="gramStart"/>
      <w:r w:rsidRPr="006E579C">
        <w:rPr>
          <w:rFonts w:hint="eastAsia"/>
          <w:spacing w:val="12"/>
        </w:rPr>
        <w:t>籌決雪隧全</w:t>
      </w:r>
      <w:proofErr w:type="gramEnd"/>
      <w:r w:rsidRPr="006E579C">
        <w:rPr>
          <w:rFonts w:hint="eastAsia"/>
          <w:spacing w:val="12"/>
        </w:rPr>
        <w:t>線通車，督率高鐵構築事項；完竣西濱快速公路，優化河川溼地整治，出奇</w:t>
      </w:r>
      <w:proofErr w:type="gramStart"/>
      <w:r w:rsidRPr="006E579C">
        <w:rPr>
          <w:rFonts w:hint="eastAsia"/>
          <w:spacing w:val="12"/>
        </w:rPr>
        <w:t>劃策，茂實英聲</w:t>
      </w:r>
      <w:proofErr w:type="gramEnd"/>
      <w:r w:rsidRPr="006E579C">
        <w:rPr>
          <w:rFonts w:hint="eastAsia"/>
          <w:spacing w:val="12"/>
        </w:rPr>
        <w:t>；識明智審，屢貢嘉猷。復膺任中華顧問工程司董事長，</w:t>
      </w:r>
      <w:proofErr w:type="gramStart"/>
      <w:r w:rsidRPr="006E579C">
        <w:rPr>
          <w:rFonts w:hint="eastAsia"/>
          <w:spacing w:val="12"/>
        </w:rPr>
        <w:t>汲</w:t>
      </w:r>
      <w:proofErr w:type="gramEnd"/>
      <w:r w:rsidRPr="006E579C">
        <w:rPr>
          <w:rFonts w:hint="eastAsia"/>
          <w:spacing w:val="12"/>
        </w:rPr>
        <w:t>引國際尖端技能，</w:t>
      </w:r>
      <w:proofErr w:type="gramStart"/>
      <w:r w:rsidRPr="006E579C">
        <w:rPr>
          <w:rFonts w:hint="eastAsia"/>
          <w:spacing w:val="12"/>
        </w:rPr>
        <w:t>張拓智慧</w:t>
      </w:r>
      <w:proofErr w:type="gramEnd"/>
      <w:r w:rsidRPr="006E579C">
        <w:rPr>
          <w:rFonts w:hint="eastAsia"/>
          <w:spacing w:val="12"/>
        </w:rPr>
        <w:t>交通</w:t>
      </w:r>
      <w:r w:rsidRPr="006E579C">
        <w:rPr>
          <w:rFonts w:hint="eastAsia"/>
          <w:spacing w:val="12"/>
        </w:rPr>
        <w:lastRenderedPageBreak/>
        <w:t>方案；</w:t>
      </w:r>
      <w:proofErr w:type="gramStart"/>
      <w:r w:rsidRPr="006E579C">
        <w:rPr>
          <w:rFonts w:hint="eastAsia"/>
          <w:spacing w:val="12"/>
        </w:rPr>
        <w:t>研擬前</w:t>
      </w:r>
      <w:proofErr w:type="gramEnd"/>
      <w:r w:rsidRPr="006E579C">
        <w:rPr>
          <w:rFonts w:hint="eastAsia"/>
          <w:spacing w:val="12"/>
        </w:rPr>
        <w:t>瞻運輸系統，打造偏鄉移動平</w:t>
      </w:r>
      <w:proofErr w:type="gramStart"/>
      <w:r w:rsidRPr="006E579C">
        <w:rPr>
          <w:rFonts w:hint="eastAsia"/>
          <w:spacing w:val="12"/>
        </w:rPr>
        <w:t>臺</w:t>
      </w:r>
      <w:proofErr w:type="gramEnd"/>
      <w:r w:rsidRPr="006E579C">
        <w:rPr>
          <w:rFonts w:hint="eastAsia"/>
          <w:spacing w:val="12"/>
        </w:rPr>
        <w:t>，</w:t>
      </w:r>
      <w:proofErr w:type="gramStart"/>
      <w:r w:rsidRPr="006E579C">
        <w:rPr>
          <w:rFonts w:hint="eastAsia"/>
          <w:spacing w:val="12"/>
        </w:rPr>
        <w:t>圖淵慮遠，行針步線</w:t>
      </w:r>
      <w:proofErr w:type="gramEnd"/>
      <w:r w:rsidRPr="006E579C">
        <w:rPr>
          <w:rFonts w:hint="eastAsia"/>
          <w:spacing w:val="12"/>
        </w:rPr>
        <w:t>；權時制宜，</w:t>
      </w:r>
      <w:proofErr w:type="gramStart"/>
      <w:r w:rsidRPr="006E579C">
        <w:rPr>
          <w:rFonts w:hint="eastAsia"/>
          <w:spacing w:val="12"/>
        </w:rPr>
        <w:t>橫草功多</w:t>
      </w:r>
      <w:proofErr w:type="gramEnd"/>
      <w:r w:rsidRPr="006E579C">
        <w:rPr>
          <w:rFonts w:hint="eastAsia"/>
          <w:spacing w:val="12"/>
        </w:rPr>
        <w:t>。曾獲頒二等公共工程獎章暨行政院一等功績獎章等殊榮。</w:t>
      </w:r>
      <w:proofErr w:type="gramStart"/>
      <w:r w:rsidRPr="006E579C">
        <w:rPr>
          <w:rFonts w:hint="eastAsia"/>
          <w:spacing w:val="12"/>
        </w:rPr>
        <w:t>綜其生平</w:t>
      </w:r>
      <w:proofErr w:type="gramEnd"/>
      <w:r w:rsidRPr="006E579C">
        <w:rPr>
          <w:rFonts w:hint="eastAsia"/>
          <w:spacing w:val="12"/>
        </w:rPr>
        <w:t>，</w:t>
      </w:r>
      <w:proofErr w:type="gramStart"/>
      <w:r w:rsidRPr="006E579C">
        <w:rPr>
          <w:rFonts w:hint="eastAsia"/>
          <w:spacing w:val="12"/>
        </w:rPr>
        <w:t>獻力臺灣</w:t>
      </w:r>
      <w:proofErr w:type="gramEnd"/>
      <w:r w:rsidRPr="006E579C">
        <w:rPr>
          <w:rFonts w:hint="eastAsia"/>
          <w:spacing w:val="12"/>
        </w:rPr>
        <w:t>重大交通建設，綿密國家運輸路網工程，</w:t>
      </w:r>
      <w:proofErr w:type="gramStart"/>
      <w:r w:rsidRPr="006E579C">
        <w:rPr>
          <w:rFonts w:hint="eastAsia"/>
          <w:spacing w:val="12"/>
        </w:rPr>
        <w:t>儀型盛業，懋績流詠</w:t>
      </w:r>
      <w:proofErr w:type="gramEnd"/>
      <w:r w:rsidRPr="006E579C">
        <w:rPr>
          <w:rFonts w:hint="eastAsia"/>
          <w:spacing w:val="12"/>
        </w:rPr>
        <w:t>。遽聞</w:t>
      </w:r>
      <w:proofErr w:type="gramStart"/>
      <w:r w:rsidRPr="006E579C">
        <w:rPr>
          <w:rFonts w:hint="eastAsia"/>
          <w:spacing w:val="12"/>
        </w:rPr>
        <w:t>溘</w:t>
      </w:r>
      <w:proofErr w:type="gramEnd"/>
      <w:r w:rsidRPr="006E579C">
        <w:rPr>
          <w:rFonts w:hint="eastAsia"/>
          <w:spacing w:val="12"/>
        </w:rPr>
        <w:t>然</w:t>
      </w:r>
      <w:proofErr w:type="gramStart"/>
      <w:r w:rsidRPr="006E579C">
        <w:rPr>
          <w:rFonts w:hint="eastAsia"/>
          <w:spacing w:val="12"/>
        </w:rPr>
        <w:t>殂</w:t>
      </w:r>
      <w:proofErr w:type="gramEnd"/>
      <w:r w:rsidRPr="006E579C">
        <w:rPr>
          <w:rFonts w:hint="eastAsia"/>
          <w:spacing w:val="12"/>
        </w:rPr>
        <w:t>落，</w:t>
      </w:r>
      <w:proofErr w:type="gramStart"/>
      <w:r w:rsidRPr="006E579C">
        <w:rPr>
          <w:rFonts w:hint="eastAsia"/>
          <w:spacing w:val="12"/>
        </w:rPr>
        <w:t>軫悼彌殷，</w:t>
      </w:r>
      <w:proofErr w:type="gramEnd"/>
      <w:r w:rsidRPr="006E579C">
        <w:rPr>
          <w:rFonts w:hint="eastAsia"/>
          <w:spacing w:val="12"/>
        </w:rPr>
        <w:t>應予明令褒揚，</w:t>
      </w:r>
      <w:proofErr w:type="gramStart"/>
      <w:r w:rsidRPr="006E579C">
        <w:rPr>
          <w:rFonts w:hint="eastAsia"/>
          <w:spacing w:val="12"/>
        </w:rPr>
        <w:t>用彰遺徽</w:t>
      </w:r>
      <w:proofErr w:type="gramEnd"/>
      <w:r w:rsidRPr="006E579C">
        <w:rPr>
          <w:rFonts w:hint="eastAsia"/>
          <w:spacing w:val="12"/>
        </w:rPr>
        <w:t>。</w:t>
      </w:r>
    </w:p>
    <w:p w14:paraId="686A7244" w14:textId="3AB56937" w:rsidR="00394250" w:rsidRPr="00A17763" w:rsidRDefault="00394250" w:rsidP="007A24E0">
      <w:pPr>
        <w:widowControl/>
        <w:adjustRightInd/>
        <w:spacing w:beforeLines="100" w:before="240" w:afterLines="150" w:after="360"/>
        <w:textAlignment w:val="auto"/>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94250" w14:paraId="6D2FE7B9" w14:textId="77777777" w:rsidTr="00EC7F9A">
        <w:trPr>
          <w:trHeight w:hRule="exact" w:val="851"/>
        </w:trPr>
        <w:tc>
          <w:tcPr>
            <w:tcW w:w="1988" w:type="dxa"/>
            <w:vAlign w:val="center"/>
          </w:tcPr>
          <w:p w14:paraId="343E0E7A" w14:textId="77777777" w:rsidR="00394250" w:rsidRPr="00026BD0" w:rsidRDefault="00394250" w:rsidP="00EC7F9A">
            <w:pPr>
              <w:pStyle w:val="022"/>
            </w:pPr>
            <w:r>
              <w:rPr>
                <w:rFonts w:hint="eastAsia"/>
              </w:rPr>
              <w:t>總統令</w:t>
            </w:r>
          </w:p>
        </w:tc>
        <w:tc>
          <w:tcPr>
            <w:tcW w:w="4759" w:type="dxa"/>
            <w:vAlign w:val="center"/>
          </w:tcPr>
          <w:p w14:paraId="4BBE3C81" w14:textId="5D1C962F" w:rsidR="00394250" w:rsidRPr="0079273A" w:rsidRDefault="00394250" w:rsidP="00EC7F9A">
            <w:pPr>
              <w:pStyle w:val="0220"/>
            </w:pPr>
            <w:r>
              <w:rPr>
                <w:rFonts w:hint="eastAsia"/>
              </w:rPr>
              <w:t>中華民國</w:t>
            </w:r>
            <w:r>
              <w:rPr>
                <w:rFonts w:hint="eastAsia"/>
              </w:rPr>
              <w:t>1</w:t>
            </w:r>
            <w:r w:rsidR="00CF0AE5">
              <w:rPr>
                <w:rFonts w:hint="eastAsia"/>
              </w:rPr>
              <w:t>1</w:t>
            </w:r>
            <w:r w:rsidR="00793169">
              <w:rPr>
                <w:rFonts w:hint="eastAsia"/>
              </w:rPr>
              <w:t>1</w:t>
            </w:r>
            <w:r w:rsidRPr="0079273A">
              <w:rPr>
                <w:rFonts w:hint="eastAsia"/>
              </w:rPr>
              <w:t>年</w:t>
            </w:r>
            <w:r w:rsidR="00CE2211">
              <w:rPr>
                <w:rFonts w:hint="eastAsia"/>
              </w:rPr>
              <w:t>12</w:t>
            </w:r>
            <w:r w:rsidRPr="0079273A">
              <w:rPr>
                <w:rFonts w:hint="eastAsia"/>
              </w:rPr>
              <w:t>月</w:t>
            </w:r>
            <w:r w:rsidR="00CE2211">
              <w:rPr>
                <w:rFonts w:hint="eastAsia"/>
              </w:rPr>
              <w:t>20</w:t>
            </w:r>
            <w:r w:rsidRPr="0079273A">
              <w:rPr>
                <w:rFonts w:hint="eastAsia"/>
              </w:rPr>
              <w:t>日</w:t>
            </w:r>
          </w:p>
          <w:p w14:paraId="5C240710" w14:textId="3F894C0B" w:rsidR="00394250" w:rsidRDefault="00394250" w:rsidP="00EC7F9A">
            <w:pPr>
              <w:pStyle w:val="0220"/>
              <w:rPr>
                <w:spacing w:val="-8"/>
              </w:rPr>
            </w:pPr>
            <w:r>
              <w:rPr>
                <w:rFonts w:hint="eastAsia"/>
              </w:rPr>
              <w:t>華</w:t>
            </w:r>
            <w:r>
              <w:t>總二</w:t>
            </w:r>
            <w:proofErr w:type="gramStart"/>
            <w:r>
              <w:t>榮</w:t>
            </w:r>
            <w:r w:rsidRPr="0079273A">
              <w:rPr>
                <w:rFonts w:hint="eastAsia"/>
              </w:rPr>
              <w:t>字第</w:t>
            </w:r>
            <w:r w:rsidR="008E0096">
              <w:rPr>
                <w:rFonts w:hint="eastAsia"/>
              </w:rPr>
              <w:t>11100106770</w:t>
            </w:r>
            <w:r w:rsidRPr="0079273A">
              <w:rPr>
                <w:rFonts w:hint="eastAsia"/>
              </w:rPr>
              <w:t>號</w:t>
            </w:r>
            <w:proofErr w:type="gramEnd"/>
          </w:p>
        </w:tc>
      </w:tr>
    </w:tbl>
    <w:p w14:paraId="61D98829" w14:textId="59C73FBF" w:rsidR="00394250" w:rsidRPr="008E0096" w:rsidRDefault="00CE2211" w:rsidP="001F3B39">
      <w:pPr>
        <w:pStyle w:val="0241"/>
        <w:spacing w:beforeLines="50" w:before="120" w:line="500" w:lineRule="exact"/>
        <w:ind w:firstLine="592"/>
        <w:rPr>
          <w:spacing w:val="8"/>
        </w:rPr>
      </w:pPr>
      <w:r w:rsidRPr="008E0096">
        <w:rPr>
          <w:rFonts w:hint="eastAsia"/>
          <w:spacing w:val="8"/>
        </w:rPr>
        <w:t>加拿大籍知名華文作家李怡，本名李秉堯，</w:t>
      </w:r>
      <w:proofErr w:type="gramStart"/>
      <w:r w:rsidRPr="008E0096">
        <w:rPr>
          <w:rFonts w:hint="eastAsia"/>
          <w:spacing w:val="8"/>
        </w:rPr>
        <w:t>槃</w:t>
      </w:r>
      <w:proofErr w:type="gramEnd"/>
      <w:r w:rsidRPr="008E0096">
        <w:rPr>
          <w:rFonts w:hint="eastAsia"/>
          <w:spacing w:val="8"/>
        </w:rPr>
        <w:t>才廣度，</w:t>
      </w:r>
      <w:proofErr w:type="gramStart"/>
      <w:r w:rsidRPr="008E0096">
        <w:rPr>
          <w:rFonts w:hint="eastAsia"/>
          <w:spacing w:val="8"/>
        </w:rPr>
        <w:t>貞亮穆宣</w:t>
      </w:r>
      <w:proofErr w:type="gramEnd"/>
      <w:r w:rsidRPr="008E0096">
        <w:rPr>
          <w:rFonts w:hint="eastAsia"/>
          <w:spacing w:val="8"/>
        </w:rPr>
        <w:t>。</w:t>
      </w:r>
      <w:proofErr w:type="gramStart"/>
      <w:r w:rsidRPr="008E0096">
        <w:rPr>
          <w:rFonts w:hint="eastAsia"/>
          <w:spacing w:val="8"/>
        </w:rPr>
        <w:t>髫</w:t>
      </w:r>
      <w:proofErr w:type="gramEnd"/>
      <w:r w:rsidRPr="008E0096">
        <w:rPr>
          <w:rFonts w:hint="eastAsia"/>
          <w:spacing w:val="8"/>
        </w:rPr>
        <w:t>幼舉家輾轉播遷香港，鍾愛藝文，淬</w:t>
      </w:r>
      <w:proofErr w:type="gramStart"/>
      <w:r w:rsidRPr="008E0096">
        <w:rPr>
          <w:rFonts w:hint="eastAsia"/>
          <w:spacing w:val="8"/>
        </w:rPr>
        <w:t>琢礱砥</w:t>
      </w:r>
      <w:proofErr w:type="gramEnd"/>
      <w:r w:rsidRPr="008E0096">
        <w:rPr>
          <w:rFonts w:hint="eastAsia"/>
          <w:spacing w:val="8"/>
        </w:rPr>
        <w:t>，開啟六十餘載抱</w:t>
      </w:r>
      <w:proofErr w:type="gramStart"/>
      <w:r w:rsidRPr="008E0096">
        <w:rPr>
          <w:rFonts w:hint="eastAsia"/>
          <w:spacing w:val="8"/>
        </w:rPr>
        <w:t>槧握鉛之</w:t>
      </w:r>
      <w:proofErr w:type="gramEnd"/>
      <w:r w:rsidRPr="008E0096">
        <w:rPr>
          <w:rFonts w:hint="eastAsia"/>
          <w:spacing w:val="8"/>
        </w:rPr>
        <w:t>年歲。畢生投軀政治文化暨</w:t>
      </w:r>
      <w:proofErr w:type="gramStart"/>
      <w:r w:rsidRPr="008E0096">
        <w:rPr>
          <w:rFonts w:hint="eastAsia"/>
          <w:spacing w:val="8"/>
        </w:rPr>
        <w:t>新聞執論</w:t>
      </w:r>
      <w:proofErr w:type="gramEnd"/>
      <w:r w:rsidRPr="008E0096">
        <w:rPr>
          <w:rFonts w:hint="eastAsia"/>
          <w:spacing w:val="8"/>
        </w:rPr>
        <w:t>，先後草創《伴侶》半月刊、《文藝伴侶》月刊、《九十年代》雜誌，持</w:t>
      </w:r>
      <w:proofErr w:type="gramStart"/>
      <w:r w:rsidRPr="008E0096">
        <w:rPr>
          <w:rFonts w:hint="eastAsia"/>
          <w:spacing w:val="8"/>
        </w:rPr>
        <w:t>秉</w:t>
      </w:r>
      <w:proofErr w:type="gramEnd"/>
      <w:r w:rsidRPr="008E0096">
        <w:rPr>
          <w:rFonts w:hint="eastAsia"/>
          <w:spacing w:val="8"/>
        </w:rPr>
        <w:t>激濁揚清宏旨，暢申時事評</w:t>
      </w:r>
      <w:proofErr w:type="gramStart"/>
      <w:r w:rsidRPr="008E0096">
        <w:rPr>
          <w:rFonts w:hint="eastAsia"/>
          <w:spacing w:val="8"/>
        </w:rPr>
        <w:t>詙</w:t>
      </w:r>
      <w:proofErr w:type="gramEnd"/>
      <w:r w:rsidRPr="008E0096">
        <w:rPr>
          <w:rFonts w:hint="eastAsia"/>
          <w:spacing w:val="8"/>
        </w:rPr>
        <w:t>縷析；</w:t>
      </w:r>
      <w:proofErr w:type="gramStart"/>
      <w:r w:rsidRPr="008E0096">
        <w:rPr>
          <w:rFonts w:hint="eastAsia"/>
          <w:spacing w:val="8"/>
        </w:rPr>
        <w:t>眷</w:t>
      </w:r>
      <w:proofErr w:type="gramEnd"/>
      <w:r w:rsidRPr="008E0096">
        <w:rPr>
          <w:rFonts w:hint="eastAsia"/>
          <w:spacing w:val="8"/>
        </w:rPr>
        <w:t>注臺灣黨外運動，</w:t>
      </w:r>
      <w:proofErr w:type="gramStart"/>
      <w:r w:rsidRPr="008E0096">
        <w:rPr>
          <w:rFonts w:hint="eastAsia"/>
          <w:spacing w:val="8"/>
        </w:rPr>
        <w:t>推引香港</w:t>
      </w:r>
      <w:proofErr w:type="gramEnd"/>
      <w:r w:rsidRPr="008E0096">
        <w:rPr>
          <w:rFonts w:hint="eastAsia"/>
          <w:spacing w:val="8"/>
        </w:rPr>
        <w:t>九七浪潮，針</w:t>
      </w:r>
      <w:proofErr w:type="gramStart"/>
      <w:r w:rsidRPr="008E0096">
        <w:rPr>
          <w:rFonts w:hint="eastAsia"/>
          <w:spacing w:val="8"/>
        </w:rPr>
        <w:t>砭建白</w:t>
      </w:r>
      <w:proofErr w:type="gramEnd"/>
      <w:r w:rsidRPr="008E0096">
        <w:rPr>
          <w:rFonts w:hint="eastAsia"/>
          <w:spacing w:val="8"/>
        </w:rPr>
        <w:t>，孤懷</w:t>
      </w:r>
      <w:proofErr w:type="gramStart"/>
      <w:r w:rsidRPr="008E0096">
        <w:rPr>
          <w:rFonts w:hint="eastAsia"/>
          <w:spacing w:val="8"/>
        </w:rPr>
        <w:t>閎</w:t>
      </w:r>
      <w:proofErr w:type="gramEnd"/>
      <w:r w:rsidRPr="008E0096">
        <w:rPr>
          <w:rFonts w:hint="eastAsia"/>
          <w:spacing w:val="8"/>
        </w:rPr>
        <w:t>識；</w:t>
      </w:r>
      <w:proofErr w:type="gramStart"/>
      <w:r w:rsidRPr="008E0096">
        <w:rPr>
          <w:rFonts w:hint="eastAsia"/>
          <w:spacing w:val="8"/>
        </w:rPr>
        <w:t>言誠理精</w:t>
      </w:r>
      <w:proofErr w:type="gramEnd"/>
      <w:r w:rsidRPr="008E0096">
        <w:rPr>
          <w:rFonts w:hint="eastAsia"/>
          <w:spacing w:val="8"/>
        </w:rPr>
        <w:t>，鮮明悠遠。平素專</w:t>
      </w:r>
      <w:proofErr w:type="gramStart"/>
      <w:r w:rsidRPr="008E0096">
        <w:rPr>
          <w:rFonts w:hint="eastAsia"/>
          <w:spacing w:val="8"/>
        </w:rPr>
        <w:t>務</w:t>
      </w:r>
      <w:proofErr w:type="gramEnd"/>
      <w:r w:rsidRPr="008E0096">
        <w:rPr>
          <w:rFonts w:hint="eastAsia"/>
          <w:spacing w:val="8"/>
        </w:rPr>
        <w:t>散文、新詩、小品文寫作，</w:t>
      </w:r>
      <w:proofErr w:type="gramStart"/>
      <w:r w:rsidRPr="008E0096">
        <w:rPr>
          <w:rFonts w:hint="eastAsia"/>
          <w:spacing w:val="8"/>
        </w:rPr>
        <w:t>志切兩岸三地</w:t>
      </w:r>
      <w:proofErr w:type="gramEnd"/>
      <w:r w:rsidRPr="008E0096">
        <w:rPr>
          <w:rFonts w:hint="eastAsia"/>
          <w:spacing w:val="8"/>
        </w:rPr>
        <w:t>現況，</w:t>
      </w:r>
      <w:proofErr w:type="gramStart"/>
      <w:r w:rsidRPr="008E0096">
        <w:rPr>
          <w:rFonts w:hint="eastAsia"/>
          <w:spacing w:val="8"/>
        </w:rPr>
        <w:t>悉力政</w:t>
      </w:r>
      <w:proofErr w:type="gramEnd"/>
      <w:r w:rsidRPr="008E0096">
        <w:rPr>
          <w:rFonts w:hint="eastAsia"/>
          <w:spacing w:val="8"/>
        </w:rPr>
        <w:t>經局勢發展；</w:t>
      </w:r>
      <w:proofErr w:type="gramStart"/>
      <w:r w:rsidRPr="008E0096">
        <w:rPr>
          <w:rFonts w:hint="eastAsia"/>
          <w:spacing w:val="8"/>
        </w:rPr>
        <w:t>踐</w:t>
      </w:r>
      <w:proofErr w:type="gramEnd"/>
      <w:r w:rsidRPr="008E0096">
        <w:rPr>
          <w:rFonts w:hint="eastAsia"/>
          <w:spacing w:val="8"/>
        </w:rPr>
        <w:t>履民主法治真義，捍衛自由人權保障，</w:t>
      </w:r>
      <w:proofErr w:type="gramStart"/>
      <w:r w:rsidRPr="008E0096">
        <w:rPr>
          <w:rFonts w:hint="eastAsia"/>
          <w:spacing w:val="8"/>
        </w:rPr>
        <w:t>蚊思負山</w:t>
      </w:r>
      <w:proofErr w:type="gramEnd"/>
      <w:r w:rsidRPr="008E0096">
        <w:rPr>
          <w:rFonts w:hint="eastAsia"/>
          <w:spacing w:val="8"/>
        </w:rPr>
        <w:t>，自出胸臆。晚近移居臺灣，撰擬《失敗者回憶錄》系列篇章，</w:t>
      </w:r>
      <w:proofErr w:type="gramStart"/>
      <w:r w:rsidRPr="008E0096">
        <w:rPr>
          <w:rFonts w:hint="eastAsia"/>
          <w:spacing w:val="8"/>
        </w:rPr>
        <w:t>闓闡</w:t>
      </w:r>
      <w:proofErr w:type="gramEnd"/>
      <w:r w:rsidRPr="008E0096">
        <w:rPr>
          <w:rFonts w:hint="eastAsia"/>
          <w:spacing w:val="8"/>
        </w:rPr>
        <w:t>己身心路歷程，</w:t>
      </w:r>
      <w:proofErr w:type="gramStart"/>
      <w:r w:rsidRPr="008E0096">
        <w:rPr>
          <w:rFonts w:hint="eastAsia"/>
          <w:spacing w:val="8"/>
        </w:rPr>
        <w:t>臚</w:t>
      </w:r>
      <w:proofErr w:type="gramEnd"/>
      <w:r w:rsidRPr="008E0096">
        <w:rPr>
          <w:rFonts w:hint="eastAsia"/>
          <w:spacing w:val="8"/>
        </w:rPr>
        <w:t>陳港</w:t>
      </w:r>
      <w:proofErr w:type="gramStart"/>
      <w:r w:rsidRPr="008E0096">
        <w:rPr>
          <w:rFonts w:hint="eastAsia"/>
          <w:spacing w:val="8"/>
        </w:rPr>
        <w:t>臺軼</w:t>
      </w:r>
      <w:proofErr w:type="gramEnd"/>
      <w:r w:rsidRPr="008E0096">
        <w:rPr>
          <w:rFonts w:hint="eastAsia"/>
          <w:spacing w:val="8"/>
        </w:rPr>
        <w:t>談脈動，</w:t>
      </w:r>
      <w:proofErr w:type="gramStart"/>
      <w:r w:rsidRPr="008E0096">
        <w:rPr>
          <w:rFonts w:hint="eastAsia"/>
          <w:spacing w:val="8"/>
        </w:rPr>
        <w:t>踔厲風</w:t>
      </w:r>
      <w:proofErr w:type="gramEnd"/>
      <w:r w:rsidRPr="008E0096">
        <w:rPr>
          <w:rFonts w:hint="eastAsia"/>
          <w:spacing w:val="8"/>
        </w:rPr>
        <w:t>起，空谷足音，允為華人地區重要意見領袖。</w:t>
      </w:r>
      <w:proofErr w:type="gramStart"/>
      <w:r w:rsidRPr="008E0096">
        <w:rPr>
          <w:rFonts w:hint="eastAsia"/>
          <w:spacing w:val="8"/>
        </w:rPr>
        <w:t>詎</w:t>
      </w:r>
      <w:proofErr w:type="gramEnd"/>
      <w:r w:rsidRPr="008E0096">
        <w:rPr>
          <w:rFonts w:hint="eastAsia"/>
          <w:spacing w:val="8"/>
        </w:rPr>
        <w:t>料</w:t>
      </w:r>
      <w:proofErr w:type="gramStart"/>
      <w:r w:rsidRPr="008E0096">
        <w:rPr>
          <w:rFonts w:hint="eastAsia"/>
          <w:spacing w:val="8"/>
        </w:rPr>
        <w:t>攖疾驟</w:t>
      </w:r>
      <w:proofErr w:type="gramEnd"/>
      <w:r w:rsidRPr="008E0096">
        <w:rPr>
          <w:rFonts w:hint="eastAsia"/>
          <w:spacing w:val="8"/>
        </w:rPr>
        <w:t>逝，</w:t>
      </w:r>
      <w:proofErr w:type="gramStart"/>
      <w:r w:rsidRPr="008E0096">
        <w:rPr>
          <w:rFonts w:hint="eastAsia"/>
          <w:spacing w:val="8"/>
        </w:rPr>
        <w:t>軫悼彌殷，</w:t>
      </w:r>
      <w:proofErr w:type="gramEnd"/>
      <w:r w:rsidRPr="008E0096">
        <w:rPr>
          <w:rFonts w:hint="eastAsia"/>
          <w:spacing w:val="8"/>
        </w:rPr>
        <w:t>應予明令褒揚，</w:t>
      </w:r>
      <w:proofErr w:type="gramStart"/>
      <w:r w:rsidRPr="008E0096">
        <w:rPr>
          <w:rFonts w:hint="eastAsia"/>
          <w:spacing w:val="8"/>
        </w:rPr>
        <w:t>用彰遺徽</w:t>
      </w:r>
      <w:proofErr w:type="gramEnd"/>
      <w:r w:rsidRPr="008E0096">
        <w:rPr>
          <w:rFonts w:hint="eastAsia"/>
          <w:spacing w:val="8"/>
        </w:rPr>
        <w:t>。</w:t>
      </w:r>
    </w:p>
    <w:p w14:paraId="2A09D2A3" w14:textId="77777777" w:rsidR="00DC7BAD" w:rsidRPr="00A17763" w:rsidRDefault="00DC7BAD" w:rsidP="003145A2">
      <w:pPr>
        <w:widowControl/>
        <w:adjustRightInd/>
        <w:spacing w:beforeLines="150" w:before="360" w:afterLines="100" w:after="240"/>
        <w:textAlignment w:val="auto"/>
      </w:pPr>
      <w:r>
        <w:rPr>
          <w:rFonts w:hint="eastAsia"/>
        </w:rPr>
        <w:t>總　　　統　蔡英文</w:t>
      </w:r>
      <w:r>
        <w:br/>
      </w:r>
      <w:r>
        <w:rPr>
          <w:rFonts w:hint="eastAsia"/>
        </w:rPr>
        <w:t>行政院院長　蘇貞昌</w:t>
      </w:r>
    </w:p>
    <w:p w14:paraId="6707B900" w14:textId="77777777" w:rsidR="007B6559" w:rsidRPr="00F66C28" w:rsidRDefault="007B6559" w:rsidP="007B6559">
      <w:pPr>
        <w:keepNext/>
        <w:spacing w:line="240" w:lineRule="exact"/>
        <w:jc w:val="center"/>
        <w:rPr>
          <w:sz w:val="56"/>
        </w:rPr>
      </w:pPr>
      <w:proofErr w:type="gramStart"/>
      <w:r w:rsidRPr="00F66C28">
        <w:rPr>
          <w:rFonts w:hint="eastAsia"/>
          <w:b/>
          <w:sz w:val="56"/>
        </w:rPr>
        <w:lastRenderedPageBreak/>
        <w:t>﹏﹏﹏﹏﹏﹏﹏﹏</w:t>
      </w:r>
      <w:proofErr w:type="gramEnd"/>
    </w:p>
    <w:p w14:paraId="2E5126AB" w14:textId="77777777" w:rsidR="007B6559" w:rsidRPr="00955124" w:rsidRDefault="007B6559" w:rsidP="007B6559">
      <w:pPr>
        <w:pStyle w:val="021"/>
      </w:pPr>
      <w:r w:rsidRPr="007B6559">
        <w:rPr>
          <w:rFonts w:hint="eastAsia"/>
          <w:spacing w:val="1200"/>
        </w:rPr>
        <w:t>專</w:t>
      </w:r>
      <w:r w:rsidRPr="007B6559">
        <w:rPr>
          <w:rFonts w:hint="eastAsia"/>
          <w:spacing w:val="0"/>
        </w:rPr>
        <w:t>載</w:t>
      </w:r>
    </w:p>
    <w:p w14:paraId="7A4536A6" w14:textId="77777777" w:rsidR="007B6559" w:rsidRPr="00F61056" w:rsidRDefault="007B6559" w:rsidP="007B6559">
      <w:pPr>
        <w:spacing w:afterLines="100" w:after="240" w:line="240" w:lineRule="exact"/>
        <w:jc w:val="center"/>
        <w:rPr>
          <w:b/>
          <w:sz w:val="56"/>
        </w:rPr>
      </w:pPr>
      <w:proofErr w:type="gramStart"/>
      <w:r w:rsidRPr="00F61056">
        <w:rPr>
          <w:rFonts w:hint="eastAsia"/>
          <w:b/>
          <w:sz w:val="56"/>
        </w:rPr>
        <w:t>﹏﹏﹏﹏﹏﹏﹏﹏</w:t>
      </w:r>
      <w:proofErr w:type="gramEnd"/>
    </w:p>
    <w:p w14:paraId="4C4E77EA" w14:textId="27997CB5" w:rsidR="007B6559" w:rsidRDefault="00580954" w:rsidP="00F06EF2">
      <w:pPr>
        <w:pStyle w:val="041-"/>
      </w:pPr>
      <w:r w:rsidRPr="00580954">
        <w:rPr>
          <w:rFonts w:hint="eastAsia"/>
        </w:rPr>
        <w:t>瓜地馬拉共和國新任駐</w:t>
      </w:r>
      <w:proofErr w:type="gramStart"/>
      <w:r w:rsidRPr="00580954">
        <w:rPr>
          <w:rFonts w:hint="eastAsia"/>
        </w:rPr>
        <w:t>臺</w:t>
      </w:r>
      <w:proofErr w:type="gramEnd"/>
      <w:r w:rsidRPr="00580954">
        <w:rPr>
          <w:rFonts w:hint="eastAsia"/>
        </w:rPr>
        <w:t>特命全權大使呈遞到任國書</w:t>
      </w:r>
    </w:p>
    <w:p w14:paraId="795B1E5A" w14:textId="190D9DD3" w:rsidR="00580954" w:rsidRPr="00580954" w:rsidRDefault="00580954" w:rsidP="00AA7DBC">
      <w:pPr>
        <w:pStyle w:val="0241"/>
        <w:spacing w:line="480" w:lineRule="exact"/>
        <w:ind w:firstLine="592"/>
        <w:rPr>
          <w:spacing w:val="8"/>
        </w:rPr>
      </w:pPr>
      <w:r w:rsidRPr="00580954">
        <w:rPr>
          <w:rFonts w:hint="eastAsia"/>
          <w:spacing w:val="8"/>
        </w:rPr>
        <w:t>瓜地馬拉共和國新任駐</w:t>
      </w:r>
      <w:proofErr w:type="gramStart"/>
      <w:r w:rsidRPr="00580954">
        <w:rPr>
          <w:rFonts w:hint="eastAsia"/>
          <w:spacing w:val="8"/>
        </w:rPr>
        <w:t>臺</w:t>
      </w:r>
      <w:proofErr w:type="gramEnd"/>
      <w:r w:rsidRPr="00580954">
        <w:rPr>
          <w:rFonts w:hint="eastAsia"/>
          <w:spacing w:val="8"/>
        </w:rPr>
        <w:t>特命全權大使巴迪亞閣下</w:t>
      </w:r>
      <w:proofErr w:type="gramStart"/>
      <w:r w:rsidRPr="00580954">
        <w:rPr>
          <w:rFonts w:hint="eastAsia"/>
          <w:spacing w:val="8"/>
        </w:rPr>
        <w:t>（</w:t>
      </w:r>
      <w:proofErr w:type="spellStart"/>
      <w:proofErr w:type="gramEnd"/>
      <w:r w:rsidRPr="00580954">
        <w:rPr>
          <w:rFonts w:hint="eastAsia"/>
          <w:spacing w:val="8"/>
        </w:rPr>
        <w:t>Excmo</w:t>
      </w:r>
      <w:proofErr w:type="spellEnd"/>
      <w:r w:rsidRPr="00580954">
        <w:rPr>
          <w:rFonts w:hint="eastAsia"/>
          <w:spacing w:val="8"/>
        </w:rPr>
        <w:t xml:space="preserve">. Sr. </w:t>
      </w:r>
      <w:proofErr w:type="spellStart"/>
      <w:r w:rsidRPr="00580954">
        <w:rPr>
          <w:rFonts w:hint="eastAsia"/>
          <w:spacing w:val="8"/>
        </w:rPr>
        <w:t>Emb</w:t>
      </w:r>
      <w:proofErr w:type="spellEnd"/>
      <w:r w:rsidRPr="00580954">
        <w:rPr>
          <w:rFonts w:hint="eastAsia"/>
          <w:spacing w:val="8"/>
        </w:rPr>
        <w:t>. Oscar Adolfo PADILLA LAM</w:t>
      </w:r>
      <w:proofErr w:type="gramStart"/>
      <w:r w:rsidRPr="00580954">
        <w:rPr>
          <w:rFonts w:hint="eastAsia"/>
          <w:spacing w:val="8"/>
        </w:rPr>
        <w:t>）</w:t>
      </w:r>
      <w:proofErr w:type="gramEnd"/>
      <w:r w:rsidRPr="00580954">
        <w:rPr>
          <w:rFonts w:hint="eastAsia"/>
          <w:spacing w:val="8"/>
        </w:rPr>
        <w:t>，於</w:t>
      </w:r>
      <w:r w:rsidRPr="00580954">
        <w:rPr>
          <w:rFonts w:hint="eastAsia"/>
          <w:spacing w:val="8"/>
        </w:rPr>
        <w:t>111</w:t>
      </w:r>
      <w:r w:rsidRPr="00580954">
        <w:rPr>
          <w:rFonts w:hint="eastAsia"/>
          <w:spacing w:val="8"/>
        </w:rPr>
        <w:t>年</w:t>
      </w:r>
      <w:r w:rsidRPr="00580954">
        <w:rPr>
          <w:rFonts w:hint="eastAsia"/>
          <w:spacing w:val="8"/>
        </w:rPr>
        <w:t>12</w:t>
      </w:r>
      <w:r w:rsidRPr="00580954">
        <w:rPr>
          <w:rFonts w:hint="eastAsia"/>
          <w:spacing w:val="8"/>
        </w:rPr>
        <w:t>月</w:t>
      </w:r>
      <w:r w:rsidRPr="00580954">
        <w:rPr>
          <w:rFonts w:hint="eastAsia"/>
          <w:spacing w:val="8"/>
        </w:rPr>
        <w:t>19</w:t>
      </w:r>
      <w:r w:rsidRPr="00580954">
        <w:rPr>
          <w:rFonts w:hint="eastAsia"/>
          <w:spacing w:val="8"/>
        </w:rPr>
        <w:t>日（星期一）上午</w:t>
      </w:r>
      <w:r w:rsidRPr="00580954">
        <w:rPr>
          <w:rFonts w:hint="eastAsia"/>
          <w:spacing w:val="8"/>
        </w:rPr>
        <w:t>10</w:t>
      </w:r>
      <w:r w:rsidRPr="00580954">
        <w:rPr>
          <w:rFonts w:hint="eastAsia"/>
          <w:spacing w:val="8"/>
        </w:rPr>
        <w:t>時在總統府台灣晴廳向總統呈遞到任國書，總統親予接受。參與典禮人員有總統府秘書長李大維、外交部部長吳釗燮、總統府第三局局長丘高偉及外交部禮賓</w:t>
      </w:r>
      <w:proofErr w:type="gramStart"/>
      <w:r w:rsidRPr="00580954">
        <w:rPr>
          <w:rFonts w:hint="eastAsia"/>
          <w:spacing w:val="8"/>
        </w:rPr>
        <w:t>處</w:t>
      </w:r>
      <w:proofErr w:type="gramEnd"/>
      <w:r w:rsidRPr="00580954">
        <w:rPr>
          <w:rFonts w:hint="eastAsia"/>
          <w:spacing w:val="8"/>
        </w:rPr>
        <w:t>處長李志強；巴迪亞大使夫人萊絲莉</w:t>
      </w:r>
      <w:proofErr w:type="gramStart"/>
      <w:r w:rsidRPr="00580954">
        <w:rPr>
          <w:rFonts w:hint="eastAsia"/>
          <w:spacing w:val="8"/>
        </w:rPr>
        <w:t>（</w:t>
      </w:r>
      <w:proofErr w:type="gramEnd"/>
      <w:r w:rsidRPr="00580954">
        <w:rPr>
          <w:rFonts w:hint="eastAsia"/>
          <w:spacing w:val="8"/>
        </w:rPr>
        <w:t>Sra. Leslie GARCÍA HERRERA de PADILLA</w:t>
      </w:r>
      <w:proofErr w:type="gramStart"/>
      <w:r w:rsidRPr="00580954">
        <w:rPr>
          <w:rFonts w:hint="eastAsia"/>
          <w:spacing w:val="8"/>
        </w:rPr>
        <w:t>）</w:t>
      </w:r>
      <w:proofErr w:type="gramEnd"/>
      <w:r w:rsidRPr="00580954">
        <w:rPr>
          <w:rFonts w:hint="eastAsia"/>
          <w:spacing w:val="8"/>
        </w:rPr>
        <w:t>、一等秘書兼領事蘇西</w:t>
      </w:r>
      <w:r w:rsidRPr="00580954">
        <w:rPr>
          <w:rFonts w:hint="eastAsia"/>
          <w:spacing w:val="8"/>
        </w:rPr>
        <w:t xml:space="preserve"> </w:t>
      </w:r>
      <w:proofErr w:type="gramStart"/>
      <w:r w:rsidRPr="00580954">
        <w:rPr>
          <w:rFonts w:hint="eastAsia"/>
          <w:spacing w:val="8"/>
        </w:rPr>
        <w:t>（</w:t>
      </w:r>
      <w:proofErr w:type="gramEnd"/>
      <w:r w:rsidRPr="00580954">
        <w:rPr>
          <w:rFonts w:hint="eastAsia"/>
          <w:spacing w:val="8"/>
        </w:rPr>
        <w:t xml:space="preserve">Sra. </w:t>
      </w:r>
      <w:proofErr w:type="spellStart"/>
      <w:r w:rsidRPr="00580954">
        <w:rPr>
          <w:rFonts w:hint="eastAsia"/>
          <w:spacing w:val="8"/>
        </w:rPr>
        <w:t>Sussely</w:t>
      </w:r>
      <w:proofErr w:type="spellEnd"/>
      <w:r w:rsidRPr="00580954">
        <w:rPr>
          <w:rFonts w:hint="eastAsia"/>
          <w:spacing w:val="8"/>
        </w:rPr>
        <w:t xml:space="preserve"> SÁNCHEZ MIRANDA</w:t>
      </w:r>
      <w:proofErr w:type="gramStart"/>
      <w:r w:rsidRPr="00580954">
        <w:rPr>
          <w:rFonts w:hint="eastAsia"/>
          <w:spacing w:val="8"/>
        </w:rPr>
        <w:t>）</w:t>
      </w:r>
      <w:proofErr w:type="gramEnd"/>
      <w:r w:rsidRPr="00580954">
        <w:rPr>
          <w:rFonts w:hint="eastAsia"/>
          <w:spacing w:val="8"/>
        </w:rPr>
        <w:t>及武官裘思</w:t>
      </w:r>
      <w:proofErr w:type="gramStart"/>
      <w:r w:rsidRPr="00580954">
        <w:rPr>
          <w:rFonts w:hint="eastAsia"/>
          <w:spacing w:val="8"/>
        </w:rPr>
        <w:t>（</w:t>
      </w:r>
      <w:proofErr w:type="spellStart"/>
      <w:proofErr w:type="gramEnd"/>
      <w:r w:rsidRPr="00580954">
        <w:rPr>
          <w:rFonts w:hint="eastAsia"/>
          <w:spacing w:val="8"/>
        </w:rPr>
        <w:t>Cnel</w:t>
      </w:r>
      <w:proofErr w:type="spellEnd"/>
      <w:r w:rsidRPr="00580954">
        <w:rPr>
          <w:rFonts w:hint="eastAsia"/>
          <w:spacing w:val="8"/>
        </w:rPr>
        <w:t xml:space="preserve">. </w:t>
      </w:r>
      <w:proofErr w:type="spellStart"/>
      <w:r w:rsidRPr="00580954">
        <w:rPr>
          <w:rFonts w:hint="eastAsia"/>
          <w:spacing w:val="8"/>
        </w:rPr>
        <w:t>Hermelindo</w:t>
      </w:r>
      <w:proofErr w:type="spellEnd"/>
      <w:r w:rsidRPr="00580954">
        <w:rPr>
          <w:rFonts w:hint="eastAsia"/>
          <w:spacing w:val="8"/>
        </w:rPr>
        <w:t xml:space="preserve"> CHOZ SOC</w:t>
      </w:r>
      <w:proofErr w:type="gramStart"/>
      <w:r w:rsidRPr="00580954">
        <w:rPr>
          <w:rFonts w:hint="eastAsia"/>
          <w:spacing w:val="8"/>
        </w:rPr>
        <w:t>）</w:t>
      </w:r>
      <w:proofErr w:type="gramEnd"/>
      <w:r w:rsidRPr="00580954">
        <w:rPr>
          <w:rFonts w:hint="eastAsia"/>
          <w:spacing w:val="8"/>
        </w:rPr>
        <w:t>隨同晉見。</w:t>
      </w:r>
    </w:p>
    <w:p w14:paraId="498BA299" w14:textId="56D42DE1" w:rsidR="007B6559" w:rsidRPr="00F66C28" w:rsidRDefault="007B6559" w:rsidP="00AA7DBC">
      <w:pPr>
        <w:keepNext/>
        <w:spacing w:beforeLines="100" w:before="240" w:line="240" w:lineRule="exact"/>
        <w:jc w:val="center"/>
        <w:rPr>
          <w:sz w:val="56"/>
        </w:rPr>
      </w:pPr>
      <w:proofErr w:type="gramStart"/>
      <w:r w:rsidRPr="00F66C28">
        <w:rPr>
          <w:rFonts w:hint="eastAsia"/>
          <w:b/>
          <w:sz w:val="56"/>
        </w:rPr>
        <w:t>﹏﹏﹏﹏﹏﹏﹏﹏</w:t>
      </w:r>
      <w:proofErr w:type="gramEnd"/>
    </w:p>
    <w:p w14:paraId="0CE9B6A1" w14:textId="77777777" w:rsidR="007B6559" w:rsidRPr="00955124" w:rsidRDefault="007B6559" w:rsidP="007B6559">
      <w:pPr>
        <w:pStyle w:val="021"/>
      </w:pPr>
      <w:r w:rsidRPr="007B6559">
        <w:rPr>
          <w:rFonts w:hint="eastAsia"/>
          <w:spacing w:val="48"/>
        </w:rPr>
        <w:t>總統活動紀</w:t>
      </w:r>
      <w:r w:rsidRPr="007B6559">
        <w:rPr>
          <w:rFonts w:hint="eastAsia"/>
          <w:spacing w:val="1"/>
        </w:rPr>
        <w:t>要</w:t>
      </w:r>
    </w:p>
    <w:p w14:paraId="7D0FF94E" w14:textId="77777777" w:rsidR="007B6559" w:rsidRPr="003C6430" w:rsidRDefault="007B6559" w:rsidP="007B6559">
      <w:pPr>
        <w:spacing w:afterLines="100" w:after="240" w:line="160" w:lineRule="exact"/>
        <w:jc w:val="center"/>
        <w:rPr>
          <w:b/>
          <w:sz w:val="56"/>
        </w:rPr>
      </w:pPr>
      <w:proofErr w:type="gramStart"/>
      <w:r w:rsidRPr="003C6430">
        <w:rPr>
          <w:rFonts w:hint="eastAsia"/>
          <w:b/>
          <w:sz w:val="56"/>
        </w:rPr>
        <w:t>﹏﹏﹏﹏﹏﹏﹏﹏</w:t>
      </w:r>
      <w:proofErr w:type="gramEnd"/>
    </w:p>
    <w:p w14:paraId="68DC15BA" w14:textId="77777777" w:rsidR="007B6559" w:rsidRPr="00F06EF2" w:rsidRDefault="007B6559" w:rsidP="001B4D3B">
      <w:pPr>
        <w:pStyle w:val="041-"/>
        <w:spacing w:beforeLines="0" w:before="0" w:line="450" w:lineRule="exact"/>
      </w:pPr>
      <w:r w:rsidRPr="00F06EF2">
        <w:t>記事期間：</w:t>
      </w:r>
    </w:p>
    <w:p w14:paraId="5E3A6C17" w14:textId="2504EA7E" w:rsidR="007B6559" w:rsidRDefault="007B6559" w:rsidP="001B4D3B">
      <w:pPr>
        <w:pStyle w:val="042-"/>
        <w:spacing w:beforeLines="0" w:before="0" w:line="450" w:lineRule="exact"/>
      </w:pPr>
      <w:r w:rsidRPr="00D162CD">
        <w:rPr>
          <w:rFonts w:hint="eastAsia"/>
        </w:rPr>
        <w:t>1</w:t>
      </w:r>
      <w:r w:rsidR="00324FCF">
        <w:rPr>
          <w:rFonts w:hint="eastAsia"/>
        </w:rPr>
        <w:t>1</w:t>
      </w:r>
      <w:r w:rsidR="00793169">
        <w:rPr>
          <w:rFonts w:hint="eastAsia"/>
        </w:rPr>
        <w:t>1</w:t>
      </w:r>
      <w:r w:rsidRPr="00D162CD">
        <w:rPr>
          <w:rFonts w:hint="eastAsia"/>
        </w:rPr>
        <w:t>年</w:t>
      </w:r>
      <w:r w:rsidR="009005BF">
        <w:rPr>
          <w:rFonts w:hint="eastAsia"/>
        </w:rPr>
        <w:t>12</w:t>
      </w:r>
      <w:r w:rsidRPr="00D162CD">
        <w:rPr>
          <w:rFonts w:hint="eastAsia"/>
        </w:rPr>
        <w:t>月</w:t>
      </w:r>
      <w:r w:rsidR="00496EB9">
        <w:rPr>
          <w:rFonts w:hint="eastAsia"/>
        </w:rPr>
        <w:t>16</w:t>
      </w:r>
      <w:r w:rsidRPr="00D162CD">
        <w:rPr>
          <w:rFonts w:hint="eastAsia"/>
        </w:rPr>
        <w:t>日至</w:t>
      </w:r>
      <w:r w:rsidRPr="00D162CD">
        <w:rPr>
          <w:rFonts w:hint="eastAsia"/>
        </w:rPr>
        <w:t>1</w:t>
      </w:r>
      <w:r w:rsidR="00324FCF">
        <w:rPr>
          <w:rFonts w:hint="eastAsia"/>
        </w:rPr>
        <w:t>1</w:t>
      </w:r>
      <w:r w:rsidR="00D23516">
        <w:rPr>
          <w:rFonts w:hint="eastAsia"/>
        </w:rPr>
        <w:t>1</w:t>
      </w:r>
      <w:r w:rsidRPr="00D162CD">
        <w:rPr>
          <w:rFonts w:hint="eastAsia"/>
        </w:rPr>
        <w:t>年</w:t>
      </w:r>
      <w:r w:rsidR="009005BF">
        <w:rPr>
          <w:rFonts w:hint="eastAsia"/>
        </w:rPr>
        <w:t>12</w:t>
      </w:r>
      <w:r w:rsidRPr="00D162CD">
        <w:rPr>
          <w:rFonts w:hint="eastAsia"/>
        </w:rPr>
        <w:t>月</w:t>
      </w:r>
      <w:r w:rsidR="00496EB9">
        <w:rPr>
          <w:rFonts w:hint="eastAsia"/>
        </w:rPr>
        <w:t>22</w:t>
      </w:r>
      <w:r w:rsidRPr="00D162CD">
        <w:rPr>
          <w:rFonts w:hint="eastAsia"/>
        </w:rPr>
        <w:t>日</w:t>
      </w:r>
    </w:p>
    <w:p w14:paraId="0251A14D" w14:textId="62F345DC" w:rsidR="00685DD8" w:rsidRDefault="009005BF" w:rsidP="001B4D3B">
      <w:pPr>
        <w:pStyle w:val="043-"/>
        <w:spacing w:line="450" w:lineRule="exact"/>
      </w:pPr>
      <w:r>
        <w:rPr>
          <w:rFonts w:hint="eastAsia"/>
        </w:rPr>
        <w:t>12</w:t>
      </w:r>
      <w:r w:rsidR="00685DD8" w:rsidRPr="00757365">
        <w:rPr>
          <w:rFonts w:hint="eastAsia"/>
        </w:rPr>
        <w:t>月</w:t>
      </w:r>
      <w:r w:rsidR="00496EB9">
        <w:rPr>
          <w:rFonts w:hint="eastAsia"/>
        </w:rPr>
        <w:t>16</w:t>
      </w:r>
      <w:r w:rsidR="00685DD8" w:rsidRPr="00757365">
        <w:rPr>
          <w:rFonts w:hint="eastAsia"/>
        </w:rPr>
        <w:t>日</w:t>
      </w:r>
      <w:r w:rsidR="00685DD8">
        <w:rPr>
          <w:rFonts w:hint="eastAsia"/>
        </w:rPr>
        <w:t>（星期五）</w:t>
      </w:r>
    </w:p>
    <w:p w14:paraId="0E6D0844" w14:textId="118631ED" w:rsidR="00292E6D" w:rsidRDefault="003457CA" w:rsidP="001B4D3B">
      <w:pPr>
        <w:pStyle w:val="044"/>
        <w:spacing w:line="450" w:lineRule="exact"/>
      </w:pPr>
      <w:proofErr w:type="gramStart"/>
      <w:r w:rsidRPr="00D162CD">
        <w:rPr>
          <w:rFonts w:hint="eastAsia"/>
        </w:rPr>
        <w:t>˙</w:t>
      </w:r>
      <w:proofErr w:type="gramEnd"/>
      <w:r w:rsidR="00075DC2" w:rsidRPr="00075DC2">
        <w:rPr>
          <w:rFonts w:hint="eastAsia"/>
        </w:rPr>
        <w:t>接見日本</w:t>
      </w:r>
      <w:r w:rsidR="00710B2C">
        <w:rPr>
          <w:rFonts w:hint="eastAsia"/>
        </w:rPr>
        <w:t>台</w:t>
      </w:r>
      <w:r w:rsidR="00075DC2" w:rsidRPr="00075DC2">
        <w:rPr>
          <w:rFonts w:hint="eastAsia"/>
        </w:rPr>
        <w:t>灣交流協會大橋光夫會長</w:t>
      </w:r>
      <w:r w:rsidR="009267F4">
        <w:rPr>
          <w:rFonts w:hint="eastAsia"/>
        </w:rPr>
        <w:t>等一行</w:t>
      </w:r>
    </w:p>
    <w:p w14:paraId="10A5AC84" w14:textId="17F8CC5F" w:rsidR="00685DD8" w:rsidRDefault="00292E6D" w:rsidP="001B4D3B">
      <w:pPr>
        <w:pStyle w:val="044"/>
        <w:spacing w:line="450" w:lineRule="exact"/>
      </w:pPr>
      <w:proofErr w:type="gramStart"/>
      <w:r w:rsidRPr="00D162CD">
        <w:rPr>
          <w:rFonts w:hint="eastAsia"/>
        </w:rPr>
        <w:t>˙</w:t>
      </w:r>
      <w:proofErr w:type="gramEnd"/>
      <w:r w:rsidR="00075DC2" w:rsidRPr="00075DC2">
        <w:rPr>
          <w:rFonts w:hint="eastAsia"/>
        </w:rPr>
        <w:t>接見</w:t>
      </w:r>
      <w:proofErr w:type="gramStart"/>
      <w:r w:rsidR="00075DC2" w:rsidRPr="00075DC2">
        <w:rPr>
          <w:rFonts w:hint="eastAsia"/>
        </w:rPr>
        <w:t>111</w:t>
      </w:r>
      <w:proofErr w:type="gramEnd"/>
      <w:r w:rsidR="00075DC2" w:rsidRPr="00075DC2">
        <w:rPr>
          <w:rFonts w:hint="eastAsia"/>
        </w:rPr>
        <w:t>年度參與監所教化及保護事業有功人士團體</w:t>
      </w:r>
      <w:r w:rsidR="009267F4">
        <w:rPr>
          <w:rFonts w:hint="eastAsia"/>
        </w:rPr>
        <w:t>一行</w:t>
      </w:r>
    </w:p>
    <w:p w14:paraId="3C0991C0" w14:textId="0FE38C34" w:rsidR="009005BF" w:rsidRDefault="009005BF" w:rsidP="001B4D3B">
      <w:pPr>
        <w:pStyle w:val="043-"/>
        <w:spacing w:line="450" w:lineRule="exact"/>
      </w:pPr>
      <w:r>
        <w:rPr>
          <w:rFonts w:hint="eastAsia"/>
        </w:rPr>
        <w:t>12</w:t>
      </w:r>
      <w:r w:rsidRPr="00757365">
        <w:rPr>
          <w:rFonts w:hint="eastAsia"/>
        </w:rPr>
        <w:t>月</w:t>
      </w:r>
      <w:r>
        <w:rPr>
          <w:rFonts w:hint="eastAsia"/>
        </w:rPr>
        <w:t>1</w:t>
      </w:r>
      <w:r w:rsidR="00496EB9">
        <w:rPr>
          <w:rFonts w:hint="eastAsia"/>
        </w:rPr>
        <w:t>7</w:t>
      </w:r>
      <w:r w:rsidRPr="00757365">
        <w:rPr>
          <w:rFonts w:hint="eastAsia"/>
        </w:rPr>
        <w:t>日</w:t>
      </w:r>
      <w:r>
        <w:rPr>
          <w:rFonts w:hint="eastAsia"/>
        </w:rPr>
        <w:t>（星期六）</w:t>
      </w:r>
    </w:p>
    <w:p w14:paraId="643B4C58" w14:textId="5B16C98E" w:rsidR="00DC4F82" w:rsidRDefault="00DC4F82" w:rsidP="001B4D3B">
      <w:pPr>
        <w:pStyle w:val="044"/>
        <w:spacing w:line="450" w:lineRule="exact"/>
      </w:pPr>
      <w:proofErr w:type="gramStart"/>
      <w:r>
        <w:rPr>
          <w:rFonts w:hint="eastAsia"/>
        </w:rPr>
        <w:t>˙</w:t>
      </w:r>
      <w:proofErr w:type="gramEnd"/>
      <w:r w:rsidR="003F45B2" w:rsidRPr="003F45B2">
        <w:rPr>
          <w:rFonts w:hint="eastAsia"/>
        </w:rPr>
        <w:t>出席「做伙</w:t>
      </w:r>
      <w:proofErr w:type="gramStart"/>
      <w:r w:rsidR="003F45B2" w:rsidRPr="003F45B2">
        <w:rPr>
          <w:rFonts w:hint="eastAsia"/>
        </w:rPr>
        <w:t>來呷飯</w:t>
      </w:r>
      <w:proofErr w:type="gramEnd"/>
      <w:r w:rsidR="003F45B2" w:rsidRPr="00075DC2">
        <w:rPr>
          <w:rFonts w:hint="eastAsia"/>
        </w:rPr>
        <w:t>」</w:t>
      </w:r>
      <w:r w:rsidR="003F45B2" w:rsidRPr="003F45B2">
        <w:rPr>
          <w:rFonts w:hint="eastAsia"/>
        </w:rPr>
        <w:t>國產米食明星大挑戰</w:t>
      </w:r>
      <w:proofErr w:type="gramStart"/>
      <w:r w:rsidR="00710B2C">
        <w:rPr>
          <w:rFonts w:hint="eastAsia"/>
        </w:rPr>
        <w:t>─</w:t>
      </w:r>
      <w:r w:rsidR="003F45B2" w:rsidRPr="003F45B2">
        <w:rPr>
          <w:rFonts w:hint="eastAsia"/>
        </w:rPr>
        <w:t>食農</w:t>
      </w:r>
      <w:proofErr w:type="gramEnd"/>
      <w:r w:rsidR="003F45B2" w:rsidRPr="003F45B2">
        <w:rPr>
          <w:rFonts w:hint="eastAsia"/>
        </w:rPr>
        <w:t>教育推廣活動</w:t>
      </w:r>
    </w:p>
    <w:p w14:paraId="0B129B85" w14:textId="6714E787" w:rsidR="009005BF" w:rsidRDefault="009005BF" w:rsidP="001B4D3B">
      <w:pPr>
        <w:pStyle w:val="043-"/>
        <w:spacing w:line="450" w:lineRule="exact"/>
      </w:pPr>
      <w:r>
        <w:rPr>
          <w:rFonts w:hint="eastAsia"/>
        </w:rPr>
        <w:t>12</w:t>
      </w:r>
      <w:r w:rsidRPr="00757365">
        <w:rPr>
          <w:rFonts w:hint="eastAsia"/>
        </w:rPr>
        <w:t>月</w:t>
      </w:r>
      <w:r>
        <w:rPr>
          <w:rFonts w:hint="eastAsia"/>
        </w:rPr>
        <w:t>1</w:t>
      </w:r>
      <w:r w:rsidR="00496EB9">
        <w:rPr>
          <w:rFonts w:hint="eastAsia"/>
        </w:rPr>
        <w:t>8</w:t>
      </w:r>
      <w:r w:rsidRPr="00757365">
        <w:rPr>
          <w:rFonts w:hint="eastAsia"/>
        </w:rPr>
        <w:t>日</w:t>
      </w:r>
      <w:r>
        <w:rPr>
          <w:rFonts w:hint="eastAsia"/>
        </w:rPr>
        <w:t>（星期日）</w:t>
      </w:r>
    </w:p>
    <w:p w14:paraId="63E4F85C" w14:textId="48800BD1" w:rsidR="009005BF" w:rsidRDefault="009005BF" w:rsidP="001B4D3B">
      <w:pPr>
        <w:pStyle w:val="044"/>
        <w:spacing w:line="450" w:lineRule="exact"/>
      </w:pPr>
      <w:proofErr w:type="gramStart"/>
      <w:r w:rsidRPr="00D162CD">
        <w:rPr>
          <w:rFonts w:hint="eastAsia"/>
        </w:rPr>
        <w:t>˙</w:t>
      </w:r>
      <w:proofErr w:type="gramEnd"/>
      <w:r w:rsidR="009267F4" w:rsidRPr="009267F4">
        <w:rPr>
          <w:rFonts w:hint="eastAsia"/>
        </w:rPr>
        <w:t>出席南方澳跨港大橋重建工程通車</w:t>
      </w:r>
      <w:r w:rsidR="00710B2C">
        <w:rPr>
          <w:rFonts w:hint="eastAsia"/>
        </w:rPr>
        <w:t>祈福</w:t>
      </w:r>
      <w:r w:rsidR="009267F4" w:rsidRPr="009267F4">
        <w:rPr>
          <w:rFonts w:hint="eastAsia"/>
        </w:rPr>
        <w:t>典禮</w:t>
      </w:r>
      <w:r w:rsidR="009267F4">
        <w:rPr>
          <w:rFonts w:hint="eastAsia"/>
        </w:rPr>
        <w:t>致詞（</w:t>
      </w:r>
      <w:r w:rsidR="009267F4" w:rsidRPr="009267F4">
        <w:rPr>
          <w:rFonts w:hint="eastAsia"/>
        </w:rPr>
        <w:t>宜蘭縣蘇澳鎮</w:t>
      </w:r>
      <w:r w:rsidR="009267F4">
        <w:rPr>
          <w:rFonts w:hint="eastAsia"/>
        </w:rPr>
        <w:t>）</w:t>
      </w:r>
    </w:p>
    <w:p w14:paraId="6218C05B" w14:textId="184739F2" w:rsidR="009005BF" w:rsidRDefault="009005BF" w:rsidP="00AA7DBC">
      <w:pPr>
        <w:pStyle w:val="043-"/>
        <w:spacing w:line="450" w:lineRule="exact"/>
      </w:pPr>
      <w:r>
        <w:rPr>
          <w:rFonts w:hint="eastAsia"/>
        </w:rPr>
        <w:lastRenderedPageBreak/>
        <w:t>12</w:t>
      </w:r>
      <w:r w:rsidRPr="00757365">
        <w:rPr>
          <w:rFonts w:hint="eastAsia"/>
        </w:rPr>
        <w:t>月</w:t>
      </w:r>
      <w:r>
        <w:rPr>
          <w:rFonts w:hint="eastAsia"/>
        </w:rPr>
        <w:t>1</w:t>
      </w:r>
      <w:r w:rsidR="00496EB9">
        <w:rPr>
          <w:rFonts w:hint="eastAsia"/>
        </w:rPr>
        <w:t>9</w:t>
      </w:r>
      <w:r w:rsidRPr="00757365">
        <w:rPr>
          <w:rFonts w:hint="eastAsia"/>
        </w:rPr>
        <w:t>日</w:t>
      </w:r>
      <w:r>
        <w:rPr>
          <w:rFonts w:hint="eastAsia"/>
        </w:rPr>
        <w:t>（星期一）</w:t>
      </w:r>
    </w:p>
    <w:p w14:paraId="6A984237" w14:textId="341C9B87" w:rsidR="009005BF" w:rsidRDefault="009005BF" w:rsidP="00AA7DBC">
      <w:pPr>
        <w:pStyle w:val="044"/>
        <w:spacing w:line="450" w:lineRule="exact"/>
      </w:pPr>
      <w:proofErr w:type="gramStart"/>
      <w:r w:rsidRPr="00D162CD">
        <w:rPr>
          <w:rFonts w:hint="eastAsia"/>
        </w:rPr>
        <w:t>˙</w:t>
      </w:r>
      <w:proofErr w:type="gramEnd"/>
      <w:r w:rsidR="00FB4CBB" w:rsidRPr="00FB4CBB">
        <w:rPr>
          <w:rFonts w:hint="eastAsia"/>
        </w:rPr>
        <w:t>接受瓜地馬拉共和國新任駐</w:t>
      </w:r>
      <w:proofErr w:type="gramStart"/>
      <w:r w:rsidR="00FB4CBB" w:rsidRPr="00FB4CBB">
        <w:rPr>
          <w:rFonts w:hint="eastAsia"/>
        </w:rPr>
        <w:t>臺</w:t>
      </w:r>
      <w:proofErr w:type="gramEnd"/>
      <w:r w:rsidR="00FB4CBB" w:rsidRPr="00FB4CBB">
        <w:rPr>
          <w:rFonts w:hint="eastAsia"/>
        </w:rPr>
        <w:t>特命全權大使巴迪亞</w:t>
      </w:r>
      <w:r w:rsidR="00F8348B" w:rsidRPr="00F8348B">
        <w:rPr>
          <w:rFonts w:hint="eastAsia"/>
        </w:rPr>
        <w:t>（</w:t>
      </w:r>
      <w:r w:rsidR="00F8348B" w:rsidRPr="00F8348B">
        <w:rPr>
          <w:rFonts w:hint="eastAsia"/>
        </w:rPr>
        <w:t>Oscar Adolfo Padilla Lam</w:t>
      </w:r>
      <w:r w:rsidR="00F8348B" w:rsidRPr="00F8348B">
        <w:rPr>
          <w:rFonts w:hint="eastAsia"/>
        </w:rPr>
        <w:t>）</w:t>
      </w:r>
      <w:r w:rsidR="00FB4CBB" w:rsidRPr="00FB4CBB">
        <w:rPr>
          <w:rFonts w:hint="eastAsia"/>
        </w:rPr>
        <w:t>呈遞到任國書</w:t>
      </w:r>
    </w:p>
    <w:p w14:paraId="636F59A5" w14:textId="592E7712" w:rsidR="004A77CF" w:rsidRPr="004A77CF" w:rsidRDefault="004A77CF" w:rsidP="00AA7DBC">
      <w:pPr>
        <w:pStyle w:val="044"/>
        <w:spacing w:line="450" w:lineRule="exact"/>
      </w:pPr>
      <w:proofErr w:type="gramStart"/>
      <w:r w:rsidRPr="00D162CD">
        <w:rPr>
          <w:rFonts w:hint="eastAsia"/>
        </w:rPr>
        <w:t>˙</w:t>
      </w:r>
      <w:proofErr w:type="gramEnd"/>
      <w:r w:rsidR="00FB4CBB" w:rsidRPr="00FB4CBB">
        <w:rPr>
          <w:rFonts w:hint="eastAsia"/>
        </w:rPr>
        <w:t>接見第</w:t>
      </w:r>
      <w:r w:rsidR="00FB4CBB" w:rsidRPr="00FB4CBB">
        <w:rPr>
          <w:rFonts w:hint="eastAsia"/>
        </w:rPr>
        <w:t>28</w:t>
      </w:r>
      <w:r w:rsidR="00FB4CBB" w:rsidRPr="00FB4CBB">
        <w:rPr>
          <w:rFonts w:hint="eastAsia"/>
        </w:rPr>
        <w:t>、</w:t>
      </w:r>
      <w:r w:rsidR="00FB4CBB" w:rsidRPr="00FB4CBB">
        <w:rPr>
          <w:rFonts w:hint="eastAsia"/>
        </w:rPr>
        <w:t>29</w:t>
      </w:r>
      <w:r w:rsidR="00FB4CBB" w:rsidRPr="00FB4CBB">
        <w:rPr>
          <w:rFonts w:hint="eastAsia"/>
        </w:rPr>
        <w:t>屆全國十大傑出愛心媽媽慈暉獎得獎人</w:t>
      </w:r>
      <w:r w:rsidR="00FB4CBB">
        <w:rPr>
          <w:rFonts w:hint="eastAsia"/>
        </w:rPr>
        <w:t>一行</w:t>
      </w:r>
    </w:p>
    <w:p w14:paraId="6E312C0B" w14:textId="365AFF58" w:rsidR="009005BF" w:rsidRDefault="009005BF" w:rsidP="00AA7DBC">
      <w:pPr>
        <w:pStyle w:val="043-"/>
        <w:spacing w:line="450" w:lineRule="exact"/>
      </w:pPr>
      <w:r>
        <w:rPr>
          <w:rFonts w:hint="eastAsia"/>
        </w:rPr>
        <w:t>12</w:t>
      </w:r>
      <w:r w:rsidRPr="00757365">
        <w:rPr>
          <w:rFonts w:hint="eastAsia"/>
        </w:rPr>
        <w:t>月</w:t>
      </w:r>
      <w:r w:rsidR="00496EB9">
        <w:rPr>
          <w:rFonts w:hint="eastAsia"/>
        </w:rPr>
        <w:t>20</w:t>
      </w:r>
      <w:r w:rsidRPr="00757365">
        <w:rPr>
          <w:rFonts w:hint="eastAsia"/>
        </w:rPr>
        <w:t>日</w:t>
      </w:r>
      <w:r>
        <w:rPr>
          <w:rFonts w:hint="eastAsia"/>
        </w:rPr>
        <w:t>（星期二）</w:t>
      </w:r>
    </w:p>
    <w:p w14:paraId="6F4D87A7" w14:textId="0BF6C2BA" w:rsidR="001B0C1E" w:rsidRDefault="009005BF" w:rsidP="00AA7DBC">
      <w:pPr>
        <w:pStyle w:val="044"/>
        <w:spacing w:line="450" w:lineRule="exact"/>
      </w:pPr>
      <w:proofErr w:type="gramStart"/>
      <w:r w:rsidRPr="00D162CD">
        <w:rPr>
          <w:rFonts w:hint="eastAsia"/>
        </w:rPr>
        <w:t>˙</w:t>
      </w:r>
      <w:proofErr w:type="gramEnd"/>
      <w:r w:rsidR="001B0C1E">
        <w:rPr>
          <w:rFonts w:hint="eastAsia"/>
        </w:rPr>
        <w:t>接見歐洲議會國貿委員會（</w:t>
      </w:r>
      <w:r w:rsidR="001B0C1E">
        <w:rPr>
          <w:rFonts w:hint="eastAsia"/>
        </w:rPr>
        <w:t>INTA</w:t>
      </w:r>
      <w:r w:rsidR="001B0C1E">
        <w:rPr>
          <w:rFonts w:hint="eastAsia"/>
        </w:rPr>
        <w:t>）代表團一行</w:t>
      </w:r>
    </w:p>
    <w:p w14:paraId="0C5A1492" w14:textId="11297C56" w:rsidR="001B0C1E" w:rsidRDefault="001B0C1E" w:rsidP="00AA7DBC">
      <w:pPr>
        <w:pStyle w:val="044"/>
        <w:spacing w:line="450" w:lineRule="exact"/>
      </w:pPr>
      <w:proofErr w:type="gramStart"/>
      <w:r>
        <w:rPr>
          <w:rFonts w:hint="eastAsia"/>
        </w:rPr>
        <w:t>˙</w:t>
      </w:r>
      <w:proofErr w:type="gramEnd"/>
      <w:r>
        <w:rPr>
          <w:rFonts w:hint="eastAsia"/>
        </w:rPr>
        <w:t>接見美國聯邦眾議員匡希恆</w:t>
      </w:r>
      <w:r w:rsidR="002844B9" w:rsidRPr="002844B9">
        <w:rPr>
          <w:rFonts w:hint="eastAsia"/>
        </w:rPr>
        <w:t>（</w:t>
      </w:r>
      <w:r w:rsidR="002844B9" w:rsidRPr="002844B9">
        <w:rPr>
          <w:rFonts w:hint="eastAsia"/>
        </w:rPr>
        <w:t>John Curtis</w:t>
      </w:r>
      <w:r w:rsidR="002844B9" w:rsidRPr="002844B9">
        <w:rPr>
          <w:rFonts w:hint="eastAsia"/>
        </w:rPr>
        <w:t>）</w:t>
      </w:r>
      <w:r>
        <w:rPr>
          <w:rFonts w:hint="eastAsia"/>
        </w:rPr>
        <w:t>訪問團等一行</w:t>
      </w:r>
    </w:p>
    <w:p w14:paraId="00BB5B6A" w14:textId="53C2AC9D" w:rsidR="007573F2" w:rsidRPr="007573F2" w:rsidRDefault="001B0C1E" w:rsidP="00AA7DBC">
      <w:pPr>
        <w:pStyle w:val="044"/>
        <w:spacing w:line="450" w:lineRule="exact"/>
      </w:pPr>
      <w:proofErr w:type="gramStart"/>
      <w:r>
        <w:rPr>
          <w:rFonts w:hint="eastAsia"/>
        </w:rPr>
        <w:t>˙</w:t>
      </w:r>
      <w:proofErr w:type="gramEnd"/>
      <w:r w:rsidR="003D6F3C">
        <w:rPr>
          <w:rFonts w:hint="eastAsia"/>
        </w:rPr>
        <w:t>蒞臨</w:t>
      </w:r>
      <w:r>
        <w:rPr>
          <w:rFonts w:hint="eastAsia"/>
        </w:rPr>
        <w:t>台灣</w:t>
      </w:r>
      <w:proofErr w:type="gramStart"/>
      <w:r>
        <w:rPr>
          <w:rFonts w:hint="eastAsia"/>
        </w:rPr>
        <w:t>社會福利總盟聯合</w:t>
      </w:r>
      <w:proofErr w:type="gramEnd"/>
      <w:r>
        <w:rPr>
          <w:rFonts w:hint="eastAsia"/>
        </w:rPr>
        <w:t>感恩餐會</w:t>
      </w:r>
      <w:r w:rsidR="003D6F3C">
        <w:rPr>
          <w:rFonts w:hint="eastAsia"/>
        </w:rPr>
        <w:t>致詞</w:t>
      </w:r>
      <w:r>
        <w:rPr>
          <w:rFonts w:hint="eastAsia"/>
        </w:rPr>
        <w:t>（臺北市中山區）</w:t>
      </w:r>
    </w:p>
    <w:p w14:paraId="3E765A7D" w14:textId="2533A8AD" w:rsidR="009005BF" w:rsidRDefault="009005BF" w:rsidP="00AA7DBC">
      <w:pPr>
        <w:pStyle w:val="043-"/>
        <w:spacing w:line="450" w:lineRule="exact"/>
      </w:pPr>
      <w:r>
        <w:rPr>
          <w:rFonts w:hint="eastAsia"/>
        </w:rPr>
        <w:t>12</w:t>
      </w:r>
      <w:r w:rsidRPr="00757365">
        <w:rPr>
          <w:rFonts w:hint="eastAsia"/>
        </w:rPr>
        <w:t>月</w:t>
      </w:r>
      <w:r w:rsidR="00496EB9">
        <w:rPr>
          <w:rFonts w:hint="eastAsia"/>
        </w:rPr>
        <w:t>21</w:t>
      </w:r>
      <w:r w:rsidRPr="00757365">
        <w:rPr>
          <w:rFonts w:hint="eastAsia"/>
        </w:rPr>
        <w:t>日</w:t>
      </w:r>
      <w:r>
        <w:rPr>
          <w:rFonts w:hint="eastAsia"/>
        </w:rPr>
        <w:t>（星期三）</w:t>
      </w:r>
    </w:p>
    <w:p w14:paraId="5D7A4BBE" w14:textId="58A3EAE4" w:rsidR="009005BF" w:rsidRDefault="009005BF" w:rsidP="00AA7DBC">
      <w:pPr>
        <w:pStyle w:val="044"/>
        <w:spacing w:line="450" w:lineRule="exact"/>
      </w:pPr>
      <w:proofErr w:type="gramStart"/>
      <w:r w:rsidRPr="00D162CD">
        <w:rPr>
          <w:rFonts w:hint="eastAsia"/>
        </w:rPr>
        <w:t>˙</w:t>
      </w:r>
      <w:proofErr w:type="gramEnd"/>
      <w:r w:rsidR="00496EB9" w:rsidRPr="00496EB9">
        <w:rPr>
          <w:rFonts w:hint="eastAsia"/>
        </w:rPr>
        <w:t>無公開行程</w:t>
      </w:r>
    </w:p>
    <w:p w14:paraId="37B8AC2A" w14:textId="48D7649D" w:rsidR="009005BF" w:rsidRDefault="009005BF" w:rsidP="00AA7DBC">
      <w:pPr>
        <w:pStyle w:val="043-"/>
        <w:spacing w:line="450" w:lineRule="exact"/>
      </w:pPr>
      <w:r>
        <w:rPr>
          <w:rFonts w:hint="eastAsia"/>
        </w:rPr>
        <w:t>12</w:t>
      </w:r>
      <w:r w:rsidRPr="00757365">
        <w:rPr>
          <w:rFonts w:hint="eastAsia"/>
        </w:rPr>
        <w:t>月</w:t>
      </w:r>
      <w:r w:rsidR="00496EB9">
        <w:rPr>
          <w:rFonts w:hint="eastAsia"/>
        </w:rPr>
        <w:t>22</w:t>
      </w:r>
      <w:r w:rsidRPr="00757365">
        <w:rPr>
          <w:rFonts w:hint="eastAsia"/>
        </w:rPr>
        <w:t>日</w:t>
      </w:r>
      <w:r>
        <w:rPr>
          <w:rFonts w:hint="eastAsia"/>
        </w:rPr>
        <w:t>（星期四）</w:t>
      </w:r>
    </w:p>
    <w:p w14:paraId="42B18F90" w14:textId="4048DCDD" w:rsidR="00496EB9" w:rsidRDefault="009005BF" w:rsidP="00AA7DBC">
      <w:pPr>
        <w:pStyle w:val="044"/>
        <w:spacing w:line="450" w:lineRule="exact"/>
      </w:pPr>
      <w:proofErr w:type="gramStart"/>
      <w:r w:rsidRPr="00D162CD">
        <w:rPr>
          <w:rFonts w:hint="eastAsia"/>
        </w:rPr>
        <w:t>˙</w:t>
      </w:r>
      <w:proofErr w:type="gramEnd"/>
      <w:r w:rsidRPr="00B07929">
        <w:rPr>
          <w:rFonts w:hint="eastAsia"/>
        </w:rPr>
        <w:t>無公開行程</w:t>
      </w:r>
    </w:p>
    <w:p w14:paraId="51DCEA6E" w14:textId="77777777"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14:paraId="231A4D76" w14:textId="77777777" w:rsidR="007B6559" w:rsidRPr="00955124" w:rsidRDefault="007B6559" w:rsidP="007B6559">
      <w:pPr>
        <w:pStyle w:val="021"/>
      </w:pPr>
      <w:r w:rsidRPr="007B6559">
        <w:rPr>
          <w:rFonts w:hint="eastAsia"/>
          <w:spacing w:val="0"/>
        </w:rPr>
        <w:t>副總統活動紀要</w:t>
      </w:r>
    </w:p>
    <w:p w14:paraId="431A76FE" w14:textId="77777777" w:rsidR="007B6559" w:rsidRPr="00F61056" w:rsidRDefault="007B6559" w:rsidP="007B6559">
      <w:pPr>
        <w:spacing w:afterLines="100" w:after="240" w:line="160" w:lineRule="exact"/>
        <w:jc w:val="center"/>
        <w:rPr>
          <w:b/>
          <w:sz w:val="56"/>
        </w:rPr>
      </w:pPr>
      <w:proofErr w:type="gramStart"/>
      <w:r w:rsidRPr="00F61056">
        <w:rPr>
          <w:rFonts w:hint="eastAsia"/>
          <w:b/>
          <w:sz w:val="56"/>
        </w:rPr>
        <w:t>﹏﹏﹏﹏﹏﹏﹏﹏</w:t>
      </w:r>
      <w:proofErr w:type="gramEnd"/>
    </w:p>
    <w:p w14:paraId="6953C0EB" w14:textId="77777777" w:rsidR="007B6559" w:rsidRPr="00FC0DD7" w:rsidRDefault="007B6559" w:rsidP="001B4D3B">
      <w:pPr>
        <w:pStyle w:val="041-"/>
        <w:spacing w:beforeLines="0" w:before="0" w:line="452" w:lineRule="exact"/>
      </w:pPr>
      <w:r>
        <w:rPr>
          <w:rFonts w:hint="eastAsia"/>
        </w:rPr>
        <w:t>記事期間：</w:t>
      </w:r>
    </w:p>
    <w:p w14:paraId="54DF9C2E" w14:textId="7F939077" w:rsidR="00C00AB6" w:rsidRDefault="00C00AB6" w:rsidP="001B4D3B">
      <w:pPr>
        <w:pStyle w:val="042-"/>
        <w:spacing w:beforeLines="0" w:before="0" w:line="452" w:lineRule="exact"/>
      </w:pPr>
      <w:r w:rsidRPr="00D162CD">
        <w:rPr>
          <w:rFonts w:hint="eastAsia"/>
        </w:rPr>
        <w:t>1</w:t>
      </w:r>
      <w:r>
        <w:rPr>
          <w:rFonts w:hint="eastAsia"/>
        </w:rPr>
        <w:t>11</w:t>
      </w:r>
      <w:r w:rsidRPr="00D162CD">
        <w:rPr>
          <w:rFonts w:hint="eastAsia"/>
        </w:rPr>
        <w:t>年</w:t>
      </w:r>
      <w:r>
        <w:rPr>
          <w:rFonts w:hint="eastAsia"/>
        </w:rPr>
        <w:t>12</w:t>
      </w:r>
      <w:r w:rsidRPr="00D162CD">
        <w:rPr>
          <w:rFonts w:hint="eastAsia"/>
        </w:rPr>
        <w:t>月</w:t>
      </w:r>
      <w:r w:rsidR="00496EB9">
        <w:rPr>
          <w:rFonts w:hint="eastAsia"/>
        </w:rPr>
        <w:t>16</w:t>
      </w:r>
      <w:r w:rsidRPr="00D162CD">
        <w:rPr>
          <w:rFonts w:hint="eastAsia"/>
        </w:rPr>
        <w:t>日至</w:t>
      </w:r>
      <w:r w:rsidRPr="00D162CD">
        <w:rPr>
          <w:rFonts w:hint="eastAsia"/>
        </w:rPr>
        <w:t>1</w:t>
      </w:r>
      <w:r>
        <w:rPr>
          <w:rFonts w:hint="eastAsia"/>
        </w:rPr>
        <w:t>11</w:t>
      </w:r>
      <w:r w:rsidRPr="00D162CD">
        <w:rPr>
          <w:rFonts w:hint="eastAsia"/>
        </w:rPr>
        <w:t>年</w:t>
      </w:r>
      <w:r>
        <w:rPr>
          <w:rFonts w:hint="eastAsia"/>
        </w:rPr>
        <w:t>12</w:t>
      </w:r>
      <w:r w:rsidRPr="00D162CD">
        <w:rPr>
          <w:rFonts w:hint="eastAsia"/>
        </w:rPr>
        <w:t>月</w:t>
      </w:r>
      <w:r w:rsidR="00496EB9">
        <w:rPr>
          <w:rFonts w:hint="eastAsia"/>
        </w:rPr>
        <w:t>22</w:t>
      </w:r>
      <w:r w:rsidRPr="00D162CD">
        <w:rPr>
          <w:rFonts w:hint="eastAsia"/>
        </w:rPr>
        <w:t>日</w:t>
      </w:r>
    </w:p>
    <w:p w14:paraId="217782E7" w14:textId="6329F307" w:rsidR="00C00AB6" w:rsidRDefault="00C00AB6" w:rsidP="001B4D3B">
      <w:pPr>
        <w:pStyle w:val="043-"/>
        <w:spacing w:line="452" w:lineRule="exact"/>
      </w:pPr>
      <w:r>
        <w:rPr>
          <w:rFonts w:hint="eastAsia"/>
        </w:rPr>
        <w:t>12</w:t>
      </w:r>
      <w:r w:rsidRPr="00757365">
        <w:rPr>
          <w:rFonts w:hint="eastAsia"/>
        </w:rPr>
        <w:t>月</w:t>
      </w:r>
      <w:r w:rsidR="00496EB9">
        <w:rPr>
          <w:rFonts w:hint="eastAsia"/>
        </w:rPr>
        <w:t>16</w:t>
      </w:r>
      <w:r w:rsidRPr="00757365">
        <w:rPr>
          <w:rFonts w:hint="eastAsia"/>
        </w:rPr>
        <w:t>日</w:t>
      </w:r>
      <w:r>
        <w:rPr>
          <w:rFonts w:hint="eastAsia"/>
        </w:rPr>
        <w:t>（星期五）</w:t>
      </w:r>
    </w:p>
    <w:p w14:paraId="00E5AADE" w14:textId="77777777" w:rsidR="00C00AB6" w:rsidRDefault="00C00AB6" w:rsidP="001B4D3B">
      <w:pPr>
        <w:pStyle w:val="044"/>
        <w:spacing w:line="452" w:lineRule="exact"/>
      </w:pPr>
      <w:proofErr w:type="gramStart"/>
      <w:r w:rsidRPr="00D162CD">
        <w:rPr>
          <w:rFonts w:hint="eastAsia"/>
        </w:rPr>
        <w:t>˙</w:t>
      </w:r>
      <w:proofErr w:type="gramEnd"/>
      <w:r w:rsidRPr="00B07929">
        <w:rPr>
          <w:rFonts w:hint="eastAsia"/>
        </w:rPr>
        <w:t>無公開行程</w:t>
      </w:r>
    </w:p>
    <w:p w14:paraId="05D8BD0D" w14:textId="24BEEAF1" w:rsidR="00C00AB6" w:rsidRDefault="00C00AB6" w:rsidP="001B4D3B">
      <w:pPr>
        <w:pStyle w:val="043-"/>
        <w:spacing w:line="452" w:lineRule="exact"/>
      </w:pPr>
      <w:r>
        <w:rPr>
          <w:rFonts w:hint="eastAsia"/>
        </w:rPr>
        <w:t>12</w:t>
      </w:r>
      <w:r w:rsidRPr="00757365">
        <w:rPr>
          <w:rFonts w:hint="eastAsia"/>
        </w:rPr>
        <w:t>月</w:t>
      </w:r>
      <w:r>
        <w:rPr>
          <w:rFonts w:hint="eastAsia"/>
        </w:rPr>
        <w:t>1</w:t>
      </w:r>
      <w:r w:rsidR="00496EB9">
        <w:rPr>
          <w:rFonts w:hint="eastAsia"/>
        </w:rPr>
        <w:t>7</w:t>
      </w:r>
      <w:r w:rsidRPr="00757365">
        <w:rPr>
          <w:rFonts w:hint="eastAsia"/>
        </w:rPr>
        <w:t>日</w:t>
      </w:r>
      <w:r>
        <w:rPr>
          <w:rFonts w:hint="eastAsia"/>
        </w:rPr>
        <w:t>（星期六）</w:t>
      </w:r>
    </w:p>
    <w:p w14:paraId="66D94A41" w14:textId="1F6C313D" w:rsidR="00C00AB6" w:rsidRDefault="00C00AB6" w:rsidP="001B4D3B">
      <w:pPr>
        <w:pStyle w:val="044"/>
        <w:spacing w:line="452" w:lineRule="exact"/>
      </w:pPr>
      <w:proofErr w:type="gramStart"/>
      <w:r w:rsidRPr="00D162CD">
        <w:rPr>
          <w:rFonts w:hint="eastAsia"/>
        </w:rPr>
        <w:t>˙</w:t>
      </w:r>
      <w:proofErr w:type="gramEnd"/>
      <w:r w:rsidR="000940D1" w:rsidRPr="00644857">
        <w:rPr>
          <w:rFonts w:hint="eastAsia"/>
        </w:rPr>
        <w:t>錄製影片致詞</w:t>
      </w:r>
      <w:proofErr w:type="gramStart"/>
      <w:r w:rsidR="000940D1" w:rsidRPr="00644857">
        <w:rPr>
          <w:rFonts w:hint="eastAsia"/>
        </w:rPr>
        <w:t>─</w:t>
      </w:r>
      <w:proofErr w:type="gramEnd"/>
      <w:r w:rsidR="000940D1" w:rsidRPr="00644857">
        <w:rPr>
          <w:rFonts w:hint="eastAsia"/>
        </w:rPr>
        <w:t>為國際單親兒童文教基金會</w:t>
      </w:r>
      <w:r w:rsidR="000940D1" w:rsidRPr="00644857">
        <w:rPr>
          <w:rFonts w:hint="eastAsia"/>
        </w:rPr>
        <w:t>2022</w:t>
      </w:r>
      <w:r w:rsidR="000940D1" w:rsidRPr="00644857">
        <w:rPr>
          <w:rFonts w:hint="eastAsia"/>
        </w:rPr>
        <w:t>感恩餐會</w:t>
      </w:r>
    </w:p>
    <w:p w14:paraId="39027D3B" w14:textId="215458BB" w:rsidR="00C00AB6" w:rsidRDefault="00C00AB6" w:rsidP="001B4D3B">
      <w:pPr>
        <w:pStyle w:val="043-"/>
        <w:spacing w:line="452" w:lineRule="exact"/>
      </w:pPr>
      <w:r>
        <w:rPr>
          <w:rFonts w:hint="eastAsia"/>
        </w:rPr>
        <w:t>12</w:t>
      </w:r>
      <w:r w:rsidRPr="00757365">
        <w:rPr>
          <w:rFonts w:hint="eastAsia"/>
        </w:rPr>
        <w:t>月</w:t>
      </w:r>
      <w:r>
        <w:rPr>
          <w:rFonts w:hint="eastAsia"/>
        </w:rPr>
        <w:t>1</w:t>
      </w:r>
      <w:r w:rsidR="00496EB9">
        <w:rPr>
          <w:rFonts w:hint="eastAsia"/>
        </w:rPr>
        <w:t>8</w:t>
      </w:r>
      <w:r w:rsidRPr="00757365">
        <w:rPr>
          <w:rFonts w:hint="eastAsia"/>
        </w:rPr>
        <w:t>日</w:t>
      </w:r>
      <w:r>
        <w:rPr>
          <w:rFonts w:hint="eastAsia"/>
        </w:rPr>
        <w:t>（星期日）</w:t>
      </w:r>
    </w:p>
    <w:p w14:paraId="2F8B2450" w14:textId="77777777" w:rsidR="00C00AB6" w:rsidRDefault="00C00AB6" w:rsidP="001B4D3B">
      <w:pPr>
        <w:pStyle w:val="044"/>
        <w:spacing w:line="452" w:lineRule="exact"/>
      </w:pPr>
      <w:proofErr w:type="gramStart"/>
      <w:r w:rsidRPr="00D162CD">
        <w:rPr>
          <w:rFonts w:hint="eastAsia"/>
        </w:rPr>
        <w:t>˙</w:t>
      </w:r>
      <w:proofErr w:type="gramEnd"/>
      <w:r w:rsidRPr="00B07929">
        <w:rPr>
          <w:rFonts w:hint="eastAsia"/>
        </w:rPr>
        <w:t>無公開行程</w:t>
      </w:r>
    </w:p>
    <w:p w14:paraId="07FCEFC7" w14:textId="1CC2987E" w:rsidR="00C00AB6" w:rsidRDefault="00C00AB6" w:rsidP="001B4D3B">
      <w:pPr>
        <w:pStyle w:val="043-"/>
        <w:spacing w:line="452" w:lineRule="exact"/>
      </w:pPr>
      <w:r>
        <w:rPr>
          <w:rFonts w:hint="eastAsia"/>
        </w:rPr>
        <w:t>12</w:t>
      </w:r>
      <w:r w:rsidRPr="00757365">
        <w:rPr>
          <w:rFonts w:hint="eastAsia"/>
        </w:rPr>
        <w:t>月</w:t>
      </w:r>
      <w:r>
        <w:rPr>
          <w:rFonts w:hint="eastAsia"/>
        </w:rPr>
        <w:t>1</w:t>
      </w:r>
      <w:r w:rsidR="00496EB9">
        <w:rPr>
          <w:rFonts w:hint="eastAsia"/>
        </w:rPr>
        <w:t>9</w:t>
      </w:r>
      <w:r w:rsidRPr="00757365">
        <w:rPr>
          <w:rFonts w:hint="eastAsia"/>
        </w:rPr>
        <w:t>日</w:t>
      </w:r>
      <w:r>
        <w:rPr>
          <w:rFonts w:hint="eastAsia"/>
        </w:rPr>
        <w:t>（星期一）</w:t>
      </w:r>
    </w:p>
    <w:p w14:paraId="0D874930" w14:textId="77777777" w:rsidR="00C00AB6" w:rsidRDefault="00C00AB6" w:rsidP="001B4D3B">
      <w:pPr>
        <w:pStyle w:val="044"/>
        <w:spacing w:line="452" w:lineRule="exact"/>
      </w:pPr>
      <w:proofErr w:type="gramStart"/>
      <w:r w:rsidRPr="00D162CD">
        <w:rPr>
          <w:rFonts w:hint="eastAsia"/>
        </w:rPr>
        <w:t>˙</w:t>
      </w:r>
      <w:proofErr w:type="gramEnd"/>
      <w:r w:rsidRPr="00B07929">
        <w:rPr>
          <w:rFonts w:hint="eastAsia"/>
        </w:rPr>
        <w:t>無公開行程</w:t>
      </w:r>
    </w:p>
    <w:p w14:paraId="1A0F6A24" w14:textId="1E53D3B9" w:rsidR="00C00AB6" w:rsidRDefault="00C00AB6" w:rsidP="001B4D3B">
      <w:pPr>
        <w:pStyle w:val="043-"/>
        <w:spacing w:line="452" w:lineRule="exact"/>
      </w:pPr>
      <w:r>
        <w:rPr>
          <w:rFonts w:hint="eastAsia"/>
        </w:rPr>
        <w:lastRenderedPageBreak/>
        <w:t>12</w:t>
      </w:r>
      <w:r w:rsidRPr="00757365">
        <w:rPr>
          <w:rFonts w:hint="eastAsia"/>
        </w:rPr>
        <w:t>月</w:t>
      </w:r>
      <w:r w:rsidR="00496EB9">
        <w:rPr>
          <w:rFonts w:hint="eastAsia"/>
        </w:rPr>
        <w:t>20</w:t>
      </w:r>
      <w:r w:rsidRPr="00757365">
        <w:rPr>
          <w:rFonts w:hint="eastAsia"/>
        </w:rPr>
        <w:t>日</w:t>
      </w:r>
      <w:r>
        <w:rPr>
          <w:rFonts w:hint="eastAsia"/>
        </w:rPr>
        <w:t>（星期二）</w:t>
      </w:r>
    </w:p>
    <w:p w14:paraId="7C8B111B" w14:textId="3F3A4F07" w:rsidR="008A13B0" w:rsidRDefault="00C00AB6" w:rsidP="001B4D3B">
      <w:pPr>
        <w:pStyle w:val="044"/>
        <w:spacing w:line="452" w:lineRule="exact"/>
      </w:pPr>
      <w:proofErr w:type="gramStart"/>
      <w:r w:rsidRPr="00D162CD">
        <w:rPr>
          <w:rFonts w:hint="eastAsia"/>
        </w:rPr>
        <w:t>˙</w:t>
      </w:r>
      <w:proofErr w:type="gramEnd"/>
      <w:r w:rsidR="008A13B0" w:rsidRPr="003D6F3C">
        <w:rPr>
          <w:rFonts w:hint="eastAsia"/>
        </w:rPr>
        <w:t>接見美國聯邦眾議員匡希恆</w:t>
      </w:r>
      <w:r w:rsidR="002844B9" w:rsidRPr="003D6F3C">
        <w:rPr>
          <w:rFonts w:hint="eastAsia"/>
        </w:rPr>
        <w:t>（</w:t>
      </w:r>
      <w:r w:rsidR="002844B9" w:rsidRPr="003D6F3C">
        <w:rPr>
          <w:rFonts w:hint="eastAsia"/>
        </w:rPr>
        <w:t>John Curtis</w:t>
      </w:r>
      <w:r w:rsidR="002844B9" w:rsidRPr="003D6F3C">
        <w:rPr>
          <w:rFonts w:hint="eastAsia"/>
        </w:rPr>
        <w:t>）</w:t>
      </w:r>
      <w:r w:rsidR="008A13B0" w:rsidRPr="003D6F3C">
        <w:rPr>
          <w:rFonts w:hint="eastAsia"/>
        </w:rPr>
        <w:t>訪問團</w:t>
      </w:r>
      <w:r w:rsidR="003D6F3C">
        <w:rPr>
          <w:rFonts w:hint="eastAsia"/>
        </w:rPr>
        <w:t>等一行</w:t>
      </w:r>
    </w:p>
    <w:p w14:paraId="5C67A74A" w14:textId="0C5186F9" w:rsidR="00C00AB6" w:rsidRDefault="008A13B0" w:rsidP="001B4D3B">
      <w:pPr>
        <w:pStyle w:val="044"/>
        <w:spacing w:line="452" w:lineRule="exact"/>
      </w:pPr>
      <w:proofErr w:type="gramStart"/>
      <w:r w:rsidRPr="00D162CD">
        <w:rPr>
          <w:rFonts w:hint="eastAsia"/>
        </w:rPr>
        <w:t>˙</w:t>
      </w:r>
      <w:proofErr w:type="gramEnd"/>
      <w:r w:rsidR="003D6F3C">
        <w:rPr>
          <w:rFonts w:hint="eastAsia"/>
        </w:rPr>
        <w:t>蒞臨</w:t>
      </w:r>
      <w:r w:rsidR="007573F2" w:rsidRPr="007573F2">
        <w:rPr>
          <w:rFonts w:hint="eastAsia"/>
        </w:rPr>
        <w:t>台灣</w:t>
      </w:r>
      <w:proofErr w:type="gramStart"/>
      <w:r w:rsidR="007573F2" w:rsidRPr="007573F2">
        <w:rPr>
          <w:rFonts w:hint="eastAsia"/>
        </w:rPr>
        <w:t>社會福利總盟聯合</w:t>
      </w:r>
      <w:proofErr w:type="gramEnd"/>
      <w:r w:rsidR="007573F2" w:rsidRPr="007573F2">
        <w:rPr>
          <w:rFonts w:hint="eastAsia"/>
        </w:rPr>
        <w:t>感恩餐會</w:t>
      </w:r>
      <w:r w:rsidR="007573F2">
        <w:rPr>
          <w:rFonts w:hint="eastAsia"/>
        </w:rPr>
        <w:t>致詞（</w:t>
      </w:r>
      <w:r w:rsidR="007573F2" w:rsidRPr="007573F2">
        <w:rPr>
          <w:rFonts w:hint="eastAsia"/>
        </w:rPr>
        <w:t>臺北市中山區</w:t>
      </w:r>
      <w:r w:rsidR="007573F2">
        <w:rPr>
          <w:rFonts w:hint="eastAsia"/>
        </w:rPr>
        <w:t>）</w:t>
      </w:r>
    </w:p>
    <w:p w14:paraId="0F89B547" w14:textId="1C731549" w:rsidR="00C00AB6" w:rsidRDefault="00C00AB6" w:rsidP="001B4D3B">
      <w:pPr>
        <w:pStyle w:val="043-"/>
        <w:spacing w:line="452" w:lineRule="exact"/>
      </w:pPr>
      <w:r>
        <w:rPr>
          <w:rFonts w:hint="eastAsia"/>
        </w:rPr>
        <w:t>12</w:t>
      </w:r>
      <w:r w:rsidRPr="00757365">
        <w:rPr>
          <w:rFonts w:hint="eastAsia"/>
        </w:rPr>
        <w:t>月</w:t>
      </w:r>
      <w:r w:rsidR="00496EB9">
        <w:rPr>
          <w:rFonts w:hint="eastAsia"/>
        </w:rPr>
        <w:t>21</w:t>
      </w:r>
      <w:r w:rsidRPr="00757365">
        <w:rPr>
          <w:rFonts w:hint="eastAsia"/>
        </w:rPr>
        <w:t>日</w:t>
      </w:r>
      <w:r>
        <w:rPr>
          <w:rFonts w:hint="eastAsia"/>
        </w:rPr>
        <w:t>（星期三）</w:t>
      </w:r>
    </w:p>
    <w:p w14:paraId="30FC0DC8" w14:textId="77777777" w:rsidR="00C00AB6" w:rsidRDefault="00C00AB6" w:rsidP="001B4D3B">
      <w:pPr>
        <w:pStyle w:val="044"/>
        <w:spacing w:line="452" w:lineRule="exact"/>
      </w:pPr>
      <w:proofErr w:type="gramStart"/>
      <w:r w:rsidRPr="00D162CD">
        <w:rPr>
          <w:rFonts w:hint="eastAsia"/>
        </w:rPr>
        <w:t>˙</w:t>
      </w:r>
      <w:proofErr w:type="gramEnd"/>
      <w:r w:rsidRPr="00B07929">
        <w:rPr>
          <w:rFonts w:hint="eastAsia"/>
        </w:rPr>
        <w:t>無公開行程</w:t>
      </w:r>
    </w:p>
    <w:p w14:paraId="50A972D8" w14:textId="0F258BD9" w:rsidR="00C00AB6" w:rsidRDefault="00C00AB6" w:rsidP="001B4D3B">
      <w:pPr>
        <w:pStyle w:val="043-"/>
        <w:spacing w:line="452" w:lineRule="exact"/>
      </w:pPr>
      <w:r>
        <w:rPr>
          <w:rFonts w:hint="eastAsia"/>
        </w:rPr>
        <w:t>12</w:t>
      </w:r>
      <w:r w:rsidRPr="00757365">
        <w:rPr>
          <w:rFonts w:hint="eastAsia"/>
        </w:rPr>
        <w:t>月</w:t>
      </w:r>
      <w:r w:rsidR="00496EB9">
        <w:rPr>
          <w:rFonts w:hint="eastAsia"/>
        </w:rPr>
        <w:t>22</w:t>
      </w:r>
      <w:r w:rsidRPr="00757365">
        <w:rPr>
          <w:rFonts w:hint="eastAsia"/>
        </w:rPr>
        <w:t>日</w:t>
      </w:r>
      <w:r>
        <w:rPr>
          <w:rFonts w:hint="eastAsia"/>
        </w:rPr>
        <w:t>（星期四）</w:t>
      </w:r>
    </w:p>
    <w:p w14:paraId="210D95F4" w14:textId="50303881" w:rsidR="00DE12C2" w:rsidRPr="00544E17" w:rsidRDefault="00C00AB6" w:rsidP="001B4D3B">
      <w:pPr>
        <w:pStyle w:val="044"/>
        <w:spacing w:line="452" w:lineRule="exact"/>
      </w:pPr>
      <w:proofErr w:type="gramStart"/>
      <w:r w:rsidRPr="00D162CD">
        <w:rPr>
          <w:rFonts w:hint="eastAsia"/>
        </w:rPr>
        <w:t>˙</w:t>
      </w:r>
      <w:proofErr w:type="gramEnd"/>
      <w:r w:rsidR="00544E17" w:rsidRPr="00544E17">
        <w:rPr>
          <w:rFonts w:hint="eastAsia"/>
        </w:rPr>
        <w:t>參訪「義美生機．生</w:t>
      </w:r>
      <w:proofErr w:type="gramStart"/>
      <w:r w:rsidR="00544E17" w:rsidRPr="00544E17">
        <w:rPr>
          <w:rFonts w:hint="eastAsia"/>
        </w:rPr>
        <w:t>醫</w:t>
      </w:r>
      <w:proofErr w:type="gramEnd"/>
      <w:r w:rsidR="00544E17" w:rsidRPr="00544E17">
        <w:rPr>
          <w:rFonts w:hint="eastAsia"/>
        </w:rPr>
        <w:t>園區」</w:t>
      </w:r>
      <w:r w:rsidR="00544E17">
        <w:rPr>
          <w:rFonts w:hint="eastAsia"/>
        </w:rPr>
        <w:t>（</w:t>
      </w:r>
      <w:r w:rsidR="00544E17" w:rsidRPr="00544E17">
        <w:rPr>
          <w:rFonts w:hint="eastAsia"/>
        </w:rPr>
        <w:t>桃園市龍潭區</w:t>
      </w:r>
      <w:r w:rsidR="00544E17">
        <w:rPr>
          <w:rFonts w:hint="eastAsia"/>
        </w:rPr>
        <w:t>）</w:t>
      </w:r>
    </w:p>
    <w:sectPr w:rsidR="00DE12C2" w:rsidRPr="00544E17" w:rsidSect="000E29A9">
      <w:headerReference w:type="default" r:id="rId11"/>
      <w:footerReference w:type="even" r:id="rId12"/>
      <w:footerReference w:type="default" r:id="rId13"/>
      <w:footerReference w:type="first" r:id="rId14"/>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A4CE" w14:textId="77777777" w:rsidR="00F62F9E" w:rsidRDefault="00F62F9E">
      <w:r>
        <w:separator/>
      </w:r>
    </w:p>
    <w:p w14:paraId="770B2350" w14:textId="77777777" w:rsidR="00F62F9E" w:rsidRDefault="00F62F9E"/>
  </w:endnote>
  <w:endnote w:type="continuationSeparator" w:id="0">
    <w:p w14:paraId="738E2635" w14:textId="77777777" w:rsidR="00F62F9E" w:rsidRDefault="00F62F9E">
      <w:r>
        <w:continuationSeparator/>
      </w:r>
    </w:p>
    <w:p w14:paraId="2F5CB2CC" w14:textId="77777777" w:rsidR="00F62F9E" w:rsidRDefault="00F6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C215" w14:textId="77777777" w:rsidR="00BF6DB8" w:rsidRDefault="00BF6DB8">
    <w:pPr>
      <w:spacing w:line="20" w:lineRule="exact"/>
    </w:pPr>
  </w:p>
  <w:p w14:paraId="5A9883F5" w14:textId="77777777" w:rsidR="00B53CDA" w:rsidRDefault="00B53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6CC9" w14:textId="77777777" w:rsidR="004C4378" w:rsidRDefault="004C4378" w:rsidP="00737478">
    <w:pPr>
      <w:jc w:val="center"/>
    </w:pPr>
    <w:r>
      <w:fldChar w:fldCharType="begin"/>
    </w:r>
    <w:r>
      <w:instrText xml:space="preserve">PAGE  </w:instrText>
    </w:r>
    <w:r>
      <w:fldChar w:fldCharType="separate"/>
    </w:r>
    <w:r w:rsidR="00CF0AE5">
      <w:rPr>
        <w:noProof/>
      </w:rPr>
      <w:t>21</w:t>
    </w:r>
    <w:r>
      <w:fldChar w:fldCharType="end"/>
    </w:r>
  </w:p>
  <w:p w14:paraId="45B13755" w14:textId="77777777" w:rsidR="00B53CDA" w:rsidRDefault="00B53C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000" w14:textId="77777777" w:rsidR="00615418" w:rsidRDefault="00615418" w:rsidP="00737478">
    <w:pPr>
      <w:jc w:val="center"/>
    </w:pPr>
    <w:r>
      <w:fldChar w:fldCharType="begin"/>
    </w:r>
    <w:r>
      <w:instrText xml:space="preserve">PAGE  </w:instrText>
    </w:r>
    <w:r>
      <w:fldChar w:fldCharType="separate"/>
    </w:r>
    <w:r w:rsidR="00CF0AE5">
      <w:rPr>
        <w:noProof/>
      </w:rPr>
      <w:t>1</w:t>
    </w:r>
    <w:r>
      <w:fldChar w:fldCharType="end"/>
    </w:r>
  </w:p>
  <w:p w14:paraId="72197A96" w14:textId="77777777" w:rsidR="00B53CDA" w:rsidRDefault="00B53C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69EF4" w14:textId="77777777" w:rsidR="00F62F9E" w:rsidRDefault="00F62F9E">
      <w:r>
        <w:separator/>
      </w:r>
    </w:p>
    <w:p w14:paraId="325CD7C0" w14:textId="77777777" w:rsidR="00F62F9E" w:rsidRDefault="00F62F9E"/>
  </w:footnote>
  <w:footnote w:type="continuationSeparator" w:id="0">
    <w:p w14:paraId="22122BD8" w14:textId="77777777" w:rsidR="00F62F9E" w:rsidRDefault="00F62F9E">
      <w:r>
        <w:continuationSeparator/>
      </w:r>
    </w:p>
    <w:p w14:paraId="2E28C9AC" w14:textId="77777777" w:rsidR="00F62F9E" w:rsidRDefault="00F62F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054C" w14:textId="4E9CDEB4" w:rsidR="00B53CDA" w:rsidRDefault="004C4378"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sidR="00363685">
      <w:rPr>
        <w:rFonts w:hint="eastAsia"/>
        <w:sz w:val="24"/>
        <w:szCs w:val="24"/>
      </w:rPr>
      <w:t>7</w:t>
    </w:r>
    <w:r w:rsidR="00984FC2">
      <w:rPr>
        <w:rFonts w:hint="eastAsia"/>
        <w:sz w:val="24"/>
        <w:szCs w:val="24"/>
      </w:rPr>
      <w:t>63</w:t>
    </w:r>
    <w:r w:rsidR="005B5FBF">
      <w:rPr>
        <w:rFonts w:hint="eastAsia"/>
        <w:sz w:val="24"/>
        <w:szCs w:val="24"/>
      </w:rPr>
      <w:t>6</w:t>
    </w:r>
    <w:r w:rsidRPr="00F06EF2">
      <w:rPr>
        <w:rFonts w:hint="eastAsia"/>
        <w:sz w:val="24"/>
        <w:szCs w:val="24"/>
      </w:rPr>
      <w:t>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gutterAtTop/>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126977"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3DF9"/>
    <w:rsid w:val="00004B55"/>
    <w:rsid w:val="0001263E"/>
    <w:rsid w:val="00021389"/>
    <w:rsid w:val="00023AF7"/>
    <w:rsid w:val="000258E3"/>
    <w:rsid w:val="0002596C"/>
    <w:rsid w:val="00026BD0"/>
    <w:rsid w:val="00032EA5"/>
    <w:rsid w:val="0004114C"/>
    <w:rsid w:val="00041AA5"/>
    <w:rsid w:val="00044C61"/>
    <w:rsid w:val="0004774A"/>
    <w:rsid w:val="0005059D"/>
    <w:rsid w:val="0005400C"/>
    <w:rsid w:val="0007439B"/>
    <w:rsid w:val="00075AEF"/>
    <w:rsid w:val="00075DC2"/>
    <w:rsid w:val="00082C96"/>
    <w:rsid w:val="00084E13"/>
    <w:rsid w:val="0009189A"/>
    <w:rsid w:val="000940D1"/>
    <w:rsid w:val="00094459"/>
    <w:rsid w:val="000B56C5"/>
    <w:rsid w:val="000C0929"/>
    <w:rsid w:val="000C584B"/>
    <w:rsid w:val="000D25D1"/>
    <w:rsid w:val="000D29AF"/>
    <w:rsid w:val="000D3C70"/>
    <w:rsid w:val="000D629C"/>
    <w:rsid w:val="000E04F4"/>
    <w:rsid w:val="000E1050"/>
    <w:rsid w:val="000E21E3"/>
    <w:rsid w:val="000E29A9"/>
    <w:rsid w:val="000E3835"/>
    <w:rsid w:val="000E3997"/>
    <w:rsid w:val="000E6B34"/>
    <w:rsid w:val="000E6C53"/>
    <w:rsid w:val="000F249F"/>
    <w:rsid w:val="000F3445"/>
    <w:rsid w:val="001079FE"/>
    <w:rsid w:val="00113DEB"/>
    <w:rsid w:val="001141DE"/>
    <w:rsid w:val="001162ED"/>
    <w:rsid w:val="001165A9"/>
    <w:rsid w:val="00117455"/>
    <w:rsid w:val="00126110"/>
    <w:rsid w:val="00134D3A"/>
    <w:rsid w:val="0013718A"/>
    <w:rsid w:val="00140D5E"/>
    <w:rsid w:val="001439CD"/>
    <w:rsid w:val="0014587E"/>
    <w:rsid w:val="00147D50"/>
    <w:rsid w:val="00151C16"/>
    <w:rsid w:val="00153C57"/>
    <w:rsid w:val="00166B65"/>
    <w:rsid w:val="001672E5"/>
    <w:rsid w:val="00180900"/>
    <w:rsid w:val="00180F25"/>
    <w:rsid w:val="00181AE1"/>
    <w:rsid w:val="00183BF7"/>
    <w:rsid w:val="00190E93"/>
    <w:rsid w:val="001936CF"/>
    <w:rsid w:val="001B0C1E"/>
    <w:rsid w:val="001B4D3B"/>
    <w:rsid w:val="001C16F0"/>
    <w:rsid w:val="001C295E"/>
    <w:rsid w:val="001D06E0"/>
    <w:rsid w:val="001D347B"/>
    <w:rsid w:val="001D6D20"/>
    <w:rsid w:val="001E34FD"/>
    <w:rsid w:val="001E361D"/>
    <w:rsid w:val="001E3E4C"/>
    <w:rsid w:val="001F0CC6"/>
    <w:rsid w:val="001F39B5"/>
    <w:rsid w:val="001F3B39"/>
    <w:rsid w:val="001F5446"/>
    <w:rsid w:val="00204FFE"/>
    <w:rsid w:val="002057BD"/>
    <w:rsid w:val="00205E62"/>
    <w:rsid w:val="00206580"/>
    <w:rsid w:val="002128D6"/>
    <w:rsid w:val="00217E28"/>
    <w:rsid w:val="00220557"/>
    <w:rsid w:val="0023486E"/>
    <w:rsid w:val="00234B38"/>
    <w:rsid w:val="00236786"/>
    <w:rsid w:val="0024029B"/>
    <w:rsid w:val="0024174C"/>
    <w:rsid w:val="00242F91"/>
    <w:rsid w:val="00244DA4"/>
    <w:rsid w:val="00250E7B"/>
    <w:rsid w:val="002547C1"/>
    <w:rsid w:val="00255457"/>
    <w:rsid w:val="00256659"/>
    <w:rsid w:val="002579E5"/>
    <w:rsid w:val="00261EA2"/>
    <w:rsid w:val="0026453E"/>
    <w:rsid w:val="002706A3"/>
    <w:rsid w:val="00271B9A"/>
    <w:rsid w:val="002743D9"/>
    <w:rsid w:val="002773C1"/>
    <w:rsid w:val="002814E0"/>
    <w:rsid w:val="00282781"/>
    <w:rsid w:val="002844B9"/>
    <w:rsid w:val="00287950"/>
    <w:rsid w:val="00292C50"/>
    <w:rsid w:val="00292E6D"/>
    <w:rsid w:val="0029448D"/>
    <w:rsid w:val="00296318"/>
    <w:rsid w:val="002A6B70"/>
    <w:rsid w:val="002A7508"/>
    <w:rsid w:val="002B281F"/>
    <w:rsid w:val="002B35C3"/>
    <w:rsid w:val="002B7CE8"/>
    <w:rsid w:val="002C13D6"/>
    <w:rsid w:val="002C4943"/>
    <w:rsid w:val="002C7B00"/>
    <w:rsid w:val="002D288A"/>
    <w:rsid w:val="002E0701"/>
    <w:rsid w:val="002E19E9"/>
    <w:rsid w:val="002E3C33"/>
    <w:rsid w:val="002E525F"/>
    <w:rsid w:val="002F29FC"/>
    <w:rsid w:val="002F2A70"/>
    <w:rsid w:val="002F7B5F"/>
    <w:rsid w:val="00303AE7"/>
    <w:rsid w:val="00304834"/>
    <w:rsid w:val="0030484F"/>
    <w:rsid w:val="0031427C"/>
    <w:rsid w:val="003145A2"/>
    <w:rsid w:val="003152A6"/>
    <w:rsid w:val="003173CF"/>
    <w:rsid w:val="003231EC"/>
    <w:rsid w:val="00324FCF"/>
    <w:rsid w:val="003250C8"/>
    <w:rsid w:val="003257EF"/>
    <w:rsid w:val="00327054"/>
    <w:rsid w:val="00334B25"/>
    <w:rsid w:val="00334CCC"/>
    <w:rsid w:val="00336D9A"/>
    <w:rsid w:val="00343E65"/>
    <w:rsid w:val="00344D92"/>
    <w:rsid w:val="00345002"/>
    <w:rsid w:val="003457CA"/>
    <w:rsid w:val="0034781B"/>
    <w:rsid w:val="00347D1B"/>
    <w:rsid w:val="00347E8C"/>
    <w:rsid w:val="00352A87"/>
    <w:rsid w:val="003556BB"/>
    <w:rsid w:val="00356696"/>
    <w:rsid w:val="00363685"/>
    <w:rsid w:val="00363FE3"/>
    <w:rsid w:val="003656AE"/>
    <w:rsid w:val="0036585C"/>
    <w:rsid w:val="00372FCE"/>
    <w:rsid w:val="003731EB"/>
    <w:rsid w:val="00380A13"/>
    <w:rsid w:val="00380EC9"/>
    <w:rsid w:val="003837DD"/>
    <w:rsid w:val="00384FDF"/>
    <w:rsid w:val="00394250"/>
    <w:rsid w:val="00394B75"/>
    <w:rsid w:val="00395D27"/>
    <w:rsid w:val="003962D5"/>
    <w:rsid w:val="003A354E"/>
    <w:rsid w:val="003A430A"/>
    <w:rsid w:val="003A6CFF"/>
    <w:rsid w:val="003B0DFF"/>
    <w:rsid w:val="003B6E2B"/>
    <w:rsid w:val="003C0034"/>
    <w:rsid w:val="003C32C6"/>
    <w:rsid w:val="003C5130"/>
    <w:rsid w:val="003C6430"/>
    <w:rsid w:val="003C6CCA"/>
    <w:rsid w:val="003D3CF1"/>
    <w:rsid w:val="003D4CF6"/>
    <w:rsid w:val="003D6F3C"/>
    <w:rsid w:val="003E0F25"/>
    <w:rsid w:val="003E5DD7"/>
    <w:rsid w:val="003F11B1"/>
    <w:rsid w:val="003F2E9A"/>
    <w:rsid w:val="003F45B2"/>
    <w:rsid w:val="003F4A70"/>
    <w:rsid w:val="003F56FD"/>
    <w:rsid w:val="003F63F2"/>
    <w:rsid w:val="00402582"/>
    <w:rsid w:val="0041472D"/>
    <w:rsid w:val="00415F83"/>
    <w:rsid w:val="00421E73"/>
    <w:rsid w:val="00422BDD"/>
    <w:rsid w:val="00422C33"/>
    <w:rsid w:val="004255AD"/>
    <w:rsid w:val="00426B86"/>
    <w:rsid w:val="004341AE"/>
    <w:rsid w:val="004405EA"/>
    <w:rsid w:val="00451411"/>
    <w:rsid w:val="00457FDE"/>
    <w:rsid w:val="00461B24"/>
    <w:rsid w:val="00472A10"/>
    <w:rsid w:val="004745F9"/>
    <w:rsid w:val="00476685"/>
    <w:rsid w:val="00476ED2"/>
    <w:rsid w:val="00480BA9"/>
    <w:rsid w:val="00481DB5"/>
    <w:rsid w:val="00481E4C"/>
    <w:rsid w:val="00487353"/>
    <w:rsid w:val="00496EB9"/>
    <w:rsid w:val="004A252C"/>
    <w:rsid w:val="004A77CF"/>
    <w:rsid w:val="004A7EC0"/>
    <w:rsid w:val="004B6EE2"/>
    <w:rsid w:val="004C0D3D"/>
    <w:rsid w:val="004C4378"/>
    <w:rsid w:val="004D0E63"/>
    <w:rsid w:val="004D166E"/>
    <w:rsid w:val="004D5F5D"/>
    <w:rsid w:val="004E0813"/>
    <w:rsid w:val="004E0E08"/>
    <w:rsid w:val="004E539A"/>
    <w:rsid w:val="004E7DE9"/>
    <w:rsid w:val="004F188F"/>
    <w:rsid w:val="004F31AE"/>
    <w:rsid w:val="004F61FA"/>
    <w:rsid w:val="004F7636"/>
    <w:rsid w:val="00500A77"/>
    <w:rsid w:val="005020DD"/>
    <w:rsid w:val="00503877"/>
    <w:rsid w:val="0051087D"/>
    <w:rsid w:val="005113EB"/>
    <w:rsid w:val="00517663"/>
    <w:rsid w:val="005179F4"/>
    <w:rsid w:val="00520892"/>
    <w:rsid w:val="00520B22"/>
    <w:rsid w:val="005228D5"/>
    <w:rsid w:val="00544E17"/>
    <w:rsid w:val="005506C7"/>
    <w:rsid w:val="005514A0"/>
    <w:rsid w:val="00553461"/>
    <w:rsid w:val="00554DD2"/>
    <w:rsid w:val="005568B2"/>
    <w:rsid w:val="0055722D"/>
    <w:rsid w:val="00560ECF"/>
    <w:rsid w:val="00573900"/>
    <w:rsid w:val="00580954"/>
    <w:rsid w:val="0058458C"/>
    <w:rsid w:val="005877B0"/>
    <w:rsid w:val="00593AA5"/>
    <w:rsid w:val="00596D21"/>
    <w:rsid w:val="005A1D1F"/>
    <w:rsid w:val="005A1D23"/>
    <w:rsid w:val="005A292A"/>
    <w:rsid w:val="005A53CD"/>
    <w:rsid w:val="005A7E31"/>
    <w:rsid w:val="005B4EF5"/>
    <w:rsid w:val="005B5EC2"/>
    <w:rsid w:val="005B5FBF"/>
    <w:rsid w:val="005C6E28"/>
    <w:rsid w:val="005D2E1A"/>
    <w:rsid w:val="005D349C"/>
    <w:rsid w:val="005D3B46"/>
    <w:rsid w:val="005D6F35"/>
    <w:rsid w:val="005D74FE"/>
    <w:rsid w:val="005E2BF7"/>
    <w:rsid w:val="005E6ECE"/>
    <w:rsid w:val="005E7DD0"/>
    <w:rsid w:val="00601142"/>
    <w:rsid w:val="00604F55"/>
    <w:rsid w:val="006061F6"/>
    <w:rsid w:val="006124B1"/>
    <w:rsid w:val="00612A14"/>
    <w:rsid w:val="00612B75"/>
    <w:rsid w:val="00615418"/>
    <w:rsid w:val="006218D4"/>
    <w:rsid w:val="00627249"/>
    <w:rsid w:val="00627F99"/>
    <w:rsid w:val="00631B0B"/>
    <w:rsid w:val="00636216"/>
    <w:rsid w:val="00641CD7"/>
    <w:rsid w:val="00644857"/>
    <w:rsid w:val="00644D70"/>
    <w:rsid w:val="0064551C"/>
    <w:rsid w:val="006471E0"/>
    <w:rsid w:val="0065003A"/>
    <w:rsid w:val="006507F7"/>
    <w:rsid w:val="006531C6"/>
    <w:rsid w:val="00655653"/>
    <w:rsid w:val="00655802"/>
    <w:rsid w:val="00656B95"/>
    <w:rsid w:val="0066394A"/>
    <w:rsid w:val="00663BD1"/>
    <w:rsid w:val="00667BA3"/>
    <w:rsid w:val="00670081"/>
    <w:rsid w:val="006712F6"/>
    <w:rsid w:val="00681A51"/>
    <w:rsid w:val="0068362B"/>
    <w:rsid w:val="00685DD8"/>
    <w:rsid w:val="006863D8"/>
    <w:rsid w:val="00693F42"/>
    <w:rsid w:val="00697037"/>
    <w:rsid w:val="006A0F8B"/>
    <w:rsid w:val="006A49BB"/>
    <w:rsid w:val="006A54A5"/>
    <w:rsid w:val="006A5EC4"/>
    <w:rsid w:val="006B0B29"/>
    <w:rsid w:val="006B0E99"/>
    <w:rsid w:val="006B101E"/>
    <w:rsid w:val="006B1456"/>
    <w:rsid w:val="006C494C"/>
    <w:rsid w:val="006C66F6"/>
    <w:rsid w:val="006C72EA"/>
    <w:rsid w:val="006C7E6D"/>
    <w:rsid w:val="006D19BA"/>
    <w:rsid w:val="006D2D96"/>
    <w:rsid w:val="006D707F"/>
    <w:rsid w:val="006D739B"/>
    <w:rsid w:val="006E055C"/>
    <w:rsid w:val="006E0890"/>
    <w:rsid w:val="006E579C"/>
    <w:rsid w:val="006E57D2"/>
    <w:rsid w:val="006E6406"/>
    <w:rsid w:val="006F04B1"/>
    <w:rsid w:val="006F309E"/>
    <w:rsid w:val="00704392"/>
    <w:rsid w:val="0070522F"/>
    <w:rsid w:val="00707D0B"/>
    <w:rsid w:val="00710B2C"/>
    <w:rsid w:val="00710F5C"/>
    <w:rsid w:val="00712163"/>
    <w:rsid w:val="00717F50"/>
    <w:rsid w:val="00721719"/>
    <w:rsid w:val="00724A13"/>
    <w:rsid w:val="0073128F"/>
    <w:rsid w:val="00736CDB"/>
    <w:rsid w:val="00737478"/>
    <w:rsid w:val="00743504"/>
    <w:rsid w:val="007436FB"/>
    <w:rsid w:val="00747272"/>
    <w:rsid w:val="00756AC7"/>
    <w:rsid w:val="00757365"/>
    <w:rsid w:val="007573F2"/>
    <w:rsid w:val="00771D96"/>
    <w:rsid w:val="00773AA9"/>
    <w:rsid w:val="00775B74"/>
    <w:rsid w:val="00777069"/>
    <w:rsid w:val="007848B0"/>
    <w:rsid w:val="007865F8"/>
    <w:rsid w:val="00786815"/>
    <w:rsid w:val="0079208A"/>
    <w:rsid w:val="0079273A"/>
    <w:rsid w:val="007929E3"/>
    <w:rsid w:val="00793169"/>
    <w:rsid w:val="00795272"/>
    <w:rsid w:val="00796E8C"/>
    <w:rsid w:val="0079716B"/>
    <w:rsid w:val="007A071A"/>
    <w:rsid w:val="007A24E0"/>
    <w:rsid w:val="007A271C"/>
    <w:rsid w:val="007A4C4D"/>
    <w:rsid w:val="007A7AC1"/>
    <w:rsid w:val="007B6559"/>
    <w:rsid w:val="007B7871"/>
    <w:rsid w:val="007C2856"/>
    <w:rsid w:val="007D6865"/>
    <w:rsid w:val="007D6B7A"/>
    <w:rsid w:val="007D7162"/>
    <w:rsid w:val="007E650D"/>
    <w:rsid w:val="007F2500"/>
    <w:rsid w:val="00801F0F"/>
    <w:rsid w:val="008056C2"/>
    <w:rsid w:val="00811206"/>
    <w:rsid w:val="00816BC7"/>
    <w:rsid w:val="00817073"/>
    <w:rsid w:val="008235FD"/>
    <w:rsid w:val="00823AC0"/>
    <w:rsid w:val="00825BE2"/>
    <w:rsid w:val="00827604"/>
    <w:rsid w:val="00831146"/>
    <w:rsid w:val="008323F9"/>
    <w:rsid w:val="00832EBD"/>
    <w:rsid w:val="00833DC4"/>
    <w:rsid w:val="00836F4C"/>
    <w:rsid w:val="008453F4"/>
    <w:rsid w:val="0084558C"/>
    <w:rsid w:val="00845D55"/>
    <w:rsid w:val="0084672B"/>
    <w:rsid w:val="00851E65"/>
    <w:rsid w:val="0085266F"/>
    <w:rsid w:val="008564CF"/>
    <w:rsid w:val="00864D09"/>
    <w:rsid w:val="008672D4"/>
    <w:rsid w:val="00872D03"/>
    <w:rsid w:val="008738A4"/>
    <w:rsid w:val="00874522"/>
    <w:rsid w:val="00874603"/>
    <w:rsid w:val="00883AF9"/>
    <w:rsid w:val="00887B05"/>
    <w:rsid w:val="00887ECA"/>
    <w:rsid w:val="00890053"/>
    <w:rsid w:val="00894004"/>
    <w:rsid w:val="0089726E"/>
    <w:rsid w:val="00897B95"/>
    <w:rsid w:val="008A0843"/>
    <w:rsid w:val="008A13B0"/>
    <w:rsid w:val="008A290E"/>
    <w:rsid w:val="008B035D"/>
    <w:rsid w:val="008B24BD"/>
    <w:rsid w:val="008B3E0B"/>
    <w:rsid w:val="008B7B05"/>
    <w:rsid w:val="008C642F"/>
    <w:rsid w:val="008D19B2"/>
    <w:rsid w:val="008D4072"/>
    <w:rsid w:val="008D4E30"/>
    <w:rsid w:val="008D7370"/>
    <w:rsid w:val="008D793E"/>
    <w:rsid w:val="008E0096"/>
    <w:rsid w:val="008E03D8"/>
    <w:rsid w:val="008E2866"/>
    <w:rsid w:val="008E3E82"/>
    <w:rsid w:val="008E4373"/>
    <w:rsid w:val="008F0216"/>
    <w:rsid w:val="008F03A3"/>
    <w:rsid w:val="008F37A4"/>
    <w:rsid w:val="008F4867"/>
    <w:rsid w:val="008F4A41"/>
    <w:rsid w:val="008F5331"/>
    <w:rsid w:val="009005BF"/>
    <w:rsid w:val="00901E4F"/>
    <w:rsid w:val="00903AD6"/>
    <w:rsid w:val="00904D57"/>
    <w:rsid w:val="00904D5F"/>
    <w:rsid w:val="009062B4"/>
    <w:rsid w:val="009114F1"/>
    <w:rsid w:val="0091351F"/>
    <w:rsid w:val="00913FEF"/>
    <w:rsid w:val="0091716A"/>
    <w:rsid w:val="00920229"/>
    <w:rsid w:val="009258E8"/>
    <w:rsid w:val="009266EA"/>
    <w:rsid w:val="009267F4"/>
    <w:rsid w:val="0092772C"/>
    <w:rsid w:val="009302D5"/>
    <w:rsid w:val="009339FE"/>
    <w:rsid w:val="0093705C"/>
    <w:rsid w:val="00937D36"/>
    <w:rsid w:val="00941E1B"/>
    <w:rsid w:val="009428EE"/>
    <w:rsid w:val="009430D2"/>
    <w:rsid w:val="009446FE"/>
    <w:rsid w:val="00944C8D"/>
    <w:rsid w:val="00955124"/>
    <w:rsid w:val="0096001E"/>
    <w:rsid w:val="009604AD"/>
    <w:rsid w:val="0096060E"/>
    <w:rsid w:val="00962F82"/>
    <w:rsid w:val="00963797"/>
    <w:rsid w:val="009656EA"/>
    <w:rsid w:val="009750C8"/>
    <w:rsid w:val="009827B2"/>
    <w:rsid w:val="00984FC2"/>
    <w:rsid w:val="0099109F"/>
    <w:rsid w:val="00994205"/>
    <w:rsid w:val="009968E2"/>
    <w:rsid w:val="009A490C"/>
    <w:rsid w:val="009A5D17"/>
    <w:rsid w:val="009D0625"/>
    <w:rsid w:val="009D2CAA"/>
    <w:rsid w:val="009D4031"/>
    <w:rsid w:val="009D4AF5"/>
    <w:rsid w:val="009D4E13"/>
    <w:rsid w:val="009D5CA6"/>
    <w:rsid w:val="009E1581"/>
    <w:rsid w:val="009E25A1"/>
    <w:rsid w:val="009E3E25"/>
    <w:rsid w:val="009F146C"/>
    <w:rsid w:val="009F1E38"/>
    <w:rsid w:val="009F4C96"/>
    <w:rsid w:val="00A0423B"/>
    <w:rsid w:val="00A071B9"/>
    <w:rsid w:val="00A120D3"/>
    <w:rsid w:val="00A125E2"/>
    <w:rsid w:val="00A13C1A"/>
    <w:rsid w:val="00A13F63"/>
    <w:rsid w:val="00A14A5B"/>
    <w:rsid w:val="00A1507F"/>
    <w:rsid w:val="00A17328"/>
    <w:rsid w:val="00A17763"/>
    <w:rsid w:val="00A218BE"/>
    <w:rsid w:val="00A21A2D"/>
    <w:rsid w:val="00A22427"/>
    <w:rsid w:val="00A22D46"/>
    <w:rsid w:val="00A23839"/>
    <w:rsid w:val="00A24278"/>
    <w:rsid w:val="00A303BB"/>
    <w:rsid w:val="00A30A7A"/>
    <w:rsid w:val="00A36DFA"/>
    <w:rsid w:val="00A41A67"/>
    <w:rsid w:val="00A41B2F"/>
    <w:rsid w:val="00A4642F"/>
    <w:rsid w:val="00A50910"/>
    <w:rsid w:val="00A51F3B"/>
    <w:rsid w:val="00A528C8"/>
    <w:rsid w:val="00A53825"/>
    <w:rsid w:val="00A630BD"/>
    <w:rsid w:val="00A66429"/>
    <w:rsid w:val="00A66FDC"/>
    <w:rsid w:val="00A71328"/>
    <w:rsid w:val="00A72A9E"/>
    <w:rsid w:val="00A76F23"/>
    <w:rsid w:val="00A7738E"/>
    <w:rsid w:val="00A77B62"/>
    <w:rsid w:val="00A819E9"/>
    <w:rsid w:val="00A824A9"/>
    <w:rsid w:val="00A8687C"/>
    <w:rsid w:val="00A91703"/>
    <w:rsid w:val="00A93A6F"/>
    <w:rsid w:val="00A93C48"/>
    <w:rsid w:val="00A93D13"/>
    <w:rsid w:val="00A96CCB"/>
    <w:rsid w:val="00AA3270"/>
    <w:rsid w:val="00AA7DBC"/>
    <w:rsid w:val="00AB4909"/>
    <w:rsid w:val="00AB5865"/>
    <w:rsid w:val="00AC0251"/>
    <w:rsid w:val="00AC4506"/>
    <w:rsid w:val="00AC7A9F"/>
    <w:rsid w:val="00AD1BB6"/>
    <w:rsid w:val="00AD23D3"/>
    <w:rsid w:val="00AD2C84"/>
    <w:rsid w:val="00AD494F"/>
    <w:rsid w:val="00AE169F"/>
    <w:rsid w:val="00AE771A"/>
    <w:rsid w:val="00B00338"/>
    <w:rsid w:val="00B01AB8"/>
    <w:rsid w:val="00B01F50"/>
    <w:rsid w:val="00B052D3"/>
    <w:rsid w:val="00B14441"/>
    <w:rsid w:val="00B20F3B"/>
    <w:rsid w:val="00B233B8"/>
    <w:rsid w:val="00B27F13"/>
    <w:rsid w:val="00B47F1B"/>
    <w:rsid w:val="00B53CA0"/>
    <w:rsid w:val="00B53CDA"/>
    <w:rsid w:val="00B61B9F"/>
    <w:rsid w:val="00B62F4E"/>
    <w:rsid w:val="00B6354C"/>
    <w:rsid w:val="00B642D1"/>
    <w:rsid w:val="00B663F5"/>
    <w:rsid w:val="00B6649B"/>
    <w:rsid w:val="00B71B78"/>
    <w:rsid w:val="00B7288C"/>
    <w:rsid w:val="00B72CFE"/>
    <w:rsid w:val="00B80578"/>
    <w:rsid w:val="00BA1CC9"/>
    <w:rsid w:val="00BA2CA2"/>
    <w:rsid w:val="00BA50C6"/>
    <w:rsid w:val="00BB6830"/>
    <w:rsid w:val="00BD0A90"/>
    <w:rsid w:val="00BD44F2"/>
    <w:rsid w:val="00BE08A9"/>
    <w:rsid w:val="00BE4C35"/>
    <w:rsid w:val="00BF2C4E"/>
    <w:rsid w:val="00BF6DB8"/>
    <w:rsid w:val="00BF7E4F"/>
    <w:rsid w:val="00C00AB6"/>
    <w:rsid w:val="00C0299F"/>
    <w:rsid w:val="00C133E7"/>
    <w:rsid w:val="00C15077"/>
    <w:rsid w:val="00C170D6"/>
    <w:rsid w:val="00C20A01"/>
    <w:rsid w:val="00C21584"/>
    <w:rsid w:val="00C30AAE"/>
    <w:rsid w:val="00C36E48"/>
    <w:rsid w:val="00C44418"/>
    <w:rsid w:val="00C52216"/>
    <w:rsid w:val="00C547FF"/>
    <w:rsid w:val="00C5582F"/>
    <w:rsid w:val="00C5767B"/>
    <w:rsid w:val="00C603F8"/>
    <w:rsid w:val="00C61247"/>
    <w:rsid w:val="00C65923"/>
    <w:rsid w:val="00C65B1E"/>
    <w:rsid w:val="00C67BDA"/>
    <w:rsid w:val="00C72655"/>
    <w:rsid w:val="00C72A06"/>
    <w:rsid w:val="00C74C3B"/>
    <w:rsid w:val="00C9034E"/>
    <w:rsid w:val="00C957CD"/>
    <w:rsid w:val="00CA0374"/>
    <w:rsid w:val="00CA3E68"/>
    <w:rsid w:val="00CB42C3"/>
    <w:rsid w:val="00CB6F47"/>
    <w:rsid w:val="00CC26C7"/>
    <w:rsid w:val="00CD0919"/>
    <w:rsid w:val="00CD0F29"/>
    <w:rsid w:val="00CD1BF2"/>
    <w:rsid w:val="00CD3530"/>
    <w:rsid w:val="00CD50EE"/>
    <w:rsid w:val="00CD6482"/>
    <w:rsid w:val="00CE015C"/>
    <w:rsid w:val="00CE2211"/>
    <w:rsid w:val="00CF0165"/>
    <w:rsid w:val="00CF071A"/>
    <w:rsid w:val="00CF0AE5"/>
    <w:rsid w:val="00CF6644"/>
    <w:rsid w:val="00CF73D0"/>
    <w:rsid w:val="00D0152D"/>
    <w:rsid w:val="00D0192B"/>
    <w:rsid w:val="00D0397C"/>
    <w:rsid w:val="00D064BE"/>
    <w:rsid w:val="00D06BF8"/>
    <w:rsid w:val="00D079B7"/>
    <w:rsid w:val="00D15DE1"/>
    <w:rsid w:val="00D162CD"/>
    <w:rsid w:val="00D22449"/>
    <w:rsid w:val="00D23516"/>
    <w:rsid w:val="00D244AA"/>
    <w:rsid w:val="00D32F81"/>
    <w:rsid w:val="00D34BD6"/>
    <w:rsid w:val="00D3625A"/>
    <w:rsid w:val="00D40EEB"/>
    <w:rsid w:val="00D46628"/>
    <w:rsid w:val="00D46BAC"/>
    <w:rsid w:val="00D51E1F"/>
    <w:rsid w:val="00D546FC"/>
    <w:rsid w:val="00D550A5"/>
    <w:rsid w:val="00D619F0"/>
    <w:rsid w:val="00D72934"/>
    <w:rsid w:val="00D75A21"/>
    <w:rsid w:val="00D81B3A"/>
    <w:rsid w:val="00D85424"/>
    <w:rsid w:val="00D86001"/>
    <w:rsid w:val="00D87349"/>
    <w:rsid w:val="00D915DF"/>
    <w:rsid w:val="00D931C8"/>
    <w:rsid w:val="00D939CE"/>
    <w:rsid w:val="00D94262"/>
    <w:rsid w:val="00D94293"/>
    <w:rsid w:val="00D95BE0"/>
    <w:rsid w:val="00D96725"/>
    <w:rsid w:val="00DA25E1"/>
    <w:rsid w:val="00DA73BF"/>
    <w:rsid w:val="00DA7DF3"/>
    <w:rsid w:val="00DB23FB"/>
    <w:rsid w:val="00DC13E9"/>
    <w:rsid w:val="00DC4F82"/>
    <w:rsid w:val="00DC534C"/>
    <w:rsid w:val="00DC7BAD"/>
    <w:rsid w:val="00DD2AA8"/>
    <w:rsid w:val="00DD591D"/>
    <w:rsid w:val="00DD780C"/>
    <w:rsid w:val="00DE12C2"/>
    <w:rsid w:val="00DF4569"/>
    <w:rsid w:val="00E017DB"/>
    <w:rsid w:val="00E03EF9"/>
    <w:rsid w:val="00E05AAD"/>
    <w:rsid w:val="00E1103A"/>
    <w:rsid w:val="00E124CF"/>
    <w:rsid w:val="00E16DE7"/>
    <w:rsid w:val="00E2051E"/>
    <w:rsid w:val="00E24506"/>
    <w:rsid w:val="00E25CB5"/>
    <w:rsid w:val="00E33A61"/>
    <w:rsid w:val="00E34592"/>
    <w:rsid w:val="00E369C5"/>
    <w:rsid w:val="00E444DC"/>
    <w:rsid w:val="00E45B8A"/>
    <w:rsid w:val="00E505B2"/>
    <w:rsid w:val="00E522DA"/>
    <w:rsid w:val="00E52D7E"/>
    <w:rsid w:val="00E57761"/>
    <w:rsid w:val="00E6513B"/>
    <w:rsid w:val="00E65C27"/>
    <w:rsid w:val="00E7000B"/>
    <w:rsid w:val="00E712A8"/>
    <w:rsid w:val="00E733A0"/>
    <w:rsid w:val="00E80794"/>
    <w:rsid w:val="00E865CC"/>
    <w:rsid w:val="00E86ABD"/>
    <w:rsid w:val="00E923AF"/>
    <w:rsid w:val="00E92ADD"/>
    <w:rsid w:val="00E934D4"/>
    <w:rsid w:val="00E977A4"/>
    <w:rsid w:val="00EA2C31"/>
    <w:rsid w:val="00EA502B"/>
    <w:rsid w:val="00EB0161"/>
    <w:rsid w:val="00EB155E"/>
    <w:rsid w:val="00EC15F0"/>
    <w:rsid w:val="00EC1E7D"/>
    <w:rsid w:val="00EC49D7"/>
    <w:rsid w:val="00ED19F8"/>
    <w:rsid w:val="00ED4C58"/>
    <w:rsid w:val="00ED7901"/>
    <w:rsid w:val="00EE0193"/>
    <w:rsid w:val="00EE4716"/>
    <w:rsid w:val="00EF2140"/>
    <w:rsid w:val="00EF2EC2"/>
    <w:rsid w:val="00EF4DF2"/>
    <w:rsid w:val="00EF5E9F"/>
    <w:rsid w:val="00F00ECB"/>
    <w:rsid w:val="00F02AC8"/>
    <w:rsid w:val="00F06CC5"/>
    <w:rsid w:val="00F06EF2"/>
    <w:rsid w:val="00F072C8"/>
    <w:rsid w:val="00F13553"/>
    <w:rsid w:val="00F16352"/>
    <w:rsid w:val="00F23941"/>
    <w:rsid w:val="00F3204D"/>
    <w:rsid w:val="00F36905"/>
    <w:rsid w:val="00F4235E"/>
    <w:rsid w:val="00F439AC"/>
    <w:rsid w:val="00F456F8"/>
    <w:rsid w:val="00F516BF"/>
    <w:rsid w:val="00F51892"/>
    <w:rsid w:val="00F54085"/>
    <w:rsid w:val="00F557CE"/>
    <w:rsid w:val="00F56033"/>
    <w:rsid w:val="00F61056"/>
    <w:rsid w:val="00F628C1"/>
    <w:rsid w:val="00F62F9E"/>
    <w:rsid w:val="00F6457D"/>
    <w:rsid w:val="00F66C28"/>
    <w:rsid w:val="00F715AB"/>
    <w:rsid w:val="00F74B35"/>
    <w:rsid w:val="00F74C9C"/>
    <w:rsid w:val="00F75383"/>
    <w:rsid w:val="00F761F2"/>
    <w:rsid w:val="00F77343"/>
    <w:rsid w:val="00F82534"/>
    <w:rsid w:val="00F8286F"/>
    <w:rsid w:val="00F8348B"/>
    <w:rsid w:val="00F8769D"/>
    <w:rsid w:val="00F87BC5"/>
    <w:rsid w:val="00F90CF0"/>
    <w:rsid w:val="00F9155D"/>
    <w:rsid w:val="00F92FC1"/>
    <w:rsid w:val="00FA4EC3"/>
    <w:rsid w:val="00FB1586"/>
    <w:rsid w:val="00FB1E12"/>
    <w:rsid w:val="00FB4CBB"/>
    <w:rsid w:val="00FC0DD7"/>
    <w:rsid w:val="00FC5F00"/>
    <w:rsid w:val="00FD060D"/>
    <w:rsid w:val="00FD1E52"/>
    <w:rsid w:val="00FD2CDE"/>
    <w:rsid w:val="00FD7A62"/>
    <w:rsid w:val="00FE07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fillcolor="white">
      <v:fill color="white"/>
      <v:textbox style="layout-flow:vertical-ideographic"/>
    </o:shapedefaults>
    <o:shapelayout v:ext="edit">
      <o:idmap v:ext="edit" data="1"/>
    </o:shapelayout>
  </w:shapeDefaults>
  <w:decimalSymbol w:val="."/>
  <w:listSeparator w:val=","/>
  <w14:docId w14:val="17CEB1EB"/>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customStyle="1" w:styleId="a6">
    <w:name w:val="函件(說明)"/>
    <w:basedOn w:val="a"/>
    <w:next w:val="a"/>
    <w:rsid w:val="00A93A6F"/>
    <w:pPr>
      <w:kinsoku w:val="0"/>
      <w:overflowPunct w:val="0"/>
      <w:adjustRightInd/>
      <w:spacing w:line="420" w:lineRule="exact"/>
      <w:ind w:left="300" w:hangingChars="300" w:hanging="300"/>
      <w:textAlignment w:val="center"/>
    </w:pPr>
    <w:rPr>
      <w:rFonts w:eastAsia="細明體"/>
      <w:noProof/>
      <w:sz w:val="21"/>
      <w:szCs w:val="24"/>
    </w:rPr>
  </w:style>
  <w:style w:type="paragraph" w:customStyle="1" w:styleId="a7">
    <w:name w:val="表格內文頂頭"/>
    <w:basedOn w:val="a"/>
    <w:next w:val="a"/>
    <w:rsid w:val="00A93A6F"/>
    <w:pPr>
      <w:kinsoku w:val="0"/>
      <w:overflowPunct w:val="0"/>
      <w:adjustRightInd/>
      <w:spacing w:line="315" w:lineRule="exact"/>
      <w:textAlignment w:val="center"/>
    </w:pPr>
    <w:rPr>
      <w:rFonts w:eastAsia="細明體"/>
      <w:noProof/>
      <w:kern w:val="2"/>
      <w:sz w:val="21"/>
      <w:szCs w:val="24"/>
    </w:rPr>
  </w:style>
  <w:style w:type="paragraph" w:customStyle="1" w:styleId="a8">
    <w:name w:val="表格第一列(文字分散)"/>
    <w:basedOn w:val="a"/>
    <w:next w:val="a"/>
    <w:rsid w:val="00A93A6F"/>
    <w:pPr>
      <w:kinsoku w:val="0"/>
      <w:overflowPunct w:val="0"/>
      <w:adjustRightInd/>
      <w:spacing w:line="315" w:lineRule="exact"/>
      <w:ind w:leftChars="50" w:left="50" w:rightChars="50" w:right="50"/>
      <w:jc w:val="distribute"/>
      <w:textAlignment w:val="center"/>
    </w:pPr>
    <w:rPr>
      <w:rFonts w:eastAsia="細明體"/>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 w:id="133680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6425-3D0D-46BC-9FFC-52778FB0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21</Pages>
  <Words>9996</Words>
  <Characters>761</Characters>
  <Application>Microsoft Office Word</Application>
  <DocSecurity>0</DocSecurity>
  <Lines>6</Lines>
  <Paragraphs>21</Paragraphs>
  <ScaleCrop>false</ScaleCrop>
  <Company>總統府</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鄭曉珮</cp:lastModifiedBy>
  <cp:revision>111</cp:revision>
  <cp:lastPrinted>2022-12-22T05:57:00Z</cp:lastPrinted>
  <dcterms:created xsi:type="dcterms:W3CDTF">2022-12-15T05:58:00Z</dcterms:created>
  <dcterms:modified xsi:type="dcterms:W3CDTF">2022-12-27T03:12:00Z</dcterms:modified>
</cp:coreProperties>
</file>