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B55" w:rsidRDefault="00004B55" w:rsidP="00CF73D0">
      <w:pPr>
        <w:spacing w:line="240" w:lineRule="exact"/>
        <w:jc w:val="left"/>
        <w:rPr>
          <w:sz w:val="56"/>
        </w:rPr>
      </w:pPr>
      <w:proofErr w:type="gramStart"/>
      <w:r>
        <w:rPr>
          <w:rFonts w:hint="eastAsia"/>
          <w:b/>
          <w:spacing w:val="-100"/>
          <w:sz w:val="56"/>
        </w:rPr>
        <w:t>﹏﹏﹏﹏﹏﹏﹏﹏﹏﹏﹏﹏﹏﹏﹏﹏﹏﹏﹏﹏</w:t>
      </w:r>
      <w:proofErr w:type="gramEnd"/>
      <w:r>
        <w:rPr>
          <w:rFonts w:hint="eastAsia"/>
          <w:b/>
          <w:spacing w:val="-100"/>
          <w:sz w:val="56"/>
        </w:rPr>
        <w:t>﹏﹏﹏</w:t>
      </w:r>
    </w:p>
    <w:p w:rsidR="00004B55" w:rsidRDefault="00004B55" w:rsidP="006B0E99">
      <w:pPr>
        <w:spacing w:line="1000" w:lineRule="exact"/>
        <w:rPr>
          <w:caps/>
          <w:spacing w:val="40"/>
        </w:rPr>
      </w:pPr>
      <w:r>
        <w:rPr>
          <w:rFonts w:hint="eastAsia"/>
          <w:b/>
          <w:bCs/>
          <w:position w:val="-6"/>
          <w:sz w:val="56"/>
        </w:rPr>
        <w:t>總統府公報</w:t>
      </w:r>
      <w:r>
        <w:rPr>
          <w:rFonts w:hint="eastAsia"/>
          <w:b/>
          <w:bCs/>
          <w:sz w:val="56"/>
        </w:rPr>
        <w:t xml:space="preserve">　　　　　　　</w:t>
      </w:r>
      <w:r>
        <w:rPr>
          <w:rFonts w:hint="eastAsia"/>
          <w:b/>
          <w:bCs/>
          <w:caps/>
          <w:position w:val="26"/>
          <w:sz w:val="36"/>
        </w:rPr>
        <w:t>第</w:t>
      </w:r>
      <w:r w:rsidR="00A17328">
        <w:rPr>
          <w:rFonts w:hint="eastAsia"/>
          <w:b/>
          <w:bCs/>
          <w:caps/>
          <w:spacing w:val="24"/>
          <w:position w:val="26"/>
          <w:sz w:val="36"/>
        </w:rPr>
        <w:t>7</w:t>
      </w:r>
      <w:r w:rsidR="00AD23D3">
        <w:rPr>
          <w:b/>
          <w:bCs/>
          <w:caps/>
          <w:spacing w:val="24"/>
          <w:position w:val="26"/>
          <w:sz w:val="36"/>
        </w:rPr>
        <w:t>20</w:t>
      </w:r>
      <w:r w:rsidR="00635457">
        <w:rPr>
          <w:b/>
          <w:bCs/>
          <w:caps/>
          <w:spacing w:val="24"/>
          <w:position w:val="26"/>
          <w:sz w:val="36"/>
        </w:rPr>
        <w:t>4</w:t>
      </w:r>
      <w:r>
        <w:rPr>
          <w:rFonts w:hint="eastAsia"/>
          <w:b/>
          <w:bCs/>
          <w:caps/>
          <w:position w:val="26"/>
          <w:sz w:val="36"/>
        </w:rPr>
        <w:t>號</w:t>
      </w:r>
    </w:p>
    <w:p w:rsidR="00004B55" w:rsidRDefault="00004B55">
      <w:pPr>
        <w:jc w:val="right"/>
      </w:pPr>
      <w:r>
        <w:rPr>
          <w:rFonts w:hint="eastAsia"/>
        </w:rPr>
        <w:t>中華民國</w:t>
      </w:r>
      <w:r w:rsidR="002F29FC">
        <w:rPr>
          <w:rFonts w:hint="eastAsia"/>
        </w:rPr>
        <w:t>10</w:t>
      </w:r>
      <w:r w:rsidR="007C2856">
        <w:rPr>
          <w:rFonts w:hint="eastAsia"/>
        </w:rPr>
        <w:t>4</w:t>
      </w:r>
      <w:r>
        <w:rPr>
          <w:rFonts w:hint="eastAsia"/>
        </w:rPr>
        <w:t>年</w:t>
      </w:r>
      <w:r w:rsidR="00AD23D3">
        <w:rPr>
          <w:rFonts w:hint="eastAsia"/>
        </w:rPr>
        <w:t>7</w:t>
      </w:r>
      <w:r>
        <w:rPr>
          <w:rFonts w:hint="eastAsia"/>
        </w:rPr>
        <w:t>月</w:t>
      </w:r>
      <w:r w:rsidR="00635457">
        <w:rPr>
          <w:rFonts w:hint="eastAsia"/>
        </w:rPr>
        <w:t>29</w:t>
      </w:r>
      <w:r>
        <w:rPr>
          <w:rFonts w:hint="eastAsia"/>
        </w:rPr>
        <w:t>日（星期三）</w:t>
      </w:r>
    </w:p>
    <w:p w:rsidR="00004B55" w:rsidRDefault="00004B55" w:rsidP="003E0F25">
      <w:pPr>
        <w:spacing w:afterLines="50" w:after="120" w:line="240" w:lineRule="exact"/>
        <w:jc w:val="left"/>
        <w:rPr>
          <w:sz w:val="56"/>
        </w:rPr>
      </w:pPr>
      <w:proofErr w:type="gramStart"/>
      <w:r>
        <w:rPr>
          <w:rFonts w:hint="eastAsia"/>
          <w:b/>
          <w:spacing w:val="-100"/>
          <w:sz w:val="56"/>
        </w:rPr>
        <w:t>﹏﹏﹏﹏﹏﹏﹏﹏﹏﹏﹏﹏﹏﹏﹏﹏﹏﹏﹏﹏</w:t>
      </w:r>
      <w:proofErr w:type="gramEnd"/>
      <w:r>
        <w:rPr>
          <w:rFonts w:hint="eastAsia"/>
          <w:b/>
          <w:spacing w:val="-100"/>
          <w:sz w:val="56"/>
        </w:rPr>
        <w:t>﹏﹏﹏</w:t>
      </w:r>
    </w:p>
    <w:p w:rsidR="00004B55" w:rsidRDefault="00004B55" w:rsidP="00135459">
      <w:pPr>
        <w:tabs>
          <w:tab w:val="left" w:pos="142"/>
          <w:tab w:val="left" w:pos="3600"/>
          <w:tab w:val="left" w:pos="3960"/>
        </w:tabs>
        <w:spacing w:beforeLines="150" w:before="360" w:afterLines="50" w:after="120" w:line="240" w:lineRule="auto"/>
        <w:jc w:val="center"/>
        <w:rPr>
          <w:b/>
          <w:caps/>
          <w:sz w:val="48"/>
        </w:rPr>
      </w:pPr>
      <w:r>
        <w:rPr>
          <w:rFonts w:hint="eastAsia"/>
          <w:b/>
          <w:caps/>
          <w:sz w:val="48"/>
        </w:rPr>
        <w:t xml:space="preserve">目　　</w:t>
      </w:r>
      <w:r w:rsidR="006E6406">
        <w:rPr>
          <w:rFonts w:hint="eastAsia"/>
          <w:b/>
          <w:caps/>
          <w:sz w:val="48"/>
        </w:rPr>
        <w:t>次</w:t>
      </w:r>
    </w:p>
    <w:p w:rsidR="00004B55" w:rsidRDefault="00004B55" w:rsidP="00135459">
      <w:pPr>
        <w:spacing w:beforeLines="100" w:before="240" w:afterLines="50" w:after="120" w:line="240" w:lineRule="auto"/>
        <w:rPr>
          <w:b/>
          <w:bCs/>
          <w:sz w:val="36"/>
        </w:rPr>
      </w:pPr>
      <w:r>
        <w:rPr>
          <w:rFonts w:hint="eastAsia"/>
          <w:b/>
          <w:bCs/>
          <w:sz w:val="36"/>
        </w:rPr>
        <w:t>壹、總統令</w:t>
      </w:r>
    </w:p>
    <w:p w:rsidR="00004B55" w:rsidRDefault="004C0351">
      <w:pPr>
        <w:spacing w:beforeLines="50" w:before="120" w:line="240" w:lineRule="auto"/>
        <w:ind w:leftChars="100" w:left="280"/>
        <w:jc w:val="distribute"/>
        <w:rPr>
          <w:sz w:val="32"/>
        </w:rPr>
      </w:pPr>
      <w:r>
        <w:rPr>
          <w:rFonts w:hint="eastAsia"/>
          <w:sz w:val="32"/>
        </w:rPr>
        <w:t>一</w:t>
      </w:r>
      <w:r w:rsidR="00004B55">
        <w:rPr>
          <w:rFonts w:hint="eastAsia"/>
          <w:sz w:val="32"/>
        </w:rPr>
        <w:t>、任免官員…</w:t>
      </w:r>
      <w:proofErr w:type="gramStart"/>
      <w:r w:rsidR="00004B55">
        <w:rPr>
          <w:rFonts w:hint="eastAsia"/>
          <w:sz w:val="32"/>
        </w:rPr>
        <w:t>……………………</w:t>
      </w:r>
      <w:r w:rsidR="00004B55">
        <w:rPr>
          <w:rFonts w:hint="eastAsia"/>
          <w:bCs/>
          <w:sz w:val="32"/>
        </w:rPr>
        <w:t>…</w:t>
      </w:r>
      <w:r w:rsidR="00D931C8">
        <w:rPr>
          <w:rFonts w:hint="eastAsia"/>
          <w:sz w:val="32"/>
        </w:rPr>
        <w:t>…</w:t>
      </w:r>
      <w:r w:rsidR="00004B55">
        <w:rPr>
          <w:rFonts w:hint="eastAsia"/>
          <w:bCs/>
          <w:sz w:val="32"/>
        </w:rPr>
        <w:t>………</w:t>
      </w:r>
      <w:r w:rsidR="00004B55">
        <w:rPr>
          <w:rFonts w:hint="eastAsia"/>
          <w:sz w:val="32"/>
        </w:rPr>
        <w:t>……………</w:t>
      </w:r>
      <w:proofErr w:type="gramEnd"/>
      <w:r w:rsidR="00004B55">
        <w:rPr>
          <w:rFonts w:hint="eastAsia"/>
          <w:sz w:val="32"/>
        </w:rPr>
        <w:t>1</w:t>
      </w:r>
    </w:p>
    <w:p w:rsidR="003E0F25" w:rsidRPr="003E0F25" w:rsidRDefault="004C0351" w:rsidP="00C61247">
      <w:pPr>
        <w:spacing w:beforeLines="50" w:before="120" w:line="240" w:lineRule="auto"/>
        <w:ind w:leftChars="100" w:left="280"/>
        <w:jc w:val="distribute"/>
        <w:rPr>
          <w:sz w:val="32"/>
        </w:rPr>
      </w:pPr>
      <w:r>
        <w:rPr>
          <w:rFonts w:hint="eastAsia"/>
          <w:sz w:val="32"/>
        </w:rPr>
        <w:t>二</w:t>
      </w:r>
      <w:r w:rsidR="003E0F25">
        <w:rPr>
          <w:rFonts w:hint="eastAsia"/>
          <w:sz w:val="32"/>
        </w:rPr>
        <w:t>、授予勳章…</w:t>
      </w:r>
      <w:proofErr w:type="gramStart"/>
      <w:r w:rsidR="003E0F25">
        <w:rPr>
          <w:rFonts w:hint="eastAsia"/>
          <w:sz w:val="32"/>
        </w:rPr>
        <w:t>……………………</w:t>
      </w:r>
      <w:r w:rsidR="003E0F25">
        <w:rPr>
          <w:rFonts w:hint="eastAsia"/>
          <w:bCs/>
          <w:sz w:val="32"/>
        </w:rPr>
        <w:t>…</w:t>
      </w:r>
      <w:r w:rsidR="003E0F25">
        <w:rPr>
          <w:rFonts w:hint="eastAsia"/>
          <w:sz w:val="32"/>
        </w:rPr>
        <w:t>…</w:t>
      </w:r>
      <w:r w:rsidR="003E0F25">
        <w:rPr>
          <w:rFonts w:hint="eastAsia"/>
          <w:bCs/>
          <w:sz w:val="32"/>
        </w:rPr>
        <w:t>………</w:t>
      </w:r>
      <w:r w:rsidR="003E0F25">
        <w:rPr>
          <w:rFonts w:hint="eastAsia"/>
          <w:sz w:val="32"/>
        </w:rPr>
        <w:t>……………</w:t>
      </w:r>
      <w:proofErr w:type="gramEnd"/>
      <w:r w:rsidR="00D62920">
        <w:rPr>
          <w:sz w:val="32"/>
        </w:rPr>
        <w:t>5</w:t>
      </w:r>
    </w:p>
    <w:p w:rsidR="00004B55" w:rsidRDefault="004C0351">
      <w:pPr>
        <w:spacing w:beforeLines="50" w:before="120" w:line="240" w:lineRule="auto"/>
        <w:ind w:leftChars="100" w:left="280"/>
        <w:jc w:val="distribute"/>
        <w:rPr>
          <w:sz w:val="32"/>
        </w:rPr>
      </w:pPr>
      <w:r>
        <w:rPr>
          <w:rFonts w:hint="eastAsia"/>
          <w:sz w:val="32"/>
        </w:rPr>
        <w:t>三</w:t>
      </w:r>
      <w:r w:rsidR="00004B55">
        <w:rPr>
          <w:rFonts w:hint="eastAsia"/>
          <w:sz w:val="32"/>
        </w:rPr>
        <w:t>、明令褒揚…</w:t>
      </w:r>
      <w:proofErr w:type="gramStart"/>
      <w:r w:rsidR="00004B55">
        <w:rPr>
          <w:rFonts w:hint="eastAsia"/>
          <w:sz w:val="32"/>
        </w:rPr>
        <w:t>……</w:t>
      </w:r>
      <w:r w:rsidR="00D931C8">
        <w:rPr>
          <w:rFonts w:hint="eastAsia"/>
          <w:sz w:val="32"/>
        </w:rPr>
        <w:t>…</w:t>
      </w:r>
      <w:r w:rsidR="00004B55">
        <w:rPr>
          <w:rFonts w:hint="eastAsia"/>
          <w:sz w:val="32"/>
        </w:rPr>
        <w:t>………………</w:t>
      </w:r>
      <w:r w:rsidR="00004B55">
        <w:rPr>
          <w:rFonts w:hint="eastAsia"/>
          <w:bCs/>
          <w:sz w:val="32"/>
        </w:rPr>
        <w:t>…………</w:t>
      </w:r>
      <w:r w:rsidR="00004B55">
        <w:rPr>
          <w:rFonts w:hint="eastAsia"/>
          <w:sz w:val="32"/>
        </w:rPr>
        <w:t>……………</w:t>
      </w:r>
      <w:proofErr w:type="gramEnd"/>
      <w:r w:rsidR="00F76BB5">
        <w:rPr>
          <w:sz w:val="32"/>
        </w:rPr>
        <w:t>6</w:t>
      </w:r>
    </w:p>
    <w:p w:rsidR="00004B55" w:rsidRDefault="001679A2">
      <w:pPr>
        <w:spacing w:beforeLines="50" w:before="120" w:afterLines="50" w:after="120" w:line="240" w:lineRule="auto"/>
        <w:rPr>
          <w:b/>
          <w:bCs/>
          <w:sz w:val="36"/>
        </w:rPr>
      </w:pPr>
      <w:r>
        <w:rPr>
          <w:rFonts w:hint="eastAsia"/>
          <w:b/>
          <w:bCs/>
          <w:sz w:val="36"/>
        </w:rPr>
        <w:t>貳</w:t>
      </w:r>
      <w:r w:rsidR="00004B55">
        <w:rPr>
          <w:rFonts w:hint="eastAsia"/>
          <w:b/>
          <w:bCs/>
          <w:sz w:val="36"/>
        </w:rPr>
        <w:t>、總統及副總統活動紀要</w:t>
      </w:r>
    </w:p>
    <w:p w:rsidR="00004B55" w:rsidRDefault="00004B55">
      <w:pPr>
        <w:spacing w:afterLines="50" w:after="120" w:line="240" w:lineRule="auto"/>
        <w:ind w:leftChars="100" w:left="280"/>
        <w:jc w:val="distribute"/>
        <w:rPr>
          <w:bCs/>
          <w:sz w:val="32"/>
        </w:rPr>
      </w:pPr>
      <w:r w:rsidRPr="00EC15F0">
        <w:rPr>
          <w:rFonts w:hint="eastAsia"/>
          <w:sz w:val="32"/>
        </w:rPr>
        <w:t>一、總統</w:t>
      </w:r>
      <w:r>
        <w:rPr>
          <w:rFonts w:hint="eastAsia"/>
          <w:sz w:val="32"/>
        </w:rPr>
        <w:t>活動</w:t>
      </w:r>
      <w:r w:rsidRPr="00EC15F0">
        <w:rPr>
          <w:rFonts w:hint="eastAsia"/>
          <w:sz w:val="32"/>
        </w:rPr>
        <w:t>紀要</w:t>
      </w:r>
      <w:r w:rsidR="00F76BB5">
        <w:rPr>
          <w:rFonts w:hint="eastAsia"/>
          <w:sz w:val="32"/>
        </w:rPr>
        <w:t>…</w:t>
      </w:r>
      <w:r>
        <w:rPr>
          <w:rFonts w:hint="eastAsia"/>
          <w:bCs/>
          <w:sz w:val="32"/>
        </w:rPr>
        <w:t>………………………………………</w:t>
      </w:r>
      <w:r>
        <w:rPr>
          <w:rFonts w:hint="eastAsia"/>
          <w:sz w:val="32"/>
        </w:rPr>
        <w:t>…</w:t>
      </w:r>
      <w:r w:rsidR="00F76BB5">
        <w:rPr>
          <w:rFonts w:hint="eastAsia"/>
          <w:sz w:val="32"/>
        </w:rPr>
        <w:t>8</w:t>
      </w:r>
    </w:p>
    <w:p w:rsidR="00004B55" w:rsidRDefault="00004B55">
      <w:pPr>
        <w:spacing w:afterLines="50" w:after="120" w:line="240" w:lineRule="auto"/>
        <w:ind w:leftChars="100" w:left="280"/>
        <w:jc w:val="distribute"/>
        <w:rPr>
          <w:bCs/>
          <w:sz w:val="32"/>
        </w:rPr>
      </w:pPr>
      <w:r w:rsidRPr="00EC15F0">
        <w:rPr>
          <w:rFonts w:hint="eastAsia"/>
          <w:sz w:val="32"/>
        </w:rPr>
        <w:t>二、</w:t>
      </w:r>
      <w:r>
        <w:rPr>
          <w:rFonts w:hint="eastAsia"/>
          <w:sz w:val="32"/>
        </w:rPr>
        <w:t>副總統</w:t>
      </w:r>
      <w:r w:rsidRPr="00EC15F0">
        <w:rPr>
          <w:rFonts w:hint="eastAsia"/>
          <w:sz w:val="32"/>
        </w:rPr>
        <w:t>活動紀要</w:t>
      </w:r>
      <w:r w:rsidR="00F76BB5">
        <w:rPr>
          <w:rFonts w:hint="eastAsia"/>
          <w:sz w:val="32"/>
        </w:rPr>
        <w:t>…</w:t>
      </w:r>
      <w:r w:rsidRPr="00EC15F0">
        <w:rPr>
          <w:rFonts w:hint="eastAsia"/>
          <w:sz w:val="32"/>
        </w:rPr>
        <w:t>…</w:t>
      </w:r>
      <w:r>
        <w:rPr>
          <w:rFonts w:hint="eastAsia"/>
          <w:bCs/>
          <w:sz w:val="32"/>
        </w:rPr>
        <w:t>………………………</w:t>
      </w:r>
      <w:r>
        <w:rPr>
          <w:rFonts w:hint="eastAsia"/>
          <w:sz w:val="32"/>
        </w:rPr>
        <w:t>…</w:t>
      </w:r>
      <w:r>
        <w:rPr>
          <w:rFonts w:hint="eastAsia"/>
          <w:bCs/>
          <w:sz w:val="32"/>
        </w:rPr>
        <w:t>…………</w:t>
      </w:r>
      <w:r w:rsidR="00F76BB5">
        <w:rPr>
          <w:rFonts w:hint="eastAsia"/>
          <w:bCs/>
          <w:sz w:val="32"/>
        </w:rPr>
        <w:t>9</w:t>
      </w:r>
    </w:p>
    <w:p w:rsidR="00004B55" w:rsidRDefault="00004B55" w:rsidP="00171A1D">
      <w:pPr>
        <w:spacing w:beforeLines="100" w:before="240" w:afterLines="100" w:after="240" w:line="240" w:lineRule="exact"/>
        <w:jc w:val="center"/>
        <w:rPr>
          <w:sz w:val="56"/>
        </w:rPr>
      </w:pPr>
      <w:r>
        <w:rPr>
          <w:rFonts w:hint="eastAsia"/>
          <w:b/>
          <w:spacing w:val="-100"/>
          <w:sz w:val="56"/>
        </w:rPr>
        <w:t>﹏﹏﹏﹏﹏﹏﹏﹏﹏﹏﹏﹏</w:t>
      </w:r>
    </w:p>
    <w:p w:rsidR="00004B55" w:rsidRDefault="00004B55" w:rsidP="00EC15F0">
      <w:pPr>
        <w:spacing w:beforeLines="50" w:before="120" w:afterLines="50" w:after="120" w:line="560" w:lineRule="exact"/>
        <w:ind w:leftChars="50" w:left="140"/>
        <w:jc w:val="center"/>
        <w:rPr>
          <w:b/>
          <w:sz w:val="48"/>
        </w:rPr>
      </w:pPr>
      <w:r>
        <w:rPr>
          <w:rFonts w:hint="eastAsia"/>
          <w:b/>
          <w:sz w:val="48"/>
        </w:rPr>
        <w:t>總　　統　　令</w:t>
      </w:r>
    </w:p>
    <w:p w:rsidR="00004B55" w:rsidRDefault="00004B55" w:rsidP="00EC15F0">
      <w:pPr>
        <w:spacing w:afterLines="100" w:after="240" w:line="240" w:lineRule="exact"/>
        <w:jc w:val="center"/>
        <w:rPr>
          <w:b/>
          <w:spacing w:val="-100"/>
          <w:sz w:val="56"/>
        </w:rPr>
      </w:pPr>
      <w:r>
        <w:rPr>
          <w:rFonts w:hint="eastAsia"/>
          <w:b/>
          <w:spacing w:val="-100"/>
          <w:sz w:val="56"/>
        </w:rPr>
        <w:t>﹏﹏﹏﹏﹏﹏﹏﹏﹏﹏﹏﹏</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AF7ACF" w:rsidTr="00035A5D">
        <w:trPr>
          <w:trHeight w:hRule="exact" w:val="851"/>
        </w:trPr>
        <w:tc>
          <w:tcPr>
            <w:tcW w:w="1988" w:type="dxa"/>
            <w:vAlign w:val="center"/>
          </w:tcPr>
          <w:p w:rsidR="00AF7ACF" w:rsidRDefault="00AF7ACF" w:rsidP="00035A5D">
            <w:pPr>
              <w:pStyle w:val="afa"/>
            </w:pPr>
            <w:r>
              <w:br w:type="page"/>
            </w:r>
            <w:r>
              <w:br w:type="page"/>
            </w:r>
            <w:r>
              <w:rPr>
                <w:rFonts w:hint="eastAsia"/>
              </w:rPr>
              <w:t>總統令</w:t>
            </w:r>
          </w:p>
        </w:tc>
        <w:tc>
          <w:tcPr>
            <w:tcW w:w="4759" w:type="dxa"/>
            <w:vAlign w:val="center"/>
          </w:tcPr>
          <w:p w:rsidR="00AF7ACF" w:rsidRDefault="00AF7ACF" w:rsidP="00035A5D">
            <w:pPr>
              <w:spacing w:line="240" w:lineRule="auto"/>
              <w:jc w:val="distribute"/>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20</w:t>
            </w:r>
            <w:r>
              <w:rPr>
                <w:rFonts w:hint="eastAsia"/>
              </w:rPr>
              <w:t>日</w:t>
            </w:r>
          </w:p>
        </w:tc>
      </w:tr>
    </w:tbl>
    <w:p w:rsidR="00AF7ACF" w:rsidRPr="005528AC" w:rsidRDefault="00AF7ACF" w:rsidP="00447A0B">
      <w:pPr>
        <w:spacing w:line="440" w:lineRule="exact"/>
        <w:rPr>
          <w:spacing w:val="10"/>
        </w:rPr>
      </w:pPr>
      <w:r w:rsidRPr="005528AC">
        <w:rPr>
          <w:rFonts w:hint="eastAsia"/>
          <w:spacing w:val="10"/>
        </w:rPr>
        <w:t xml:space="preserve">　　特派伍錦霖為</w:t>
      </w:r>
      <w:r w:rsidRPr="005528AC">
        <w:rPr>
          <w:rFonts w:hint="eastAsia"/>
          <w:spacing w:val="10"/>
        </w:rPr>
        <w:t>104</w:t>
      </w:r>
      <w:r w:rsidRPr="005528AC">
        <w:rPr>
          <w:rFonts w:hint="eastAsia"/>
          <w:spacing w:val="10"/>
        </w:rPr>
        <w:t>年公務人員高等考試一級暨二級考試典試委員長。</w:t>
      </w:r>
    </w:p>
    <w:p w:rsidR="00AF7ACF" w:rsidRDefault="00AF7ACF" w:rsidP="00AF7ACF">
      <w:pPr>
        <w:spacing w:beforeLines="100" w:before="240"/>
      </w:pPr>
      <w:r>
        <w:rPr>
          <w:rFonts w:hint="eastAsia"/>
        </w:rPr>
        <w:t>總　　　統　馬英九</w:t>
      </w:r>
    </w:p>
    <w:p w:rsidR="00AF7ACF" w:rsidRDefault="00AF7ACF" w:rsidP="00AF7ACF">
      <w:pPr>
        <w:spacing w:afterLines="100" w:after="240"/>
      </w:pPr>
      <w:r>
        <w:rPr>
          <w:rFonts w:hint="eastAsia"/>
        </w:rPr>
        <w:t>行政院院長　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805F61" w:rsidTr="00894BE2">
        <w:trPr>
          <w:trHeight w:hRule="exact" w:val="851"/>
        </w:trPr>
        <w:tc>
          <w:tcPr>
            <w:tcW w:w="1988" w:type="dxa"/>
            <w:vAlign w:val="center"/>
          </w:tcPr>
          <w:p w:rsidR="00805F61" w:rsidRDefault="00805F61" w:rsidP="00894BE2">
            <w:pPr>
              <w:pStyle w:val="afa"/>
            </w:pPr>
            <w:r>
              <w:lastRenderedPageBreak/>
              <w:br w:type="page"/>
            </w:r>
            <w:r>
              <w:br w:type="page"/>
            </w:r>
            <w:r>
              <w:rPr>
                <w:rFonts w:hint="eastAsia"/>
              </w:rPr>
              <w:t>總統令</w:t>
            </w:r>
          </w:p>
        </w:tc>
        <w:tc>
          <w:tcPr>
            <w:tcW w:w="4759" w:type="dxa"/>
            <w:vAlign w:val="center"/>
          </w:tcPr>
          <w:p w:rsidR="00805F61" w:rsidRDefault="00805F61" w:rsidP="00894BE2">
            <w:pPr>
              <w:spacing w:line="240" w:lineRule="auto"/>
              <w:jc w:val="distribute"/>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20</w:t>
            </w:r>
            <w:r>
              <w:rPr>
                <w:rFonts w:hint="eastAsia"/>
              </w:rPr>
              <w:t>日</w:t>
            </w:r>
          </w:p>
        </w:tc>
      </w:tr>
    </w:tbl>
    <w:p w:rsidR="00805F61" w:rsidRPr="005528AC" w:rsidRDefault="00805F61" w:rsidP="003F6D16">
      <w:pPr>
        <w:spacing w:line="540" w:lineRule="exact"/>
        <w:rPr>
          <w:spacing w:val="10"/>
        </w:rPr>
      </w:pPr>
      <w:r w:rsidRPr="005528AC">
        <w:rPr>
          <w:rFonts w:hint="eastAsia"/>
          <w:spacing w:val="10"/>
        </w:rPr>
        <w:t xml:space="preserve">　　特派浦忠成為</w:t>
      </w:r>
      <w:r w:rsidRPr="005528AC">
        <w:rPr>
          <w:rFonts w:hint="eastAsia"/>
          <w:spacing w:val="10"/>
        </w:rPr>
        <w:t>104</w:t>
      </w:r>
      <w:r w:rsidRPr="005528AC">
        <w:rPr>
          <w:rFonts w:hint="eastAsia"/>
          <w:spacing w:val="10"/>
        </w:rPr>
        <w:t>年專門職業及技術人員高等考試建築師、技師、第二次食品技師考試暨普通考試不動產經紀人、記帳士考試典試委員長。</w:t>
      </w:r>
    </w:p>
    <w:p w:rsidR="00805F61" w:rsidRDefault="00805F61" w:rsidP="00805F61">
      <w:pPr>
        <w:spacing w:beforeLines="100" w:before="240"/>
      </w:pPr>
      <w:r>
        <w:rPr>
          <w:rFonts w:hint="eastAsia"/>
        </w:rPr>
        <w:t>總　　　統　馬英九</w:t>
      </w:r>
    </w:p>
    <w:p w:rsidR="00805F61" w:rsidRDefault="00805F61" w:rsidP="00805F61">
      <w:pPr>
        <w:spacing w:afterLines="100" w:after="240"/>
      </w:pPr>
      <w:r>
        <w:rPr>
          <w:rFonts w:hint="eastAsia"/>
        </w:rPr>
        <w:t>行政院院長　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805F61" w:rsidTr="00894BE2">
        <w:trPr>
          <w:trHeight w:hRule="exact" w:val="851"/>
        </w:trPr>
        <w:tc>
          <w:tcPr>
            <w:tcW w:w="1988" w:type="dxa"/>
            <w:vAlign w:val="center"/>
          </w:tcPr>
          <w:p w:rsidR="00805F61" w:rsidRDefault="00805F61" w:rsidP="00894BE2">
            <w:pPr>
              <w:pStyle w:val="afa"/>
            </w:pPr>
            <w:r>
              <w:br w:type="page"/>
            </w:r>
            <w:r>
              <w:br w:type="page"/>
            </w:r>
            <w:r>
              <w:rPr>
                <w:rFonts w:hint="eastAsia"/>
              </w:rPr>
              <w:t>總統令</w:t>
            </w:r>
          </w:p>
        </w:tc>
        <w:tc>
          <w:tcPr>
            <w:tcW w:w="4759" w:type="dxa"/>
            <w:vAlign w:val="center"/>
          </w:tcPr>
          <w:p w:rsidR="00805F61" w:rsidRDefault="00805F61" w:rsidP="00894BE2">
            <w:pPr>
              <w:spacing w:line="240" w:lineRule="auto"/>
              <w:jc w:val="distribute"/>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20</w:t>
            </w:r>
            <w:r>
              <w:rPr>
                <w:rFonts w:hint="eastAsia"/>
              </w:rPr>
              <w:t>日</w:t>
            </w:r>
          </w:p>
        </w:tc>
      </w:tr>
    </w:tbl>
    <w:p w:rsidR="00805F61" w:rsidRDefault="00805F61" w:rsidP="003F6D16">
      <w:pPr>
        <w:pStyle w:val="ac"/>
        <w:spacing w:line="540" w:lineRule="exact"/>
        <w:ind w:firstLineChars="0" w:firstLine="0"/>
      </w:pPr>
      <w:r>
        <w:rPr>
          <w:rFonts w:hint="eastAsia"/>
        </w:rPr>
        <w:t xml:space="preserve">　　特派謝秀能為</w:t>
      </w:r>
      <w:r>
        <w:rPr>
          <w:rFonts w:hint="eastAsia"/>
        </w:rPr>
        <w:t>104</w:t>
      </w:r>
      <w:r>
        <w:rPr>
          <w:rFonts w:hint="eastAsia"/>
        </w:rPr>
        <w:t>年公務人員升官等考試、</w:t>
      </w:r>
      <w:r>
        <w:rPr>
          <w:rFonts w:hint="eastAsia"/>
        </w:rPr>
        <w:t>104</w:t>
      </w:r>
      <w:r>
        <w:rPr>
          <w:rFonts w:hint="eastAsia"/>
        </w:rPr>
        <w:t>年關務人員升官等考試、</w:t>
      </w:r>
      <w:r>
        <w:rPr>
          <w:rFonts w:hint="eastAsia"/>
        </w:rPr>
        <w:t>104</w:t>
      </w:r>
      <w:r>
        <w:rPr>
          <w:rFonts w:hint="eastAsia"/>
        </w:rPr>
        <w:t>年交通事業公路、港務人員升資考試典試委員長。</w:t>
      </w:r>
    </w:p>
    <w:p w:rsidR="00805F61" w:rsidRDefault="00805F61" w:rsidP="00805F61">
      <w:pPr>
        <w:spacing w:beforeLines="100" w:before="240"/>
      </w:pPr>
      <w:r>
        <w:rPr>
          <w:rFonts w:hint="eastAsia"/>
        </w:rPr>
        <w:t>總　　　統　馬英九</w:t>
      </w:r>
    </w:p>
    <w:p w:rsidR="003F6D16" w:rsidRDefault="00805F61" w:rsidP="003F6D16">
      <w:pPr>
        <w:spacing w:afterLines="100" w:after="240"/>
      </w:pPr>
      <w:r>
        <w:rPr>
          <w:rFonts w:hint="eastAsia"/>
        </w:rPr>
        <w:t>行政院院長　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3F6D16" w:rsidTr="00960559">
        <w:trPr>
          <w:trHeight w:hRule="exact" w:val="851"/>
        </w:trPr>
        <w:tc>
          <w:tcPr>
            <w:tcW w:w="1988" w:type="dxa"/>
            <w:vAlign w:val="center"/>
          </w:tcPr>
          <w:p w:rsidR="003F6D16" w:rsidRDefault="003F6D16" w:rsidP="00960559">
            <w:pPr>
              <w:pStyle w:val="afa"/>
            </w:pPr>
            <w:r>
              <w:br w:type="page"/>
            </w:r>
            <w:r>
              <w:br w:type="page"/>
            </w:r>
            <w:r>
              <w:rPr>
                <w:rFonts w:hint="eastAsia"/>
              </w:rPr>
              <w:t>總統令</w:t>
            </w:r>
          </w:p>
        </w:tc>
        <w:tc>
          <w:tcPr>
            <w:tcW w:w="4759" w:type="dxa"/>
            <w:vAlign w:val="center"/>
          </w:tcPr>
          <w:p w:rsidR="003F6D16" w:rsidRDefault="003F6D16" w:rsidP="00960559">
            <w:pPr>
              <w:spacing w:line="240" w:lineRule="auto"/>
              <w:jc w:val="distribute"/>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20</w:t>
            </w:r>
            <w:r>
              <w:rPr>
                <w:rFonts w:hint="eastAsia"/>
              </w:rPr>
              <w:t>日</w:t>
            </w:r>
          </w:p>
        </w:tc>
      </w:tr>
    </w:tbl>
    <w:p w:rsidR="003F6D16" w:rsidRPr="005528AC" w:rsidRDefault="003F6D16" w:rsidP="003F6D16">
      <w:pPr>
        <w:spacing w:line="540" w:lineRule="exact"/>
        <w:rPr>
          <w:spacing w:val="10"/>
        </w:rPr>
      </w:pPr>
      <w:r w:rsidRPr="005528AC">
        <w:rPr>
          <w:rFonts w:hint="eastAsia"/>
          <w:spacing w:val="10"/>
        </w:rPr>
        <w:t xml:space="preserve">　　任命丁仁方、巴奈．母路、王高成、朱蓓蕾、余小云、何旭苓、吳威志、林恒志、洪文玲、紀俊臣、胡祖慶、陳淳文、陳媛英、隋杜卿、黃一峯、黃國鐘、項靖、楊永年、楊鈞池、葉毓蘭、廖舜右為行政院公民投票審議委員會委員。</w:t>
      </w:r>
    </w:p>
    <w:p w:rsidR="003F6D16" w:rsidRDefault="003F6D16" w:rsidP="003F6D16">
      <w:pPr>
        <w:pStyle w:val="ac"/>
        <w:spacing w:line="540" w:lineRule="exact"/>
        <w:ind w:firstLineChars="0" w:firstLine="0"/>
      </w:pPr>
      <w:r w:rsidRPr="005528AC">
        <w:rPr>
          <w:rFonts w:hint="eastAsia"/>
        </w:rPr>
        <w:t xml:space="preserve">　　此令自中華民國</w:t>
      </w:r>
      <w:r w:rsidRPr="005528AC">
        <w:rPr>
          <w:rFonts w:hint="eastAsia"/>
        </w:rPr>
        <w:t>104</w:t>
      </w:r>
      <w:r w:rsidRPr="005528AC">
        <w:rPr>
          <w:rFonts w:hint="eastAsia"/>
        </w:rPr>
        <w:t>年</w:t>
      </w:r>
      <w:r w:rsidRPr="005528AC">
        <w:rPr>
          <w:rFonts w:hint="eastAsia"/>
        </w:rPr>
        <w:t>7</w:t>
      </w:r>
      <w:r w:rsidRPr="005528AC">
        <w:rPr>
          <w:rFonts w:hint="eastAsia"/>
        </w:rPr>
        <w:t>月</w:t>
      </w:r>
      <w:r w:rsidRPr="005528AC">
        <w:rPr>
          <w:rFonts w:hint="eastAsia"/>
        </w:rPr>
        <w:t>30</w:t>
      </w:r>
      <w:r w:rsidRPr="005528AC">
        <w:rPr>
          <w:rFonts w:hint="eastAsia"/>
        </w:rPr>
        <w:t>日生效。</w:t>
      </w:r>
    </w:p>
    <w:p w:rsidR="003F6D16" w:rsidRDefault="003F6D16" w:rsidP="003F6D16">
      <w:pPr>
        <w:spacing w:beforeLines="100" w:before="240"/>
      </w:pPr>
      <w:r>
        <w:rPr>
          <w:rFonts w:hint="eastAsia"/>
        </w:rPr>
        <w:t>總　　　統　馬英九</w:t>
      </w:r>
    </w:p>
    <w:p w:rsidR="003F6D16" w:rsidRDefault="003F6D16" w:rsidP="003F6D16">
      <w:pPr>
        <w:spacing w:afterLines="100" w:after="240"/>
      </w:pPr>
      <w:r>
        <w:rPr>
          <w:rFonts w:hint="eastAsia"/>
        </w:rPr>
        <w:t>行政院院長　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0322CE" w:rsidTr="00894BE2">
        <w:trPr>
          <w:trHeight w:hRule="exact" w:val="851"/>
        </w:trPr>
        <w:tc>
          <w:tcPr>
            <w:tcW w:w="1988" w:type="dxa"/>
            <w:vAlign w:val="center"/>
          </w:tcPr>
          <w:p w:rsidR="000322CE" w:rsidRDefault="000322CE" w:rsidP="00894BE2">
            <w:pPr>
              <w:pStyle w:val="afa"/>
            </w:pPr>
            <w:r>
              <w:lastRenderedPageBreak/>
              <w:br w:type="page"/>
            </w:r>
            <w:r>
              <w:br w:type="page"/>
            </w:r>
            <w:r>
              <w:rPr>
                <w:rFonts w:hint="eastAsia"/>
              </w:rPr>
              <w:t>總統令</w:t>
            </w:r>
          </w:p>
        </w:tc>
        <w:tc>
          <w:tcPr>
            <w:tcW w:w="4759" w:type="dxa"/>
            <w:vAlign w:val="center"/>
          </w:tcPr>
          <w:p w:rsidR="000322CE" w:rsidRDefault="000322CE" w:rsidP="00894BE2">
            <w:pPr>
              <w:spacing w:line="240" w:lineRule="auto"/>
              <w:jc w:val="distribute"/>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20</w:t>
            </w:r>
            <w:r>
              <w:rPr>
                <w:rFonts w:hint="eastAsia"/>
              </w:rPr>
              <w:t>日</w:t>
            </w:r>
          </w:p>
        </w:tc>
      </w:tr>
    </w:tbl>
    <w:p w:rsidR="000322CE" w:rsidRPr="00D320B7" w:rsidRDefault="000322CE" w:rsidP="000300ED">
      <w:pPr>
        <w:spacing w:line="380" w:lineRule="exact"/>
        <w:rPr>
          <w:spacing w:val="10"/>
        </w:rPr>
      </w:pPr>
      <w:r w:rsidRPr="00D320B7">
        <w:rPr>
          <w:rFonts w:hint="eastAsia"/>
          <w:spacing w:val="10"/>
        </w:rPr>
        <w:t xml:space="preserve">　　任命黃三桂為衛生福利部中央健康保險署署長。</w:t>
      </w:r>
    </w:p>
    <w:p w:rsidR="000322CE" w:rsidRPr="00D320B7" w:rsidRDefault="000322CE" w:rsidP="000300ED">
      <w:pPr>
        <w:spacing w:line="380" w:lineRule="exact"/>
      </w:pPr>
      <w:r w:rsidRPr="00D320B7">
        <w:rPr>
          <w:rFonts w:hint="eastAsia"/>
          <w:spacing w:val="10"/>
        </w:rPr>
        <w:t xml:space="preserve">　　此令自中華民國</w:t>
      </w:r>
      <w:r w:rsidRPr="00D320B7">
        <w:rPr>
          <w:rFonts w:hint="eastAsia"/>
          <w:spacing w:val="10"/>
        </w:rPr>
        <w:t>104</w:t>
      </w:r>
      <w:r w:rsidRPr="00D320B7">
        <w:rPr>
          <w:rFonts w:hint="eastAsia"/>
          <w:spacing w:val="10"/>
        </w:rPr>
        <w:t>年</w:t>
      </w:r>
      <w:r w:rsidRPr="00D320B7">
        <w:rPr>
          <w:rFonts w:hint="eastAsia"/>
          <w:spacing w:val="10"/>
        </w:rPr>
        <w:t>7</w:t>
      </w:r>
      <w:r w:rsidRPr="00D320B7">
        <w:rPr>
          <w:rFonts w:hint="eastAsia"/>
          <w:spacing w:val="10"/>
        </w:rPr>
        <w:t>月</w:t>
      </w:r>
      <w:r w:rsidRPr="00D320B7">
        <w:rPr>
          <w:rFonts w:hint="eastAsia"/>
          <w:spacing w:val="10"/>
        </w:rPr>
        <w:t>16</w:t>
      </w:r>
      <w:r w:rsidRPr="00D320B7">
        <w:rPr>
          <w:rFonts w:hint="eastAsia"/>
          <w:spacing w:val="10"/>
        </w:rPr>
        <w:t>日生效。</w:t>
      </w:r>
    </w:p>
    <w:p w:rsidR="000322CE" w:rsidRDefault="000322CE" w:rsidP="000322CE">
      <w:pPr>
        <w:spacing w:beforeLines="100" w:before="240"/>
      </w:pPr>
      <w:r>
        <w:rPr>
          <w:rFonts w:hint="eastAsia"/>
        </w:rPr>
        <w:t>總　　　統　馬英九</w:t>
      </w:r>
    </w:p>
    <w:p w:rsidR="000322CE" w:rsidRDefault="000322CE" w:rsidP="000322CE">
      <w:pPr>
        <w:spacing w:afterLines="100" w:after="240"/>
      </w:pPr>
      <w:r>
        <w:rPr>
          <w:rFonts w:hint="eastAsia"/>
        </w:rPr>
        <w:t>行政院院長　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3F6D16" w:rsidTr="00960559">
        <w:trPr>
          <w:trHeight w:hRule="exact" w:val="851"/>
        </w:trPr>
        <w:tc>
          <w:tcPr>
            <w:tcW w:w="1988" w:type="dxa"/>
            <w:vAlign w:val="center"/>
          </w:tcPr>
          <w:p w:rsidR="003F6D16" w:rsidRDefault="003F6D16" w:rsidP="00960559">
            <w:pPr>
              <w:pStyle w:val="afa"/>
            </w:pPr>
            <w:r>
              <w:br w:type="page"/>
            </w:r>
            <w:r>
              <w:br w:type="page"/>
            </w:r>
            <w:r>
              <w:rPr>
                <w:rFonts w:hint="eastAsia"/>
              </w:rPr>
              <w:t>總統令</w:t>
            </w:r>
          </w:p>
        </w:tc>
        <w:tc>
          <w:tcPr>
            <w:tcW w:w="4759" w:type="dxa"/>
            <w:vAlign w:val="center"/>
          </w:tcPr>
          <w:p w:rsidR="003F6D16" w:rsidRDefault="003F6D16" w:rsidP="00960559">
            <w:pPr>
              <w:spacing w:line="240" w:lineRule="auto"/>
              <w:jc w:val="distribute"/>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20</w:t>
            </w:r>
            <w:r>
              <w:rPr>
                <w:rFonts w:hint="eastAsia"/>
              </w:rPr>
              <w:t>日</w:t>
            </w:r>
          </w:p>
        </w:tc>
      </w:tr>
    </w:tbl>
    <w:p w:rsidR="003F6D16" w:rsidRDefault="003F6D16" w:rsidP="000300ED">
      <w:pPr>
        <w:spacing w:line="380" w:lineRule="exact"/>
        <w:contextualSpacing/>
      </w:pPr>
      <w:r>
        <w:rPr>
          <w:rFonts w:hint="eastAsia"/>
        </w:rPr>
        <w:t xml:space="preserve">　　外交部政務次長高振群另有任用，應予免職。</w:t>
      </w:r>
    </w:p>
    <w:p w:rsidR="003F6D16" w:rsidRDefault="003F6D16" w:rsidP="000300ED">
      <w:pPr>
        <w:spacing w:line="380" w:lineRule="exact"/>
        <w:contextualSpacing/>
      </w:pPr>
      <w:r>
        <w:rPr>
          <w:rFonts w:hint="eastAsia"/>
        </w:rPr>
        <w:t xml:space="preserve">　　任命高振群為國家安全會議副秘書長。</w:t>
      </w:r>
    </w:p>
    <w:p w:rsidR="003F6D16" w:rsidRDefault="003F6D16" w:rsidP="000300ED">
      <w:pPr>
        <w:spacing w:beforeLines="100" w:before="240" w:line="380" w:lineRule="exact"/>
        <w:contextualSpacing/>
      </w:pPr>
      <w:r>
        <w:rPr>
          <w:rFonts w:hint="eastAsia"/>
        </w:rPr>
        <w:t xml:space="preserve">　　此令自中華民國</w:t>
      </w:r>
      <w:r>
        <w:rPr>
          <w:rFonts w:hint="eastAsia"/>
        </w:rPr>
        <w:t>104</w:t>
      </w:r>
      <w:r>
        <w:rPr>
          <w:rFonts w:hint="eastAsia"/>
        </w:rPr>
        <w:t>年</w:t>
      </w:r>
      <w:r>
        <w:rPr>
          <w:rFonts w:hint="eastAsia"/>
        </w:rPr>
        <w:t>7</w:t>
      </w:r>
      <w:r>
        <w:rPr>
          <w:rFonts w:hint="eastAsia"/>
        </w:rPr>
        <w:t>月</w:t>
      </w:r>
      <w:r>
        <w:rPr>
          <w:rFonts w:hint="eastAsia"/>
        </w:rPr>
        <w:t>25</w:t>
      </w:r>
      <w:r>
        <w:rPr>
          <w:rFonts w:hint="eastAsia"/>
        </w:rPr>
        <w:t>日生效。</w:t>
      </w:r>
    </w:p>
    <w:p w:rsidR="003F6D16" w:rsidRDefault="003F6D16" w:rsidP="003F6D16">
      <w:pPr>
        <w:spacing w:beforeLines="100" w:before="240"/>
      </w:pPr>
      <w:r>
        <w:rPr>
          <w:rFonts w:hint="eastAsia"/>
        </w:rPr>
        <w:t>總　　　統　馬英九</w:t>
      </w:r>
    </w:p>
    <w:p w:rsidR="003F6D16" w:rsidRDefault="003F6D16" w:rsidP="003F6D16">
      <w:pPr>
        <w:spacing w:afterLines="100" w:after="240"/>
      </w:pPr>
      <w:r>
        <w:rPr>
          <w:rFonts w:hint="eastAsia"/>
        </w:rPr>
        <w:t>行政院院長　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851"/>
        </w:trPr>
        <w:tc>
          <w:tcPr>
            <w:tcW w:w="1988" w:type="dxa"/>
            <w:vAlign w:val="center"/>
          </w:tcPr>
          <w:p w:rsidR="00004B55" w:rsidRDefault="00004B55">
            <w:pPr>
              <w:pStyle w:val="afa"/>
            </w:pPr>
            <w:r>
              <w:br w:type="page"/>
            </w:r>
            <w:r>
              <w:br w:type="page"/>
            </w:r>
            <w:r>
              <w:rPr>
                <w:rFonts w:hint="eastAsia"/>
              </w:rPr>
              <w:t>總統令</w:t>
            </w:r>
          </w:p>
        </w:tc>
        <w:tc>
          <w:tcPr>
            <w:tcW w:w="4759" w:type="dxa"/>
            <w:vAlign w:val="center"/>
          </w:tcPr>
          <w:p w:rsidR="00004B55" w:rsidRDefault="00004B55" w:rsidP="00AD23D3">
            <w:pPr>
              <w:spacing w:line="240" w:lineRule="auto"/>
              <w:jc w:val="distribute"/>
            </w:pPr>
            <w:r>
              <w:rPr>
                <w:rFonts w:hint="eastAsia"/>
              </w:rPr>
              <w:t>中華民國</w:t>
            </w:r>
            <w:r w:rsidR="007C2856">
              <w:rPr>
                <w:rFonts w:hint="eastAsia"/>
              </w:rPr>
              <w:t>104</w:t>
            </w:r>
            <w:r>
              <w:rPr>
                <w:rFonts w:hint="eastAsia"/>
              </w:rPr>
              <w:t>年</w:t>
            </w:r>
            <w:r w:rsidR="00AD23D3">
              <w:rPr>
                <w:rFonts w:hint="eastAsia"/>
              </w:rPr>
              <w:t>7</w:t>
            </w:r>
            <w:r>
              <w:rPr>
                <w:rFonts w:hint="eastAsia"/>
              </w:rPr>
              <w:t>月</w:t>
            </w:r>
            <w:r w:rsidR="00832606">
              <w:rPr>
                <w:rFonts w:hint="eastAsia"/>
              </w:rPr>
              <w:t>2</w:t>
            </w:r>
            <w:r w:rsidR="00832606">
              <w:t>0</w:t>
            </w:r>
            <w:r>
              <w:rPr>
                <w:rFonts w:hint="eastAsia"/>
              </w:rPr>
              <w:t>日</w:t>
            </w:r>
          </w:p>
        </w:tc>
      </w:tr>
    </w:tbl>
    <w:p w:rsidR="00004B55" w:rsidRDefault="00832606" w:rsidP="000300ED">
      <w:pPr>
        <w:pStyle w:val="ac"/>
        <w:spacing w:line="400" w:lineRule="exact"/>
        <w:ind w:firstLineChars="0" w:firstLine="0"/>
      </w:pPr>
      <w:r>
        <w:rPr>
          <w:rFonts w:hint="eastAsia"/>
        </w:rPr>
        <w:t xml:space="preserve">　　駐多明尼加共和國大使侯平福已准退職，應予免職。</w:t>
      </w:r>
    </w:p>
    <w:p w:rsidR="00832606" w:rsidRDefault="00832606" w:rsidP="00832606">
      <w:pPr>
        <w:spacing w:beforeLines="100" w:before="240"/>
      </w:pPr>
      <w:r>
        <w:rPr>
          <w:rFonts w:hint="eastAsia"/>
        </w:rPr>
        <w:t>總　　　統　馬英九</w:t>
      </w:r>
    </w:p>
    <w:p w:rsidR="00832606" w:rsidRDefault="00832606" w:rsidP="00832606">
      <w:pPr>
        <w:rPr>
          <w:rFonts w:eastAsia="華康楷書體W5"/>
        </w:rPr>
      </w:pPr>
      <w:r>
        <w:rPr>
          <w:rFonts w:hint="eastAsia"/>
        </w:rPr>
        <w:t xml:space="preserve">行政院院長　</w:t>
      </w:r>
      <w:r>
        <w:rPr>
          <w:rFonts w:ascii="標楷體" w:hAnsi="標楷體" w:hint="eastAsia"/>
        </w:rPr>
        <w:t>毛治國</w:t>
      </w:r>
    </w:p>
    <w:p w:rsidR="00A50910" w:rsidRDefault="00832606" w:rsidP="00A50910">
      <w:pPr>
        <w:spacing w:afterLines="100" w:after="240"/>
      </w:pPr>
      <w:r>
        <w:rPr>
          <w:rFonts w:hint="eastAsia"/>
        </w:rPr>
        <w:t>外交部部長　林永樂</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A50910" w:rsidTr="00A50910">
        <w:trPr>
          <w:trHeight w:hRule="exact" w:val="851"/>
        </w:trPr>
        <w:tc>
          <w:tcPr>
            <w:tcW w:w="1988" w:type="dxa"/>
            <w:vAlign w:val="center"/>
          </w:tcPr>
          <w:p w:rsidR="00A50910" w:rsidRDefault="00A50910" w:rsidP="00A50910">
            <w:pPr>
              <w:pStyle w:val="afa"/>
            </w:pPr>
            <w:r>
              <w:br w:type="page"/>
            </w:r>
            <w:r>
              <w:br w:type="page"/>
            </w:r>
            <w:r>
              <w:rPr>
                <w:rFonts w:hint="eastAsia"/>
              </w:rPr>
              <w:t>總統令</w:t>
            </w:r>
          </w:p>
        </w:tc>
        <w:tc>
          <w:tcPr>
            <w:tcW w:w="4759" w:type="dxa"/>
            <w:vAlign w:val="center"/>
          </w:tcPr>
          <w:p w:rsidR="00A50910" w:rsidRDefault="00A50910" w:rsidP="00AD23D3">
            <w:pPr>
              <w:spacing w:line="240" w:lineRule="auto"/>
              <w:jc w:val="distribute"/>
            </w:pPr>
            <w:r>
              <w:rPr>
                <w:rFonts w:hint="eastAsia"/>
              </w:rPr>
              <w:t>中華民國</w:t>
            </w:r>
            <w:r w:rsidR="007C2856">
              <w:rPr>
                <w:rFonts w:hint="eastAsia"/>
              </w:rPr>
              <w:t>104</w:t>
            </w:r>
            <w:r>
              <w:rPr>
                <w:rFonts w:hint="eastAsia"/>
              </w:rPr>
              <w:t>年</w:t>
            </w:r>
            <w:r w:rsidR="00AD23D3">
              <w:rPr>
                <w:rFonts w:hint="eastAsia"/>
              </w:rPr>
              <w:t>7</w:t>
            </w:r>
            <w:r>
              <w:rPr>
                <w:rFonts w:hint="eastAsia"/>
              </w:rPr>
              <w:t>月</w:t>
            </w:r>
            <w:r w:rsidR="00A10A83">
              <w:rPr>
                <w:rFonts w:hint="eastAsia"/>
              </w:rPr>
              <w:t>21</w:t>
            </w:r>
            <w:r>
              <w:rPr>
                <w:rFonts w:hint="eastAsia"/>
              </w:rPr>
              <w:t>日</w:t>
            </w:r>
          </w:p>
        </w:tc>
      </w:tr>
    </w:tbl>
    <w:p w:rsidR="00A50910" w:rsidRDefault="00A10A83" w:rsidP="000300ED">
      <w:pPr>
        <w:pStyle w:val="ac"/>
        <w:spacing w:line="400" w:lineRule="exact"/>
        <w:ind w:firstLineChars="0" w:firstLine="0"/>
      </w:pPr>
      <w:r>
        <w:rPr>
          <w:rFonts w:hint="eastAsia"/>
        </w:rPr>
        <w:t xml:space="preserve">　　駐瓜地馬拉共和國大使孫大成已准退職，應予免職。</w:t>
      </w:r>
    </w:p>
    <w:p w:rsidR="00A10A83" w:rsidRDefault="00A10A83" w:rsidP="00A10A83">
      <w:pPr>
        <w:spacing w:beforeLines="100" w:before="240"/>
      </w:pPr>
      <w:r>
        <w:rPr>
          <w:rFonts w:hint="eastAsia"/>
        </w:rPr>
        <w:t>總　　　統　馬英九</w:t>
      </w:r>
    </w:p>
    <w:p w:rsidR="00A10A83" w:rsidRDefault="00A10A83" w:rsidP="00A10A83">
      <w:pPr>
        <w:rPr>
          <w:rFonts w:eastAsia="華康楷書體W5"/>
        </w:rPr>
      </w:pPr>
      <w:r>
        <w:rPr>
          <w:rFonts w:hint="eastAsia"/>
        </w:rPr>
        <w:t xml:space="preserve">行政院院長　</w:t>
      </w:r>
      <w:r>
        <w:rPr>
          <w:rFonts w:ascii="標楷體" w:hAnsi="標楷體" w:hint="eastAsia"/>
        </w:rPr>
        <w:t>毛治國</w:t>
      </w:r>
    </w:p>
    <w:p w:rsidR="005528AC" w:rsidRDefault="00A10A83" w:rsidP="005528AC">
      <w:pPr>
        <w:spacing w:afterLines="100" w:after="240"/>
      </w:pPr>
      <w:r>
        <w:rPr>
          <w:rFonts w:hint="eastAsia"/>
        </w:rPr>
        <w:t>外交部部長　林永樂</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5528AC" w:rsidTr="00035A5D">
        <w:trPr>
          <w:trHeight w:hRule="exact" w:val="851"/>
        </w:trPr>
        <w:tc>
          <w:tcPr>
            <w:tcW w:w="1988" w:type="dxa"/>
            <w:vAlign w:val="center"/>
          </w:tcPr>
          <w:p w:rsidR="005528AC" w:rsidRDefault="005528AC" w:rsidP="00035A5D">
            <w:pPr>
              <w:pStyle w:val="afa"/>
            </w:pPr>
            <w:r>
              <w:lastRenderedPageBreak/>
              <w:br w:type="page"/>
            </w:r>
            <w:r>
              <w:br w:type="page"/>
            </w:r>
            <w:r>
              <w:rPr>
                <w:rFonts w:hint="eastAsia"/>
              </w:rPr>
              <w:t>總統令</w:t>
            </w:r>
          </w:p>
        </w:tc>
        <w:tc>
          <w:tcPr>
            <w:tcW w:w="4759" w:type="dxa"/>
            <w:vAlign w:val="center"/>
          </w:tcPr>
          <w:p w:rsidR="005528AC" w:rsidRDefault="005528AC" w:rsidP="00035A5D">
            <w:pPr>
              <w:spacing w:line="240" w:lineRule="auto"/>
              <w:jc w:val="distribute"/>
            </w:pPr>
            <w:r>
              <w:rPr>
                <w:rFonts w:hint="eastAsia"/>
              </w:rPr>
              <w:t>中華民國</w:t>
            </w:r>
            <w:r>
              <w:rPr>
                <w:rFonts w:hint="eastAsia"/>
              </w:rPr>
              <w:t>104</w:t>
            </w:r>
            <w:r>
              <w:rPr>
                <w:rFonts w:hint="eastAsia"/>
              </w:rPr>
              <w:t>年</w:t>
            </w:r>
            <w:r>
              <w:rPr>
                <w:rFonts w:hint="eastAsia"/>
              </w:rPr>
              <w:t>7</w:t>
            </w:r>
            <w:r>
              <w:rPr>
                <w:rFonts w:hint="eastAsia"/>
              </w:rPr>
              <w:t>月</w:t>
            </w:r>
            <w:r w:rsidR="00931CCF">
              <w:rPr>
                <w:rFonts w:hint="eastAsia"/>
              </w:rPr>
              <w:t>23</w:t>
            </w:r>
            <w:r>
              <w:rPr>
                <w:rFonts w:hint="eastAsia"/>
              </w:rPr>
              <w:t>日</w:t>
            </w:r>
          </w:p>
        </w:tc>
      </w:tr>
    </w:tbl>
    <w:p w:rsidR="00E45450" w:rsidRPr="00E45450" w:rsidRDefault="00E45450" w:rsidP="00172D39">
      <w:pPr>
        <w:spacing w:line="500" w:lineRule="exact"/>
        <w:rPr>
          <w:spacing w:val="10"/>
        </w:rPr>
      </w:pPr>
      <w:r w:rsidRPr="00E45450">
        <w:rPr>
          <w:rFonts w:hint="eastAsia"/>
          <w:spacing w:val="10"/>
        </w:rPr>
        <w:t xml:space="preserve">　　考選部部長董保城已准辭職，考選部政務次長邱華君另有任用，均應予免職。</w:t>
      </w:r>
    </w:p>
    <w:p w:rsidR="00E45450" w:rsidRPr="00E45450" w:rsidRDefault="00E45450" w:rsidP="00172D39">
      <w:pPr>
        <w:spacing w:line="500" w:lineRule="exact"/>
        <w:rPr>
          <w:spacing w:val="10"/>
        </w:rPr>
      </w:pPr>
      <w:r w:rsidRPr="00E45450">
        <w:rPr>
          <w:rFonts w:hint="eastAsia"/>
          <w:spacing w:val="10"/>
        </w:rPr>
        <w:t xml:space="preserve">　　特任邱華君為考選部部長。</w:t>
      </w:r>
    </w:p>
    <w:p w:rsidR="00E45450" w:rsidRPr="00E45450" w:rsidRDefault="00E45450" w:rsidP="00172D39">
      <w:pPr>
        <w:spacing w:line="500" w:lineRule="exact"/>
        <w:rPr>
          <w:spacing w:val="10"/>
        </w:rPr>
      </w:pPr>
      <w:r w:rsidRPr="00E45450">
        <w:rPr>
          <w:rFonts w:hint="eastAsia"/>
          <w:spacing w:val="10"/>
        </w:rPr>
        <w:t xml:space="preserve">　　任命謝連參為考選部政務次長。</w:t>
      </w:r>
      <w:r w:rsidRPr="00E45450">
        <w:rPr>
          <w:rFonts w:hint="eastAsia"/>
          <w:spacing w:val="10"/>
        </w:rPr>
        <w:t xml:space="preserve"> </w:t>
      </w:r>
    </w:p>
    <w:p w:rsidR="005528AC" w:rsidRPr="00E45450" w:rsidRDefault="00E45450" w:rsidP="00172D39">
      <w:pPr>
        <w:spacing w:line="500" w:lineRule="exact"/>
        <w:rPr>
          <w:spacing w:val="10"/>
        </w:rPr>
      </w:pPr>
      <w:r w:rsidRPr="00E45450">
        <w:rPr>
          <w:rFonts w:hint="eastAsia"/>
          <w:spacing w:val="10"/>
        </w:rPr>
        <w:t xml:space="preserve">　　此令自中華民國</w:t>
      </w:r>
      <w:r w:rsidRPr="00E45450">
        <w:rPr>
          <w:rFonts w:hint="eastAsia"/>
          <w:spacing w:val="10"/>
        </w:rPr>
        <w:t>104</w:t>
      </w:r>
      <w:r w:rsidRPr="00E45450">
        <w:rPr>
          <w:rFonts w:hint="eastAsia"/>
          <w:spacing w:val="10"/>
        </w:rPr>
        <w:t>年</w:t>
      </w:r>
      <w:r w:rsidRPr="00E45450">
        <w:rPr>
          <w:rFonts w:hint="eastAsia"/>
          <w:spacing w:val="10"/>
        </w:rPr>
        <w:t>8</w:t>
      </w:r>
      <w:r w:rsidRPr="00E45450">
        <w:rPr>
          <w:rFonts w:hint="eastAsia"/>
          <w:spacing w:val="10"/>
        </w:rPr>
        <w:t>月</w:t>
      </w:r>
      <w:r w:rsidRPr="00E45450">
        <w:rPr>
          <w:rFonts w:hint="eastAsia"/>
          <w:spacing w:val="10"/>
        </w:rPr>
        <w:t>1</w:t>
      </w:r>
      <w:r w:rsidRPr="00E45450">
        <w:rPr>
          <w:rFonts w:hint="eastAsia"/>
          <w:spacing w:val="10"/>
        </w:rPr>
        <w:t>日生效。</w:t>
      </w:r>
    </w:p>
    <w:p w:rsidR="005528AC" w:rsidRDefault="005528AC" w:rsidP="005528AC">
      <w:pPr>
        <w:spacing w:beforeLines="100" w:before="240"/>
      </w:pPr>
      <w:r>
        <w:rPr>
          <w:rFonts w:hint="eastAsia"/>
        </w:rPr>
        <w:t>總　　　統　馬英九</w:t>
      </w:r>
    </w:p>
    <w:p w:rsidR="005528AC" w:rsidRDefault="005528AC" w:rsidP="005528AC">
      <w:pPr>
        <w:spacing w:afterLines="100" w:after="240"/>
      </w:pPr>
      <w:r>
        <w:rPr>
          <w:rFonts w:hint="eastAsia"/>
        </w:rPr>
        <w:t>行政院院長　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2E21A0" w:rsidTr="00894BE2">
        <w:trPr>
          <w:trHeight w:hRule="exact" w:val="851"/>
        </w:trPr>
        <w:tc>
          <w:tcPr>
            <w:tcW w:w="1988" w:type="dxa"/>
            <w:vAlign w:val="center"/>
          </w:tcPr>
          <w:p w:rsidR="002E21A0" w:rsidRDefault="002E21A0" w:rsidP="00894BE2">
            <w:pPr>
              <w:pStyle w:val="afa"/>
            </w:pPr>
            <w:r>
              <w:br w:type="page"/>
            </w:r>
            <w:r>
              <w:br w:type="page"/>
            </w:r>
            <w:r>
              <w:rPr>
                <w:rFonts w:hint="eastAsia"/>
              </w:rPr>
              <w:t>總統令</w:t>
            </w:r>
          </w:p>
        </w:tc>
        <w:tc>
          <w:tcPr>
            <w:tcW w:w="4759" w:type="dxa"/>
            <w:vAlign w:val="center"/>
          </w:tcPr>
          <w:p w:rsidR="002E21A0" w:rsidRDefault="002E21A0" w:rsidP="00894BE2">
            <w:pPr>
              <w:spacing w:line="240" w:lineRule="auto"/>
              <w:jc w:val="distribute"/>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23</w:t>
            </w:r>
            <w:r>
              <w:rPr>
                <w:rFonts w:hint="eastAsia"/>
              </w:rPr>
              <w:t>日</w:t>
            </w:r>
          </w:p>
        </w:tc>
      </w:tr>
    </w:tbl>
    <w:p w:rsidR="002E21A0" w:rsidRPr="006C221C" w:rsidRDefault="002E21A0" w:rsidP="00172D39">
      <w:pPr>
        <w:spacing w:line="500" w:lineRule="exact"/>
        <w:rPr>
          <w:spacing w:val="10"/>
        </w:rPr>
      </w:pPr>
      <w:r w:rsidRPr="006C221C">
        <w:rPr>
          <w:rFonts w:hint="eastAsia"/>
          <w:spacing w:val="10"/>
        </w:rPr>
        <w:t xml:space="preserve">　　國家安全局局長李翔宙已准辭職，應予免職。</w:t>
      </w:r>
    </w:p>
    <w:p w:rsidR="002E21A0" w:rsidRPr="006C221C" w:rsidRDefault="002E21A0" w:rsidP="00172D39">
      <w:pPr>
        <w:spacing w:line="500" w:lineRule="exact"/>
        <w:rPr>
          <w:spacing w:val="10"/>
        </w:rPr>
      </w:pPr>
      <w:r w:rsidRPr="006C221C">
        <w:rPr>
          <w:rFonts w:hint="eastAsia"/>
          <w:spacing w:val="10"/>
        </w:rPr>
        <w:t xml:space="preserve">　　特任楊國強為國家安全局局長。</w:t>
      </w:r>
    </w:p>
    <w:p w:rsidR="002E21A0" w:rsidRPr="006C221C" w:rsidRDefault="002E21A0" w:rsidP="00172D39">
      <w:pPr>
        <w:pStyle w:val="ac"/>
        <w:spacing w:line="500" w:lineRule="exact"/>
        <w:ind w:firstLineChars="0" w:firstLine="0"/>
      </w:pPr>
      <w:r w:rsidRPr="006C221C">
        <w:rPr>
          <w:rFonts w:hint="eastAsia"/>
        </w:rPr>
        <w:t xml:space="preserve">　　此令自中華民國</w:t>
      </w:r>
      <w:r w:rsidRPr="006C221C">
        <w:rPr>
          <w:rFonts w:hint="eastAsia"/>
        </w:rPr>
        <w:t>104</w:t>
      </w:r>
      <w:r w:rsidRPr="006C221C">
        <w:rPr>
          <w:rFonts w:hint="eastAsia"/>
        </w:rPr>
        <w:t>年</w:t>
      </w:r>
      <w:r w:rsidRPr="006C221C">
        <w:rPr>
          <w:rFonts w:hint="eastAsia"/>
        </w:rPr>
        <w:t>7</w:t>
      </w:r>
      <w:r w:rsidRPr="006C221C">
        <w:rPr>
          <w:rFonts w:hint="eastAsia"/>
        </w:rPr>
        <w:t>月</w:t>
      </w:r>
      <w:r w:rsidRPr="006C221C">
        <w:rPr>
          <w:rFonts w:hint="eastAsia"/>
        </w:rPr>
        <w:t>24</w:t>
      </w:r>
      <w:r w:rsidRPr="006C221C">
        <w:rPr>
          <w:rFonts w:hint="eastAsia"/>
        </w:rPr>
        <w:t>日生效。</w:t>
      </w:r>
    </w:p>
    <w:p w:rsidR="002E21A0" w:rsidRDefault="002E21A0" w:rsidP="002E21A0">
      <w:pPr>
        <w:spacing w:beforeLines="100" w:before="240"/>
      </w:pPr>
      <w:r>
        <w:rPr>
          <w:rFonts w:hint="eastAsia"/>
        </w:rPr>
        <w:t>總　　　統　馬英九</w:t>
      </w:r>
    </w:p>
    <w:p w:rsidR="002E21A0" w:rsidRDefault="002E21A0" w:rsidP="002E21A0">
      <w:pPr>
        <w:spacing w:afterLines="100" w:after="240"/>
      </w:pPr>
      <w:r>
        <w:rPr>
          <w:rFonts w:hint="eastAsia"/>
        </w:rPr>
        <w:t>行政院院長　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5528AC" w:rsidTr="00035A5D">
        <w:trPr>
          <w:trHeight w:hRule="exact" w:val="851"/>
        </w:trPr>
        <w:tc>
          <w:tcPr>
            <w:tcW w:w="1988" w:type="dxa"/>
            <w:vAlign w:val="center"/>
          </w:tcPr>
          <w:p w:rsidR="005528AC" w:rsidRDefault="005528AC" w:rsidP="00035A5D">
            <w:pPr>
              <w:pStyle w:val="afa"/>
            </w:pPr>
            <w:r>
              <w:br w:type="page"/>
            </w:r>
            <w:r>
              <w:br w:type="page"/>
            </w:r>
            <w:r>
              <w:rPr>
                <w:rFonts w:hint="eastAsia"/>
              </w:rPr>
              <w:t>總統令</w:t>
            </w:r>
          </w:p>
        </w:tc>
        <w:tc>
          <w:tcPr>
            <w:tcW w:w="4759" w:type="dxa"/>
            <w:vAlign w:val="center"/>
          </w:tcPr>
          <w:p w:rsidR="005528AC" w:rsidRDefault="005528AC" w:rsidP="00035A5D">
            <w:pPr>
              <w:spacing w:line="240" w:lineRule="auto"/>
              <w:jc w:val="distribute"/>
            </w:pPr>
            <w:r>
              <w:rPr>
                <w:rFonts w:hint="eastAsia"/>
              </w:rPr>
              <w:t>中華民國</w:t>
            </w:r>
            <w:r>
              <w:rPr>
                <w:rFonts w:hint="eastAsia"/>
              </w:rPr>
              <w:t>104</w:t>
            </w:r>
            <w:r>
              <w:rPr>
                <w:rFonts w:hint="eastAsia"/>
              </w:rPr>
              <w:t>年</w:t>
            </w:r>
            <w:r>
              <w:rPr>
                <w:rFonts w:hint="eastAsia"/>
              </w:rPr>
              <w:t>7</w:t>
            </w:r>
            <w:r>
              <w:rPr>
                <w:rFonts w:hint="eastAsia"/>
              </w:rPr>
              <w:t>月</w:t>
            </w:r>
            <w:r w:rsidR="00931CCF">
              <w:rPr>
                <w:rFonts w:hint="eastAsia"/>
              </w:rPr>
              <w:t>23</w:t>
            </w:r>
            <w:r>
              <w:rPr>
                <w:rFonts w:hint="eastAsia"/>
              </w:rPr>
              <w:t>日</w:t>
            </w:r>
          </w:p>
        </w:tc>
      </w:tr>
    </w:tbl>
    <w:p w:rsidR="004617E6" w:rsidRDefault="004617E6" w:rsidP="00172D39">
      <w:pPr>
        <w:spacing w:line="485" w:lineRule="exact"/>
      </w:pPr>
      <w:r>
        <w:rPr>
          <w:rFonts w:hint="eastAsia"/>
        </w:rPr>
        <w:t xml:space="preserve">　　任命林秋足為總統府簡任第十二職等參議。</w:t>
      </w:r>
    </w:p>
    <w:p w:rsidR="004617E6" w:rsidRDefault="004617E6" w:rsidP="00172D39">
      <w:pPr>
        <w:spacing w:line="485" w:lineRule="exact"/>
      </w:pPr>
      <w:r>
        <w:rPr>
          <w:rFonts w:hint="eastAsia"/>
        </w:rPr>
        <w:t xml:space="preserve">　　任命張彬為行政院農業委員會簡任第十二職等參事，王忠恕為行政院農業委員會簡任第十一職等副處長，繆自昌為行政院農業委員會漁業署簡任第十一職等主任秘書，陳建佑為行政院農業委員會漁業署簡任第十一職等組長。</w:t>
      </w:r>
    </w:p>
    <w:p w:rsidR="004617E6" w:rsidRDefault="004617E6" w:rsidP="00172D39">
      <w:pPr>
        <w:spacing w:line="480" w:lineRule="exact"/>
      </w:pPr>
      <w:r>
        <w:rPr>
          <w:rFonts w:hint="eastAsia"/>
        </w:rPr>
        <w:lastRenderedPageBreak/>
        <w:t xml:space="preserve">　　任命陳泰為金融監督管理委員會檢查局政風室簡任第十職等主任。</w:t>
      </w:r>
    </w:p>
    <w:p w:rsidR="004617E6" w:rsidRDefault="004617E6" w:rsidP="00172D39">
      <w:pPr>
        <w:spacing w:line="480" w:lineRule="exact"/>
      </w:pPr>
      <w:r>
        <w:rPr>
          <w:rFonts w:hint="eastAsia"/>
        </w:rPr>
        <w:t xml:space="preserve">　　任命陳延芳為國軍退除役官兵輔導委員會簡任第十一職等技正，陳寶屏為國軍退除役官兵輔導委員會岡山榮譽國民之家簡任第十二職等主任，張健群為國軍退除役官兵輔導委員會彰化農場簡任第十一職等場長，郭豫臨為國軍退除役官兵輔導委員會彰化農場簡任第十職等副場長。</w:t>
      </w:r>
    </w:p>
    <w:p w:rsidR="004617E6" w:rsidRDefault="004617E6" w:rsidP="00172D39">
      <w:pPr>
        <w:spacing w:line="480" w:lineRule="exact"/>
      </w:pPr>
      <w:r>
        <w:rPr>
          <w:rFonts w:hint="eastAsia"/>
        </w:rPr>
        <w:t xml:space="preserve">　　任命董靜芬為原住民族委員會簡任第十職等專門委員。</w:t>
      </w:r>
    </w:p>
    <w:p w:rsidR="004617E6" w:rsidRDefault="004617E6" w:rsidP="00172D39">
      <w:pPr>
        <w:spacing w:line="480" w:lineRule="exact"/>
      </w:pPr>
      <w:r>
        <w:rPr>
          <w:rFonts w:hint="eastAsia"/>
        </w:rPr>
        <w:t xml:space="preserve">　　任命何金樑為客家委員會簡任第十二職等參事。</w:t>
      </w:r>
    </w:p>
    <w:p w:rsidR="004617E6" w:rsidRDefault="004617E6" w:rsidP="00172D39">
      <w:pPr>
        <w:spacing w:line="480" w:lineRule="exact"/>
      </w:pPr>
      <w:r>
        <w:rPr>
          <w:rFonts w:hint="eastAsia"/>
        </w:rPr>
        <w:t xml:space="preserve">　　任命劉格倫為司法院簡任第十一職等權理簡任第十二職等處長，林啟村為臺灣宜蘭地方法院簡任第十職等主任調查保護官。</w:t>
      </w:r>
    </w:p>
    <w:p w:rsidR="004617E6" w:rsidRDefault="004617E6" w:rsidP="00172D39">
      <w:pPr>
        <w:spacing w:line="480" w:lineRule="exact"/>
      </w:pPr>
      <w:r>
        <w:rPr>
          <w:rFonts w:hint="eastAsia"/>
        </w:rPr>
        <w:t xml:space="preserve">　　任命王瑞慶為薦任公務人員。</w:t>
      </w:r>
    </w:p>
    <w:p w:rsidR="004617E6" w:rsidRDefault="004617E6" w:rsidP="00172D39">
      <w:pPr>
        <w:spacing w:line="480" w:lineRule="exact"/>
      </w:pPr>
      <w:r>
        <w:rPr>
          <w:rFonts w:hint="eastAsia"/>
        </w:rPr>
        <w:t xml:space="preserve">　　任命王德維、沈鳳萍、涂耀宏為薦任公務人員。</w:t>
      </w:r>
    </w:p>
    <w:p w:rsidR="005528AC" w:rsidRDefault="004617E6" w:rsidP="00172D39">
      <w:pPr>
        <w:spacing w:line="480" w:lineRule="exact"/>
      </w:pPr>
      <w:r>
        <w:rPr>
          <w:rFonts w:hint="eastAsia"/>
        </w:rPr>
        <w:t xml:space="preserve">　　任命林郁姍為薦任公務人員。</w:t>
      </w:r>
    </w:p>
    <w:p w:rsidR="00C265BA" w:rsidRPr="004617E6" w:rsidRDefault="00C265BA" w:rsidP="00172D39">
      <w:pPr>
        <w:spacing w:line="480" w:lineRule="exact"/>
      </w:pPr>
      <w:r>
        <w:rPr>
          <w:rFonts w:hint="eastAsia"/>
        </w:rPr>
        <w:t xml:space="preserve">　　任命李曉凡為薦任公務人員。</w:t>
      </w:r>
    </w:p>
    <w:p w:rsidR="005528AC" w:rsidRDefault="005528AC" w:rsidP="005528AC">
      <w:pPr>
        <w:spacing w:beforeLines="100" w:before="240"/>
      </w:pPr>
      <w:r>
        <w:rPr>
          <w:rFonts w:hint="eastAsia"/>
        </w:rPr>
        <w:t>總　　　統　馬英九</w:t>
      </w:r>
    </w:p>
    <w:p w:rsidR="005528AC" w:rsidRPr="005528AC" w:rsidRDefault="005528AC" w:rsidP="00D931C8">
      <w:pPr>
        <w:spacing w:afterLines="100" w:after="240"/>
      </w:pPr>
      <w:r>
        <w:rPr>
          <w:rFonts w:hint="eastAsia"/>
        </w:rPr>
        <w:t>行政院院長　毛治國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1134"/>
        </w:trPr>
        <w:tc>
          <w:tcPr>
            <w:tcW w:w="1988" w:type="dxa"/>
            <w:vAlign w:val="center"/>
          </w:tcPr>
          <w:p w:rsidR="00004B55" w:rsidRDefault="00004B55">
            <w:pPr>
              <w:pStyle w:val="afb"/>
            </w:pPr>
            <w:r>
              <w:rPr>
                <w:rFonts w:hint="eastAsia"/>
              </w:rPr>
              <w:t>總統令</w:t>
            </w:r>
          </w:p>
        </w:tc>
        <w:tc>
          <w:tcPr>
            <w:tcW w:w="4759" w:type="dxa"/>
            <w:vAlign w:val="center"/>
          </w:tcPr>
          <w:p w:rsidR="00004B55" w:rsidRDefault="00004B55">
            <w:pPr>
              <w:spacing w:line="240" w:lineRule="auto"/>
              <w:jc w:val="distribute"/>
            </w:pPr>
            <w:r>
              <w:rPr>
                <w:rFonts w:hint="eastAsia"/>
              </w:rPr>
              <w:t>中華民國</w:t>
            </w:r>
            <w:r w:rsidR="007C2856">
              <w:rPr>
                <w:rFonts w:hint="eastAsia"/>
              </w:rPr>
              <w:t>104</w:t>
            </w:r>
            <w:r>
              <w:rPr>
                <w:rFonts w:hint="eastAsia"/>
              </w:rPr>
              <w:t>年</w:t>
            </w:r>
            <w:r w:rsidR="00AD23D3">
              <w:rPr>
                <w:rFonts w:hint="eastAsia"/>
              </w:rPr>
              <w:t>7</w:t>
            </w:r>
            <w:r>
              <w:rPr>
                <w:rFonts w:hint="eastAsia"/>
              </w:rPr>
              <w:t>月</w:t>
            </w:r>
            <w:r w:rsidR="00EB7894">
              <w:rPr>
                <w:rFonts w:hint="eastAsia"/>
              </w:rPr>
              <w:t>2</w:t>
            </w:r>
            <w:r w:rsidR="00EB7894">
              <w:t>0</w:t>
            </w:r>
            <w:r>
              <w:rPr>
                <w:rFonts w:hint="eastAsia"/>
              </w:rPr>
              <w:t>日</w:t>
            </w:r>
          </w:p>
          <w:p w:rsidR="00004B55" w:rsidRDefault="00004B55">
            <w:pPr>
              <w:spacing w:line="240" w:lineRule="auto"/>
              <w:jc w:val="distribute"/>
            </w:pPr>
            <w:r>
              <w:rPr>
                <w:rFonts w:hint="eastAsia"/>
              </w:rPr>
              <w:t>華總二榮字第</w:t>
            </w:r>
            <w:r w:rsidR="007C2856">
              <w:rPr>
                <w:rFonts w:hint="eastAsia"/>
              </w:rPr>
              <w:t>104</w:t>
            </w:r>
            <w:r w:rsidR="002F29FC">
              <w:rPr>
                <w:rFonts w:hint="eastAsia"/>
              </w:rPr>
              <w:t>0</w:t>
            </w:r>
            <w:r>
              <w:t>00</w:t>
            </w:r>
            <w:r w:rsidR="00EB7894">
              <w:t>80780</w:t>
            </w:r>
            <w:r>
              <w:rPr>
                <w:rFonts w:hint="eastAsia"/>
              </w:rPr>
              <w:t>號</w:t>
            </w:r>
          </w:p>
        </w:tc>
      </w:tr>
    </w:tbl>
    <w:p w:rsidR="00004B55" w:rsidRPr="00EB7894" w:rsidRDefault="00EB7894" w:rsidP="00172D39">
      <w:pPr>
        <w:pStyle w:val="af4"/>
        <w:spacing w:line="500" w:lineRule="exact"/>
        <w:ind w:firstLineChars="0" w:firstLine="0"/>
      </w:pPr>
      <w:r>
        <w:rPr>
          <w:rFonts w:hint="eastAsia"/>
        </w:rPr>
        <w:t xml:space="preserve">　　茲授予馬紹爾群島共和國駐華特命全權大使卡布亞大綬景星勳章。</w:t>
      </w:r>
    </w:p>
    <w:p w:rsidR="00EB7894" w:rsidRDefault="00EB7894" w:rsidP="00EB7894">
      <w:pPr>
        <w:spacing w:beforeLines="100" w:before="240"/>
      </w:pPr>
      <w:r>
        <w:rPr>
          <w:rFonts w:hint="eastAsia"/>
        </w:rPr>
        <w:t>總　　　統　馬英九</w:t>
      </w:r>
    </w:p>
    <w:p w:rsidR="00EB7894" w:rsidRDefault="00EB7894" w:rsidP="00EB7894">
      <w:pPr>
        <w:rPr>
          <w:rFonts w:eastAsia="華康楷書體W5"/>
        </w:rPr>
      </w:pPr>
      <w:r>
        <w:rPr>
          <w:rFonts w:hint="eastAsia"/>
        </w:rPr>
        <w:t xml:space="preserve">行政院院長　</w:t>
      </w:r>
      <w:r>
        <w:rPr>
          <w:rFonts w:ascii="標楷體" w:hAnsi="標楷體" w:hint="eastAsia"/>
        </w:rPr>
        <w:t>毛治國</w:t>
      </w:r>
    </w:p>
    <w:p w:rsidR="00C61247" w:rsidRDefault="00EB7894" w:rsidP="00EC15F0">
      <w:pPr>
        <w:spacing w:afterLines="100" w:after="240"/>
      </w:pPr>
      <w:r>
        <w:rPr>
          <w:rFonts w:hint="eastAsia"/>
        </w:rPr>
        <w:t>外交部部長　林永樂</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FF62D0" w:rsidTr="00C708D2">
        <w:trPr>
          <w:trHeight w:hRule="exact" w:val="1134"/>
        </w:trPr>
        <w:tc>
          <w:tcPr>
            <w:tcW w:w="1988" w:type="dxa"/>
            <w:vAlign w:val="center"/>
          </w:tcPr>
          <w:p w:rsidR="00FF62D0" w:rsidRDefault="00FF62D0" w:rsidP="00C708D2">
            <w:pPr>
              <w:pStyle w:val="afb"/>
            </w:pPr>
            <w:r>
              <w:rPr>
                <w:rFonts w:hint="eastAsia"/>
              </w:rPr>
              <w:lastRenderedPageBreak/>
              <w:t>總統令</w:t>
            </w:r>
          </w:p>
        </w:tc>
        <w:tc>
          <w:tcPr>
            <w:tcW w:w="4759" w:type="dxa"/>
            <w:vAlign w:val="center"/>
          </w:tcPr>
          <w:p w:rsidR="00FF62D0" w:rsidRDefault="00FF62D0" w:rsidP="00C708D2">
            <w:pPr>
              <w:spacing w:line="240" w:lineRule="auto"/>
              <w:jc w:val="distribute"/>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17</w:t>
            </w:r>
            <w:r>
              <w:rPr>
                <w:rFonts w:hint="eastAsia"/>
              </w:rPr>
              <w:t>日</w:t>
            </w:r>
          </w:p>
          <w:p w:rsidR="00FF62D0" w:rsidRDefault="00FF62D0" w:rsidP="00C708D2">
            <w:pPr>
              <w:spacing w:line="240" w:lineRule="auto"/>
              <w:jc w:val="distribute"/>
            </w:pPr>
            <w:r>
              <w:rPr>
                <w:rFonts w:hint="eastAsia"/>
              </w:rPr>
              <w:t>華總二榮字第</w:t>
            </w:r>
            <w:r>
              <w:rPr>
                <w:rFonts w:hint="eastAsia"/>
              </w:rPr>
              <w:t>1040</w:t>
            </w:r>
            <w:r>
              <w:t>0085270</w:t>
            </w:r>
            <w:r>
              <w:rPr>
                <w:rFonts w:hint="eastAsia"/>
              </w:rPr>
              <w:t>號</w:t>
            </w:r>
          </w:p>
        </w:tc>
      </w:tr>
    </w:tbl>
    <w:p w:rsidR="00FF62D0" w:rsidRPr="00EE0E43" w:rsidRDefault="00FF62D0" w:rsidP="00D62920">
      <w:pPr>
        <w:spacing w:line="460" w:lineRule="exact"/>
        <w:rPr>
          <w:spacing w:val="2"/>
        </w:rPr>
      </w:pPr>
      <w:r>
        <w:rPr>
          <w:rFonts w:hint="eastAsia"/>
        </w:rPr>
        <w:t xml:space="preserve">　　</w:t>
      </w:r>
      <w:r w:rsidRPr="00EE0E43">
        <w:rPr>
          <w:rFonts w:hint="eastAsia"/>
          <w:spacing w:val="2"/>
        </w:rPr>
        <w:t>遠東科技大學創辦人王乃昌，襟素沖和，瑋質通敏。少歲趨庭承訓，詩書義禮傳家，卒業上海暨南大學，旋負笈東渡，獲日本近畿大學商學碩士學位，握算持籌，計術專攻。八年抗戰剋勝，輾轉旅臺考</w:t>
      </w:r>
      <w:r w:rsidRPr="00EE0E43">
        <w:rPr>
          <w:rFonts w:hint="eastAsia"/>
        </w:rPr>
        <w:t>察，赤氛禍起，迍邅久滯；爰膺聘出任臺中大甲高中校長，竭智殫力，</w:t>
      </w:r>
      <w:r w:rsidRPr="00EE0E43">
        <w:rPr>
          <w:rFonts w:hint="eastAsia"/>
          <w:spacing w:val="2"/>
        </w:rPr>
        <w:t>桃李門牆，開啟日後時雨春風之育才志業。嗣草創遠東工專，創新校務卓越發展，精進館舍軟硬體設施，績優懋著，建置有成。復改制升格為遠東科技大學，汲取多元技藝證照，厚植專業職能素養；推動產學合作機制，深化實習就業培訓；薦送赴日進修博習，開拓留學究研管道，陶性砥德，良苗懷新；啟迪沾溉，棫樸傳詠。任內積極鼓舞師生從事創意發明，為全國大學院校專利申請與公告發證魁首，亦獲教育部評定「典範科技大學」暨「技職之光」獎項等殊榮，潤色鴻業，踵事增華。綜其生平，追武氏遺風而惠澤廣衍，樹百年大愛則德業流光，立教興學，琢玉碩彥；遺緒令猷，輝炳簡書。遽聞嵩齡溘逝，悼惜彌殷，應予明令褒揚，用示政府崇念賢彥之至意。</w:t>
      </w:r>
    </w:p>
    <w:p w:rsidR="00FF62D0" w:rsidRDefault="00FF62D0" w:rsidP="00FF62D0">
      <w:pPr>
        <w:spacing w:beforeLines="100" w:before="240"/>
      </w:pPr>
      <w:r>
        <w:rPr>
          <w:rFonts w:hint="eastAsia"/>
        </w:rPr>
        <w:t>總　　　統　馬英九</w:t>
      </w:r>
    </w:p>
    <w:p w:rsidR="00FF62D0" w:rsidRPr="00C61247" w:rsidRDefault="00FF62D0" w:rsidP="00FF62D0">
      <w:pPr>
        <w:spacing w:afterLines="100" w:after="240"/>
      </w:pPr>
      <w:r>
        <w:rPr>
          <w:rFonts w:hint="eastAsia"/>
        </w:rPr>
        <w:t>行政院院長　毛治國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FF62D0" w:rsidTr="00C708D2">
        <w:trPr>
          <w:trHeight w:hRule="exact" w:val="1134"/>
        </w:trPr>
        <w:tc>
          <w:tcPr>
            <w:tcW w:w="1988" w:type="dxa"/>
            <w:vAlign w:val="center"/>
          </w:tcPr>
          <w:p w:rsidR="00FF62D0" w:rsidRDefault="00FF62D0" w:rsidP="00C708D2">
            <w:pPr>
              <w:pStyle w:val="afb"/>
            </w:pPr>
            <w:r>
              <w:rPr>
                <w:rFonts w:hint="eastAsia"/>
              </w:rPr>
              <w:t>總統令</w:t>
            </w:r>
          </w:p>
        </w:tc>
        <w:tc>
          <w:tcPr>
            <w:tcW w:w="4759" w:type="dxa"/>
            <w:vAlign w:val="center"/>
          </w:tcPr>
          <w:p w:rsidR="00FF62D0" w:rsidRDefault="00FF62D0" w:rsidP="00C708D2">
            <w:pPr>
              <w:spacing w:line="240" w:lineRule="auto"/>
              <w:jc w:val="distribute"/>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17</w:t>
            </w:r>
            <w:r>
              <w:rPr>
                <w:rFonts w:hint="eastAsia"/>
              </w:rPr>
              <w:t>日</w:t>
            </w:r>
          </w:p>
          <w:p w:rsidR="00FF62D0" w:rsidRDefault="00FF62D0" w:rsidP="00C708D2">
            <w:pPr>
              <w:spacing w:line="240" w:lineRule="auto"/>
              <w:jc w:val="distribute"/>
            </w:pPr>
            <w:r>
              <w:rPr>
                <w:rFonts w:hint="eastAsia"/>
              </w:rPr>
              <w:t>華總二榮字第</w:t>
            </w:r>
            <w:r>
              <w:rPr>
                <w:rFonts w:hint="eastAsia"/>
              </w:rPr>
              <w:t>1040</w:t>
            </w:r>
            <w:r>
              <w:t>0085280</w:t>
            </w:r>
            <w:r>
              <w:rPr>
                <w:rFonts w:hint="eastAsia"/>
              </w:rPr>
              <w:t>號</w:t>
            </w:r>
          </w:p>
        </w:tc>
      </w:tr>
    </w:tbl>
    <w:p w:rsidR="00FF62D0" w:rsidRPr="00EE0E43" w:rsidRDefault="00FF62D0" w:rsidP="00D62920">
      <w:pPr>
        <w:pStyle w:val="af4"/>
        <w:spacing w:line="460" w:lineRule="exact"/>
        <w:ind w:firstLineChars="0" w:firstLine="0"/>
        <w:rPr>
          <w:spacing w:val="2"/>
        </w:rPr>
      </w:pPr>
      <w:r>
        <w:rPr>
          <w:rFonts w:hint="eastAsia"/>
        </w:rPr>
        <w:t xml:space="preserve">　　</w:t>
      </w:r>
      <w:r w:rsidRPr="00EE0E43">
        <w:rPr>
          <w:rFonts w:hint="eastAsia"/>
          <w:spacing w:val="0"/>
        </w:rPr>
        <w:t>大木作技術保存者廖枝德，惇厚通敏，愷悌勞謙。年幼失怙困蹇，</w:t>
      </w:r>
      <w:r w:rsidRPr="00EE0E43">
        <w:rPr>
          <w:rFonts w:hint="eastAsia"/>
          <w:spacing w:val="2"/>
        </w:rPr>
        <w:t>砥志脩習漢學，操持勤奮，益勵誠篤。少歲從師學藝，竭智殫精，時長意執，開啟日後安身立命之「起厝」職涯。其作品概分布於臺南地</w:t>
      </w:r>
      <w:r w:rsidRPr="00EE0E43">
        <w:rPr>
          <w:rFonts w:hint="eastAsia"/>
          <w:spacing w:val="2"/>
        </w:rPr>
        <w:lastRenderedPageBreak/>
        <w:t>區，專務傳統穿鬪式架扇民厝設計造構，兼資寺廟梵宇修築，無復雕刻彩繪裝飾，咸以渾古質樸見稱，保存建築工藝營造技術，體現傳統</w:t>
      </w:r>
      <w:r w:rsidRPr="00EE0E43">
        <w:rPr>
          <w:rFonts w:hint="eastAsia"/>
          <w:spacing w:val="0"/>
        </w:rPr>
        <w:t>地域屋厝風華，超拔出群，譽流桑梓。平居傳承無私，悉力提攜後進，講授傳統養灰技法，闓闡穿鬪式落篙技藝；指導「傳統灶製作」工序，</w:t>
      </w:r>
      <w:r w:rsidRPr="00EE0E43">
        <w:rPr>
          <w:rFonts w:hint="eastAsia"/>
          <w:spacing w:val="2"/>
        </w:rPr>
        <w:t>備陳「竹攏仔厝建造」內涵，深微奧妙，朗悟博古；斫輪老手，允推獨步。曾以「大木作工藝」登錄為臺南市傳統藝術暨文化部指定為文化資產「大木作技術」保存者等殊榮，顯績揚聲，清芬廣挹。綜其生平，恢弘地方無形文化資產，盡瘁臺灣庶民建築美學，郢匠揮斤，千秋絕技；緒業令名，楷範足式。遽聞溘然長辭，悼惜殊深，應予明令褒揚，用示政府篤念耆宿之至意。</w:t>
      </w:r>
    </w:p>
    <w:p w:rsidR="00FF62D0" w:rsidRDefault="00FF62D0" w:rsidP="00FF62D0">
      <w:pPr>
        <w:spacing w:beforeLines="100" w:before="240"/>
      </w:pPr>
      <w:r>
        <w:rPr>
          <w:rFonts w:hint="eastAsia"/>
        </w:rPr>
        <w:t>總　　　統　馬英九</w:t>
      </w:r>
    </w:p>
    <w:p w:rsidR="000B42C1" w:rsidRDefault="00FF62D0" w:rsidP="00EC15F0">
      <w:pPr>
        <w:spacing w:afterLines="100" w:after="240"/>
      </w:pPr>
      <w:r>
        <w:rPr>
          <w:rFonts w:hint="eastAsia"/>
        </w:rPr>
        <w:t>行政院院長　毛治國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1679A2" w:rsidTr="001667AF">
        <w:trPr>
          <w:trHeight w:hRule="exact" w:val="1134"/>
        </w:trPr>
        <w:tc>
          <w:tcPr>
            <w:tcW w:w="1988" w:type="dxa"/>
            <w:vAlign w:val="center"/>
          </w:tcPr>
          <w:p w:rsidR="001679A2" w:rsidRDefault="001679A2" w:rsidP="001667AF">
            <w:pPr>
              <w:pStyle w:val="afb"/>
            </w:pPr>
            <w:r>
              <w:rPr>
                <w:rFonts w:hint="eastAsia"/>
              </w:rPr>
              <w:t>總統令</w:t>
            </w:r>
          </w:p>
        </w:tc>
        <w:tc>
          <w:tcPr>
            <w:tcW w:w="4759" w:type="dxa"/>
            <w:vAlign w:val="center"/>
          </w:tcPr>
          <w:p w:rsidR="001679A2" w:rsidRDefault="001679A2" w:rsidP="001667AF">
            <w:pPr>
              <w:spacing w:line="240" w:lineRule="auto"/>
              <w:jc w:val="distribute"/>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23</w:t>
            </w:r>
            <w:r>
              <w:rPr>
                <w:rFonts w:hint="eastAsia"/>
              </w:rPr>
              <w:t>日</w:t>
            </w:r>
          </w:p>
          <w:p w:rsidR="001679A2" w:rsidRDefault="001679A2" w:rsidP="001667AF">
            <w:pPr>
              <w:spacing w:line="240" w:lineRule="auto"/>
              <w:jc w:val="distribute"/>
            </w:pPr>
            <w:r>
              <w:rPr>
                <w:rFonts w:hint="eastAsia"/>
              </w:rPr>
              <w:t>華總二榮字第</w:t>
            </w:r>
            <w:r>
              <w:rPr>
                <w:rFonts w:hint="eastAsia"/>
              </w:rPr>
              <w:t>1040</w:t>
            </w:r>
            <w:r>
              <w:t>00</w:t>
            </w:r>
            <w:r w:rsidR="00275036">
              <w:t>83570</w:t>
            </w:r>
            <w:r>
              <w:rPr>
                <w:rFonts w:hint="eastAsia"/>
              </w:rPr>
              <w:t>號</w:t>
            </w:r>
          </w:p>
        </w:tc>
      </w:tr>
    </w:tbl>
    <w:p w:rsidR="001679A2" w:rsidRPr="00275036" w:rsidRDefault="00275036" w:rsidP="00275036">
      <w:pPr>
        <w:pStyle w:val="af4"/>
        <w:ind w:firstLineChars="0" w:firstLine="0"/>
        <w:rPr>
          <w:spacing w:val="2"/>
        </w:rPr>
      </w:pPr>
      <w:r>
        <w:rPr>
          <w:rFonts w:hint="eastAsia"/>
        </w:rPr>
        <w:t xml:space="preserve">　　</w:t>
      </w:r>
      <w:r w:rsidRPr="00275036">
        <w:rPr>
          <w:rFonts w:hint="eastAsia"/>
          <w:spacing w:val="2"/>
        </w:rPr>
        <w:t>總統府國策顧問、考選部前部長吳挽瀾，殫見軒秀，簡練通達。少歲渡海來臺，卒業中興大學行政系，旋負笈菲律賓，獲馬尼拉大學公共行政碩士學位，遜志時敏，卓犖超倫。歷任救國團總團部副主任、行政院青年輔導委員會主任委員、考試院秘書長等職，拓展青年就業機會，推動志工交流事宜；協和試院部會業務，詳析人力資源方略，運智秉誠，奉公克己；覃思求新，迭彰靖獻。尤於考選部部長任內，健全考選法規制度，提升專業人才素質；加強行政作業效能，維護考生基本權益；建構題庫資訊系統，活化試題組合配置，長慮遠圖，藎籌紓策；公聽並觀，明見萬里。復賡續執教上庠，肆力著書撰述，援筆立就，精闢多元。晚歲膺聘總統府國策顧問，久標沖靜之風，益著</w:t>
      </w:r>
      <w:r w:rsidRPr="00275036">
        <w:rPr>
          <w:rFonts w:hint="eastAsia"/>
          <w:spacing w:val="2"/>
        </w:rPr>
        <w:lastRenderedPageBreak/>
        <w:t>老成之望，諮諏雅言，卓蜚聲采。曾獲頒行政院暨考試院一等功績獎章、韓國南部大學教育學名譽博士等殊榮。綜其生平，開青年服務之志業，揚玉尺衡才之懋績，耆年劭德，令聞廣譽；前緒遐舉，貽範古今。遽聞溘然長逝，悼惜軫懷，應予明令褒揚，用示政府崇禮邦彥之至意。</w:t>
      </w:r>
    </w:p>
    <w:p w:rsidR="001679A2" w:rsidRDefault="001679A2" w:rsidP="001679A2">
      <w:pPr>
        <w:spacing w:beforeLines="100" w:before="240"/>
      </w:pPr>
      <w:r>
        <w:rPr>
          <w:rFonts w:hint="eastAsia"/>
        </w:rPr>
        <w:t>總　　　統　馬英九</w:t>
      </w:r>
    </w:p>
    <w:p w:rsidR="001679A2" w:rsidRDefault="001679A2" w:rsidP="001679A2">
      <w:pPr>
        <w:spacing w:afterLines="100" w:after="240"/>
      </w:pPr>
      <w:r>
        <w:rPr>
          <w:rFonts w:hint="eastAsia"/>
        </w:rPr>
        <w:t>行政院院長　毛治國</w:t>
      </w:r>
    </w:p>
    <w:p w:rsidR="00004B55" w:rsidRDefault="00004B55" w:rsidP="00341CAD">
      <w:pPr>
        <w:spacing w:beforeLines="200" w:before="480" w:afterLines="100" w:after="240" w:line="240" w:lineRule="exact"/>
        <w:jc w:val="center"/>
        <w:rPr>
          <w:sz w:val="56"/>
        </w:rPr>
      </w:pPr>
      <w:r>
        <w:rPr>
          <w:rFonts w:hint="eastAsia"/>
          <w:b/>
          <w:spacing w:val="-100"/>
          <w:sz w:val="56"/>
        </w:rPr>
        <w:t>﹏﹏﹏﹏﹏﹏﹏﹏﹏﹏﹏﹏</w:t>
      </w:r>
    </w:p>
    <w:p w:rsidR="00004B55" w:rsidRDefault="00004B55" w:rsidP="002B35C3">
      <w:pPr>
        <w:pStyle w:val="afc"/>
      </w:pPr>
      <w:r>
        <w:rPr>
          <w:rFonts w:hint="eastAsia"/>
        </w:rPr>
        <w:t>總統活動紀要</w:t>
      </w:r>
    </w:p>
    <w:p w:rsidR="00004B55" w:rsidRDefault="00004B55" w:rsidP="002B35C3">
      <w:pPr>
        <w:spacing w:afterLines="100" w:after="240" w:line="240" w:lineRule="exact"/>
        <w:jc w:val="center"/>
        <w:rPr>
          <w:sz w:val="56"/>
        </w:rPr>
      </w:pPr>
      <w:r>
        <w:rPr>
          <w:rFonts w:hint="eastAsia"/>
          <w:b/>
          <w:spacing w:val="-100"/>
          <w:sz w:val="56"/>
        </w:rPr>
        <w:t>﹏﹏﹏﹏﹏﹏﹏﹏﹏﹏﹏﹏</w:t>
      </w:r>
    </w:p>
    <w:p w:rsidR="00004B55" w:rsidRDefault="00004B55" w:rsidP="00341CAD">
      <w:pPr>
        <w:spacing w:line="480" w:lineRule="exact"/>
        <w:rPr>
          <w:b/>
          <w:bCs/>
          <w:sz w:val="32"/>
        </w:rPr>
      </w:pPr>
      <w:r>
        <w:rPr>
          <w:rFonts w:hint="eastAsia"/>
          <w:b/>
          <w:bCs/>
          <w:sz w:val="32"/>
        </w:rPr>
        <w:t>記事期間：</w:t>
      </w:r>
    </w:p>
    <w:p w:rsidR="00004B55" w:rsidRDefault="007C2856" w:rsidP="00341CAD">
      <w:pPr>
        <w:spacing w:beforeLines="50" w:before="120" w:afterLines="50" w:after="120" w:line="480" w:lineRule="exact"/>
        <w:rPr>
          <w:b/>
          <w:sz w:val="32"/>
        </w:rPr>
      </w:pPr>
      <w:r>
        <w:rPr>
          <w:rFonts w:hint="eastAsia"/>
          <w:b/>
          <w:sz w:val="32"/>
        </w:rPr>
        <w:t>104</w:t>
      </w:r>
      <w:r w:rsidR="00004B55">
        <w:rPr>
          <w:rFonts w:hint="eastAsia"/>
          <w:b/>
          <w:sz w:val="32"/>
        </w:rPr>
        <w:t>年</w:t>
      </w:r>
      <w:r w:rsidR="00AD23D3">
        <w:rPr>
          <w:rFonts w:hint="eastAsia"/>
          <w:b/>
          <w:sz w:val="32"/>
        </w:rPr>
        <w:t>7</w:t>
      </w:r>
      <w:r w:rsidR="00004B55">
        <w:rPr>
          <w:rFonts w:hint="eastAsia"/>
          <w:b/>
          <w:sz w:val="32"/>
        </w:rPr>
        <w:t>月</w:t>
      </w:r>
      <w:r w:rsidR="00635457">
        <w:rPr>
          <w:rFonts w:hint="eastAsia"/>
          <w:b/>
          <w:sz w:val="32"/>
        </w:rPr>
        <w:t>17</w:t>
      </w:r>
      <w:r w:rsidR="00004B55">
        <w:rPr>
          <w:rFonts w:hint="eastAsia"/>
          <w:b/>
          <w:sz w:val="32"/>
        </w:rPr>
        <w:t>日至</w:t>
      </w:r>
      <w:r>
        <w:rPr>
          <w:rFonts w:hint="eastAsia"/>
          <w:b/>
          <w:sz w:val="32"/>
        </w:rPr>
        <w:t>104</w:t>
      </w:r>
      <w:r w:rsidR="00004B55">
        <w:rPr>
          <w:rFonts w:hint="eastAsia"/>
          <w:b/>
          <w:sz w:val="32"/>
        </w:rPr>
        <w:t>年</w:t>
      </w:r>
      <w:r w:rsidR="00AD23D3">
        <w:rPr>
          <w:rFonts w:hint="eastAsia"/>
          <w:b/>
          <w:sz w:val="32"/>
        </w:rPr>
        <w:t>7</w:t>
      </w:r>
      <w:r w:rsidR="00004B55">
        <w:rPr>
          <w:rFonts w:hint="eastAsia"/>
          <w:b/>
          <w:sz w:val="32"/>
        </w:rPr>
        <w:t>月</w:t>
      </w:r>
      <w:r w:rsidR="00635457">
        <w:rPr>
          <w:rFonts w:hint="eastAsia"/>
          <w:b/>
          <w:sz w:val="32"/>
        </w:rPr>
        <w:t>23</w:t>
      </w:r>
      <w:r w:rsidR="00004B55">
        <w:rPr>
          <w:rFonts w:hint="eastAsia"/>
          <w:b/>
          <w:sz w:val="32"/>
        </w:rPr>
        <w:t>日</w:t>
      </w:r>
    </w:p>
    <w:p w:rsidR="00C82AF5" w:rsidRPr="00C82AF5" w:rsidRDefault="00C82AF5" w:rsidP="00341CAD">
      <w:pPr>
        <w:spacing w:line="480" w:lineRule="exact"/>
        <w:rPr>
          <w:b/>
          <w:sz w:val="32"/>
        </w:rPr>
      </w:pPr>
      <w:r>
        <w:rPr>
          <w:rFonts w:hint="eastAsia"/>
          <w:b/>
        </w:rPr>
        <w:t>7</w:t>
      </w:r>
      <w:r>
        <w:rPr>
          <w:rFonts w:hint="eastAsia"/>
          <w:b/>
        </w:rPr>
        <w:t>月</w:t>
      </w:r>
      <w:r>
        <w:rPr>
          <w:rFonts w:hint="eastAsia"/>
          <w:b/>
        </w:rPr>
        <w:t>17</w:t>
      </w:r>
      <w:r>
        <w:rPr>
          <w:rFonts w:hint="eastAsia"/>
          <w:b/>
        </w:rPr>
        <w:t>日（星期五）</w:t>
      </w:r>
    </w:p>
    <w:p w:rsidR="008B035D" w:rsidRDefault="00F47B5D" w:rsidP="00341CAD">
      <w:pPr>
        <w:pStyle w:val="af5"/>
        <w:spacing w:beforeLines="0" w:before="0" w:line="480" w:lineRule="exact"/>
        <w:ind w:left="580" w:hanging="300"/>
        <w:rPr>
          <w:b/>
          <w:sz w:val="32"/>
        </w:rPr>
      </w:pPr>
      <w:r>
        <w:rPr>
          <w:rFonts w:hint="eastAsia"/>
        </w:rPr>
        <w:t>˙</w:t>
      </w:r>
      <w:r>
        <w:rPr>
          <w:rFonts w:ascii="標楷體" w:hAnsi="標楷體" w:hint="eastAsia"/>
        </w:rPr>
        <w:t>「</w:t>
      </w:r>
      <w:r>
        <w:rPr>
          <w:rFonts w:hint="eastAsia"/>
        </w:rPr>
        <w:t>久揚專案」─出訪多明尼加、海地及尼加拉瓜</w:t>
      </w:r>
    </w:p>
    <w:p w:rsidR="00C82AF5" w:rsidRDefault="00C82AF5" w:rsidP="00341CAD">
      <w:pPr>
        <w:spacing w:line="480" w:lineRule="exact"/>
        <w:rPr>
          <w:b/>
        </w:rPr>
      </w:pPr>
      <w:r>
        <w:rPr>
          <w:rFonts w:hint="eastAsia"/>
          <w:b/>
        </w:rPr>
        <w:t>7</w:t>
      </w:r>
      <w:r>
        <w:rPr>
          <w:rFonts w:hint="eastAsia"/>
          <w:b/>
        </w:rPr>
        <w:t>月</w:t>
      </w:r>
      <w:r>
        <w:rPr>
          <w:rFonts w:hint="eastAsia"/>
          <w:b/>
        </w:rPr>
        <w:t>18</w:t>
      </w:r>
      <w:r>
        <w:rPr>
          <w:rFonts w:hint="eastAsia"/>
          <w:b/>
        </w:rPr>
        <w:t>日（星期六）</w:t>
      </w:r>
    </w:p>
    <w:p w:rsidR="00C82AF5" w:rsidRDefault="00C82AF5" w:rsidP="00341CAD">
      <w:pPr>
        <w:pStyle w:val="af5"/>
        <w:spacing w:beforeLines="0" w:before="0" w:line="480" w:lineRule="exact"/>
        <w:ind w:left="580" w:hanging="300"/>
      </w:pPr>
      <w:r>
        <w:rPr>
          <w:rFonts w:hint="eastAsia"/>
        </w:rPr>
        <w:t>˙「久揚專案」－</w:t>
      </w:r>
      <w:r w:rsidR="00CF3B4B" w:rsidRPr="00CF3B4B">
        <w:rPr>
          <w:rFonts w:hint="eastAsia"/>
        </w:rPr>
        <w:t>返抵國門</w:t>
      </w:r>
      <w:r w:rsidR="00141EF1">
        <w:rPr>
          <w:rFonts w:hint="eastAsia"/>
        </w:rPr>
        <w:t>於機場</w:t>
      </w:r>
      <w:r w:rsidR="00CF3B4B" w:rsidRPr="00CF3B4B">
        <w:rPr>
          <w:rFonts w:hint="eastAsia"/>
        </w:rPr>
        <w:t>發表談話說明此行之成果與收穫</w:t>
      </w:r>
      <w:r>
        <w:rPr>
          <w:rFonts w:hint="eastAsia"/>
        </w:rPr>
        <w:t>（</w:t>
      </w:r>
      <w:r w:rsidR="006135B9">
        <w:rPr>
          <w:rFonts w:hint="eastAsia"/>
        </w:rPr>
        <w:t>桃園市</w:t>
      </w:r>
      <w:r w:rsidR="006135B9">
        <w:t>大園區</w:t>
      </w:r>
      <w:r>
        <w:rPr>
          <w:rFonts w:hint="eastAsia"/>
        </w:rPr>
        <w:t>桃園國際機場第一航廈）</w:t>
      </w:r>
    </w:p>
    <w:p w:rsidR="00C82AF5" w:rsidRDefault="00C82AF5" w:rsidP="00341CAD">
      <w:pPr>
        <w:spacing w:line="480" w:lineRule="exact"/>
        <w:rPr>
          <w:b/>
        </w:rPr>
      </w:pPr>
      <w:r>
        <w:rPr>
          <w:rFonts w:hint="eastAsia"/>
          <w:b/>
        </w:rPr>
        <w:t>7</w:t>
      </w:r>
      <w:r>
        <w:rPr>
          <w:rFonts w:hint="eastAsia"/>
          <w:b/>
        </w:rPr>
        <w:t>月</w:t>
      </w:r>
      <w:r>
        <w:rPr>
          <w:rFonts w:hint="eastAsia"/>
          <w:b/>
        </w:rPr>
        <w:t>19</w:t>
      </w:r>
      <w:r>
        <w:rPr>
          <w:rFonts w:hint="eastAsia"/>
          <w:b/>
        </w:rPr>
        <w:t>日（星期日）</w:t>
      </w:r>
    </w:p>
    <w:p w:rsidR="00C82AF5" w:rsidRDefault="00C82AF5" w:rsidP="00341CAD">
      <w:pPr>
        <w:pStyle w:val="af5"/>
        <w:spacing w:beforeLines="0" w:before="0" w:line="480" w:lineRule="exact"/>
        <w:ind w:left="580" w:hanging="300"/>
      </w:pPr>
      <w:r>
        <w:rPr>
          <w:rFonts w:hint="eastAsia"/>
        </w:rPr>
        <w:t>˙</w:t>
      </w:r>
      <w:r w:rsidR="00D125FA">
        <w:rPr>
          <w:rFonts w:hint="eastAsia"/>
        </w:rPr>
        <w:t>蒞臨</w:t>
      </w:r>
      <w:r>
        <w:rPr>
          <w:rFonts w:hint="eastAsia"/>
        </w:rPr>
        <w:t>「</w:t>
      </w:r>
      <w:r>
        <w:rPr>
          <w:rFonts w:hint="eastAsia"/>
        </w:rPr>
        <w:t>2015</w:t>
      </w:r>
      <w:r>
        <w:rPr>
          <w:rFonts w:hint="eastAsia"/>
        </w:rPr>
        <w:t>年臺灣美食展</w:t>
      </w:r>
      <w:r>
        <w:rPr>
          <w:rFonts w:hint="eastAsia"/>
        </w:rPr>
        <w:t>-</w:t>
      </w:r>
      <w:r>
        <w:rPr>
          <w:rFonts w:hint="eastAsia"/>
        </w:rPr>
        <w:t>臺灣美好食代」</w:t>
      </w:r>
      <w:r w:rsidR="003E226E" w:rsidRPr="003E226E">
        <w:rPr>
          <w:rFonts w:hint="eastAsia"/>
        </w:rPr>
        <w:t>參觀「食來運轉遊臺灣」、「翫味客家」、「原民薈館」、「玉食臺灣」、「鐵路便當」、「臺灣農業館」及「芡香臺灣」等主題館</w:t>
      </w:r>
      <w:r>
        <w:rPr>
          <w:rFonts w:hint="eastAsia"/>
        </w:rPr>
        <w:t>（</w:t>
      </w:r>
      <w:r w:rsidR="00765251">
        <w:rPr>
          <w:rFonts w:hint="eastAsia"/>
        </w:rPr>
        <w:t>臺北市</w:t>
      </w:r>
      <w:r w:rsidR="00765251">
        <w:t>信義區</w:t>
      </w:r>
      <w:r w:rsidR="00765251" w:rsidRPr="00765251">
        <w:rPr>
          <w:rFonts w:hint="eastAsia"/>
        </w:rPr>
        <w:t>臺北世貿展覽一館</w:t>
      </w:r>
      <w:r>
        <w:rPr>
          <w:rFonts w:hint="eastAsia"/>
        </w:rPr>
        <w:t>）</w:t>
      </w:r>
    </w:p>
    <w:p w:rsidR="00C82AF5" w:rsidRDefault="00C82AF5" w:rsidP="00341CAD">
      <w:pPr>
        <w:spacing w:line="480" w:lineRule="exact"/>
        <w:rPr>
          <w:b/>
        </w:rPr>
      </w:pPr>
      <w:r>
        <w:rPr>
          <w:rFonts w:hint="eastAsia"/>
          <w:b/>
        </w:rPr>
        <w:lastRenderedPageBreak/>
        <w:t>7</w:t>
      </w:r>
      <w:r>
        <w:rPr>
          <w:rFonts w:hint="eastAsia"/>
          <w:b/>
        </w:rPr>
        <w:t>月</w:t>
      </w:r>
      <w:r>
        <w:rPr>
          <w:rFonts w:hint="eastAsia"/>
          <w:b/>
        </w:rPr>
        <w:t>20</w:t>
      </w:r>
      <w:r>
        <w:rPr>
          <w:rFonts w:hint="eastAsia"/>
          <w:b/>
        </w:rPr>
        <w:t>日（星期一）</w:t>
      </w:r>
    </w:p>
    <w:p w:rsidR="00C82AF5" w:rsidRDefault="00C82AF5" w:rsidP="00341CAD">
      <w:pPr>
        <w:pStyle w:val="af5"/>
        <w:spacing w:beforeLines="0" w:before="0" w:line="480" w:lineRule="exact"/>
        <w:ind w:left="580" w:hanging="300"/>
      </w:pPr>
      <w:r>
        <w:rPr>
          <w:rFonts w:hint="eastAsia"/>
        </w:rPr>
        <w:t>˙無公開行程</w:t>
      </w:r>
    </w:p>
    <w:p w:rsidR="00B46182" w:rsidRDefault="00B46182" w:rsidP="00341CAD">
      <w:pPr>
        <w:spacing w:line="480" w:lineRule="exact"/>
        <w:rPr>
          <w:b/>
        </w:rPr>
      </w:pPr>
      <w:r>
        <w:rPr>
          <w:rFonts w:hint="eastAsia"/>
          <w:b/>
        </w:rPr>
        <w:t>7</w:t>
      </w:r>
      <w:r>
        <w:rPr>
          <w:rFonts w:hint="eastAsia"/>
          <w:b/>
        </w:rPr>
        <w:t>月</w:t>
      </w:r>
      <w:r>
        <w:rPr>
          <w:rFonts w:hint="eastAsia"/>
          <w:b/>
        </w:rPr>
        <w:t>21</w:t>
      </w:r>
      <w:r>
        <w:rPr>
          <w:rFonts w:hint="eastAsia"/>
          <w:b/>
        </w:rPr>
        <w:t>日（星期二）</w:t>
      </w:r>
    </w:p>
    <w:p w:rsidR="00B46182" w:rsidRPr="00A403AE" w:rsidRDefault="00B46182" w:rsidP="00341CAD">
      <w:pPr>
        <w:pStyle w:val="af5"/>
        <w:spacing w:beforeLines="0" w:before="0" w:line="480" w:lineRule="exact"/>
        <w:ind w:left="580" w:hanging="300"/>
      </w:pPr>
      <w:r>
        <w:rPr>
          <w:rFonts w:hint="eastAsia"/>
        </w:rPr>
        <w:t>˙接見</w:t>
      </w:r>
      <w:r w:rsidR="00A403AE" w:rsidRPr="00A403AE">
        <w:rPr>
          <w:rFonts w:hint="eastAsia"/>
        </w:rPr>
        <w:t>美國前副總統奎爾</w:t>
      </w:r>
      <w:r w:rsidR="003A4414">
        <w:rPr>
          <w:rFonts w:ascii="標楷體" w:hAnsi="標楷體" w:hint="eastAsia"/>
        </w:rPr>
        <w:t>（</w:t>
      </w:r>
      <w:r w:rsidR="009A0869">
        <w:t>James Danforth Q</w:t>
      </w:r>
      <w:bookmarkStart w:id="0" w:name="_GoBack"/>
      <w:bookmarkEnd w:id="0"/>
      <w:r w:rsidR="00A403AE" w:rsidRPr="00A403AE">
        <w:t>u</w:t>
      </w:r>
      <w:r w:rsidR="009A0869">
        <w:t>a</w:t>
      </w:r>
      <w:r w:rsidR="00A403AE" w:rsidRPr="00A403AE">
        <w:t>yle</w:t>
      </w:r>
      <w:r w:rsidR="003A4414">
        <w:rPr>
          <w:rFonts w:ascii="標楷體" w:hAnsi="標楷體" w:hint="eastAsia"/>
        </w:rPr>
        <w:t>）</w:t>
      </w:r>
      <w:r w:rsidR="00A403AE" w:rsidRPr="00A403AE">
        <w:rPr>
          <w:rFonts w:hint="eastAsia"/>
        </w:rPr>
        <w:t>等一行</w:t>
      </w:r>
    </w:p>
    <w:p w:rsidR="00B46182" w:rsidRDefault="00B46182" w:rsidP="00341CAD">
      <w:pPr>
        <w:pStyle w:val="af5"/>
        <w:spacing w:beforeLines="0" w:before="0" w:line="480" w:lineRule="exact"/>
        <w:ind w:left="580" w:hanging="300"/>
      </w:pPr>
      <w:proofErr w:type="gramStart"/>
      <w:r>
        <w:rPr>
          <w:rFonts w:hint="eastAsia"/>
        </w:rPr>
        <w:t>˙</w:t>
      </w:r>
      <w:proofErr w:type="gramEnd"/>
      <w:r>
        <w:rPr>
          <w:rFonts w:hint="eastAsia"/>
        </w:rPr>
        <w:t>接見參加「</w:t>
      </w:r>
      <w:r>
        <w:rPr>
          <w:rFonts w:hint="eastAsia"/>
        </w:rPr>
        <w:t>2015</w:t>
      </w:r>
      <w:r>
        <w:rPr>
          <w:rFonts w:hint="eastAsia"/>
        </w:rPr>
        <w:t>年第</w:t>
      </w:r>
      <w:r>
        <w:rPr>
          <w:rFonts w:hint="eastAsia"/>
        </w:rPr>
        <w:t>28</w:t>
      </w:r>
      <w:r>
        <w:rPr>
          <w:rFonts w:hint="eastAsia"/>
        </w:rPr>
        <w:t>屆夏季世界大學運動會」我國得獎選手、教練暨代表團工作人員一行</w:t>
      </w:r>
    </w:p>
    <w:p w:rsidR="00B46182" w:rsidRDefault="00B46182" w:rsidP="00341CAD">
      <w:pPr>
        <w:pStyle w:val="af5"/>
        <w:spacing w:beforeLines="0" w:before="0" w:line="480" w:lineRule="exact"/>
        <w:ind w:left="580" w:hanging="300"/>
      </w:pPr>
      <w:proofErr w:type="gramStart"/>
      <w:r>
        <w:rPr>
          <w:rFonts w:hint="eastAsia"/>
        </w:rPr>
        <w:t>˙</w:t>
      </w:r>
      <w:proofErr w:type="gramEnd"/>
      <w:r>
        <w:rPr>
          <w:rFonts w:hint="eastAsia"/>
        </w:rPr>
        <w:t>接見歐洲議會</w:t>
      </w:r>
      <w:r w:rsidR="0090212B">
        <w:rPr>
          <w:rFonts w:hint="eastAsia"/>
        </w:rPr>
        <w:t>議員</w:t>
      </w:r>
      <w:r>
        <w:rPr>
          <w:rFonts w:hint="eastAsia"/>
        </w:rPr>
        <w:t>訪華團</w:t>
      </w:r>
      <w:r w:rsidR="00143A95">
        <w:rPr>
          <w:rFonts w:hint="eastAsia"/>
        </w:rPr>
        <w:t>一行</w:t>
      </w:r>
    </w:p>
    <w:p w:rsidR="00B46182" w:rsidRDefault="00B46182" w:rsidP="00341CAD">
      <w:pPr>
        <w:pStyle w:val="af5"/>
        <w:spacing w:beforeLines="0" w:before="0" w:line="480" w:lineRule="exact"/>
        <w:ind w:left="580" w:hanging="300"/>
      </w:pPr>
      <w:r>
        <w:rPr>
          <w:rFonts w:hint="eastAsia"/>
        </w:rPr>
        <w:t>˙接見法國參議院友臺小組主席理察（</w:t>
      </w:r>
      <w:r>
        <w:rPr>
          <w:rFonts w:hint="eastAsia"/>
        </w:rPr>
        <w:t>Alain Richard</w:t>
      </w:r>
      <w:r>
        <w:rPr>
          <w:rFonts w:hint="eastAsia"/>
        </w:rPr>
        <w:t>）參議員</w:t>
      </w:r>
      <w:r w:rsidR="00D325A6">
        <w:rPr>
          <w:rFonts w:hint="eastAsia"/>
        </w:rPr>
        <w:t>等</w:t>
      </w:r>
      <w:r w:rsidR="00143A95">
        <w:rPr>
          <w:rFonts w:hint="eastAsia"/>
        </w:rPr>
        <w:t>一行</w:t>
      </w:r>
    </w:p>
    <w:p w:rsidR="00C86E61" w:rsidRDefault="00C86E61" w:rsidP="00341CAD">
      <w:pPr>
        <w:spacing w:line="480" w:lineRule="exact"/>
        <w:rPr>
          <w:b/>
        </w:rPr>
      </w:pPr>
      <w:r>
        <w:rPr>
          <w:rFonts w:hint="eastAsia"/>
          <w:b/>
        </w:rPr>
        <w:t>7</w:t>
      </w:r>
      <w:r>
        <w:rPr>
          <w:rFonts w:hint="eastAsia"/>
          <w:b/>
        </w:rPr>
        <w:t>月</w:t>
      </w:r>
      <w:r>
        <w:rPr>
          <w:rFonts w:hint="eastAsia"/>
          <w:b/>
        </w:rPr>
        <w:t>22</w:t>
      </w:r>
      <w:r>
        <w:rPr>
          <w:rFonts w:hint="eastAsia"/>
          <w:b/>
        </w:rPr>
        <w:t>日（星期三）</w:t>
      </w:r>
    </w:p>
    <w:p w:rsidR="00004B55" w:rsidRPr="00B46182" w:rsidRDefault="00C86E61" w:rsidP="00341CAD">
      <w:pPr>
        <w:pStyle w:val="af5"/>
        <w:spacing w:beforeLines="0" w:before="0" w:line="480" w:lineRule="exact"/>
        <w:ind w:left="580" w:hanging="300"/>
        <w:rPr>
          <w:spacing w:val="0"/>
        </w:rPr>
      </w:pPr>
      <w:proofErr w:type="gramStart"/>
      <w:r>
        <w:rPr>
          <w:rFonts w:hint="eastAsia"/>
        </w:rPr>
        <w:t>˙</w:t>
      </w:r>
      <w:proofErr w:type="gramEnd"/>
      <w:r w:rsidRPr="009B0911">
        <w:rPr>
          <w:rFonts w:hint="eastAsia"/>
          <w:spacing w:val="4"/>
        </w:rPr>
        <w:t>接見「世界臺灣商會聯合總會」第</w:t>
      </w:r>
      <w:r w:rsidRPr="009B0911">
        <w:rPr>
          <w:rFonts w:hint="eastAsia"/>
          <w:spacing w:val="4"/>
        </w:rPr>
        <w:t>21</w:t>
      </w:r>
      <w:r w:rsidRPr="009B0911">
        <w:rPr>
          <w:rFonts w:hint="eastAsia"/>
          <w:spacing w:val="4"/>
        </w:rPr>
        <w:t>屆重要幹部回國訪問團</w:t>
      </w:r>
      <w:r w:rsidR="008B2BA7" w:rsidRPr="009B0911">
        <w:rPr>
          <w:rFonts w:hint="eastAsia"/>
          <w:spacing w:val="4"/>
        </w:rPr>
        <w:t>一行</w:t>
      </w:r>
    </w:p>
    <w:p w:rsidR="008B2BA7" w:rsidRDefault="008B2BA7" w:rsidP="00341CAD">
      <w:pPr>
        <w:spacing w:line="480" w:lineRule="exact"/>
        <w:rPr>
          <w:b/>
        </w:rPr>
      </w:pPr>
      <w:r>
        <w:rPr>
          <w:rFonts w:hint="eastAsia"/>
          <w:b/>
        </w:rPr>
        <w:t>7</w:t>
      </w:r>
      <w:r>
        <w:rPr>
          <w:rFonts w:hint="eastAsia"/>
          <w:b/>
        </w:rPr>
        <w:t>月</w:t>
      </w:r>
      <w:r>
        <w:rPr>
          <w:rFonts w:hint="eastAsia"/>
          <w:b/>
        </w:rPr>
        <w:t>23</w:t>
      </w:r>
      <w:r>
        <w:rPr>
          <w:rFonts w:hint="eastAsia"/>
          <w:b/>
        </w:rPr>
        <w:t>日（星期四）</w:t>
      </w:r>
    </w:p>
    <w:p w:rsidR="00F47B5D" w:rsidRPr="00F47B5D" w:rsidRDefault="008B2BA7" w:rsidP="00341CAD">
      <w:pPr>
        <w:pStyle w:val="af5"/>
        <w:spacing w:beforeLines="0" w:before="0" w:line="480" w:lineRule="exact"/>
        <w:ind w:left="580" w:hanging="300"/>
      </w:pPr>
      <w:proofErr w:type="gramStart"/>
      <w:r>
        <w:rPr>
          <w:rFonts w:hint="eastAsia"/>
        </w:rPr>
        <w:t>˙</w:t>
      </w:r>
      <w:proofErr w:type="gramEnd"/>
      <w:r>
        <w:rPr>
          <w:rFonts w:hint="eastAsia"/>
        </w:rPr>
        <w:t>蒞臨「</w:t>
      </w:r>
      <w:r>
        <w:rPr>
          <w:rFonts w:hint="eastAsia"/>
        </w:rPr>
        <w:t>2015</w:t>
      </w:r>
      <w:r>
        <w:rPr>
          <w:rFonts w:hint="eastAsia"/>
        </w:rPr>
        <w:t>臺灣</w:t>
      </w:r>
      <w:proofErr w:type="gramStart"/>
      <w:r>
        <w:rPr>
          <w:rFonts w:hint="eastAsia"/>
        </w:rPr>
        <w:t>生技月暨生技</w:t>
      </w:r>
      <w:proofErr w:type="gramEnd"/>
      <w:r>
        <w:rPr>
          <w:rFonts w:hint="eastAsia"/>
        </w:rPr>
        <w:t>大展」開幕典禮致詞</w:t>
      </w:r>
      <w:r w:rsidR="00B22D8A">
        <w:rPr>
          <w:rFonts w:ascii="標楷體" w:hAnsi="標楷體" w:hint="eastAsia"/>
        </w:rPr>
        <w:t>、</w:t>
      </w:r>
      <w:r w:rsidR="00B22D8A">
        <w:rPr>
          <w:rFonts w:hint="eastAsia"/>
        </w:rPr>
        <w:t>頒獎</w:t>
      </w:r>
      <w:r w:rsidR="00A17D43">
        <w:rPr>
          <w:rFonts w:hint="eastAsia"/>
        </w:rPr>
        <w:t>並和</w:t>
      </w:r>
      <w:r w:rsidR="00A17D43">
        <w:t>與會來賓進行開幕</w:t>
      </w:r>
      <w:r w:rsidR="00A17D43">
        <w:rPr>
          <w:rFonts w:hint="eastAsia"/>
        </w:rPr>
        <w:t>剪綵</w:t>
      </w:r>
      <w:r>
        <w:rPr>
          <w:rFonts w:hint="eastAsia"/>
        </w:rPr>
        <w:t>（</w:t>
      </w:r>
      <w:r w:rsidR="0060356B">
        <w:rPr>
          <w:rFonts w:hint="eastAsia"/>
        </w:rPr>
        <w:t>臺北市南港區</w:t>
      </w:r>
      <w:proofErr w:type="gramStart"/>
      <w:r w:rsidR="0060356B" w:rsidRPr="0060356B">
        <w:rPr>
          <w:rFonts w:hint="eastAsia"/>
        </w:rPr>
        <w:t>臺</w:t>
      </w:r>
      <w:proofErr w:type="gramEnd"/>
      <w:r w:rsidR="0060356B" w:rsidRPr="0060356B">
        <w:rPr>
          <w:rFonts w:hint="eastAsia"/>
        </w:rPr>
        <w:t>北世貿南港展覽館</w:t>
      </w:r>
      <w:r>
        <w:rPr>
          <w:rFonts w:hint="eastAsia"/>
        </w:rPr>
        <w:t>）</w:t>
      </w:r>
    </w:p>
    <w:p w:rsidR="00004B55" w:rsidRDefault="00004B55" w:rsidP="00341CAD">
      <w:pPr>
        <w:spacing w:beforeLines="150" w:before="360" w:afterLines="100" w:after="240" w:line="240" w:lineRule="exact"/>
        <w:jc w:val="center"/>
        <w:rPr>
          <w:sz w:val="56"/>
        </w:rPr>
      </w:pPr>
      <w:proofErr w:type="gramStart"/>
      <w:r>
        <w:rPr>
          <w:rFonts w:hint="eastAsia"/>
          <w:b/>
          <w:spacing w:val="-100"/>
          <w:sz w:val="56"/>
        </w:rPr>
        <w:t>﹏﹏﹏﹏﹏﹏﹏﹏﹏﹏﹏﹏</w:t>
      </w:r>
      <w:proofErr w:type="gramEnd"/>
    </w:p>
    <w:p w:rsidR="00004B55" w:rsidRDefault="00004B55" w:rsidP="002B35C3">
      <w:pPr>
        <w:pStyle w:val="afd"/>
      </w:pPr>
      <w:r>
        <w:rPr>
          <w:rFonts w:hint="eastAsia"/>
        </w:rPr>
        <w:t>副總統活動紀要</w:t>
      </w:r>
    </w:p>
    <w:p w:rsidR="00004B55" w:rsidRDefault="00004B55" w:rsidP="002B35C3">
      <w:pPr>
        <w:spacing w:afterLines="100" w:after="240" w:line="240" w:lineRule="exact"/>
        <w:jc w:val="center"/>
        <w:rPr>
          <w:sz w:val="56"/>
        </w:rPr>
      </w:pPr>
      <w:proofErr w:type="gramStart"/>
      <w:r>
        <w:rPr>
          <w:rFonts w:hint="eastAsia"/>
          <w:b/>
          <w:spacing w:val="-100"/>
          <w:sz w:val="56"/>
        </w:rPr>
        <w:t>﹏﹏﹏﹏﹏﹏﹏﹏﹏﹏﹏﹏</w:t>
      </w:r>
      <w:proofErr w:type="gramEnd"/>
    </w:p>
    <w:p w:rsidR="00004B55" w:rsidRDefault="00004B55" w:rsidP="00341CAD">
      <w:pPr>
        <w:spacing w:line="480" w:lineRule="exact"/>
        <w:rPr>
          <w:b/>
          <w:bCs/>
          <w:sz w:val="32"/>
        </w:rPr>
      </w:pPr>
      <w:r>
        <w:rPr>
          <w:rFonts w:hint="eastAsia"/>
          <w:b/>
          <w:bCs/>
          <w:sz w:val="32"/>
        </w:rPr>
        <w:t>記事期間：</w:t>
      </w:r>
    </w:p>
    <w:p w:rsidR="00004B55" w:rsidRDefault="007C2856" w:rsidP="00341CAD">
      <w:pPr>
        <w:spacing w:beforeLines="50" w:before="120" w:afterLines="50" w:after="120" w:line="480" w:lineRule="exact"/>
        <w:rPr>
          <w:b/>
          <w:sz w:val="32"/>
        </w:rPr>
      </w:pPr>
      <w:r>
        <w:rPr>
          <w:rFonts w:hint="eastAsia"/>
          <w:b/>
          <w:sz w:val="32"/>
        </w:rPr>
        <w:t>104</w:t>
      </w:r>
      <w:r w:rsidR="003F4A70">
        <w:rPr>
          <w:rFonts w:hint="eastAsia"/>
          <w:b/>
          <w:sz w:val="32"/>
        </w:rPr>
        <w:t>年月</w:t>
      </w:r>
      <w:r w:rsidR="00635457">
        <w:rPr>
          <w:rFonts w:hint="eastAsia"/>
          <w:b/>
          <w:sz w:val="32"/>
        </w:rPr>
        <w:t>17</w:t>
      </w:r>
      <w:r w:rsidR="003F4A70">
        <w:rPr>
          <w:rFonts w:hint="eastAsia"/>
          <w:b/>
          <w:sz w:val="32"/>
        </w:rPr>
        <w:t>日至</w:t>
      </w:r>
      <w:r>
        <w:rPr>
          <w:rFonts w:hint="eastAsia"/>
          <w:b/>
          <w:sz w:val="32"/>
        </w:rPr>
        <w:t>104</w:t>
      </w:r>
      <w:r w:rsidR="003F4A70">
        <w:rPr>
          <w:rFonts w:hint="eastAsia"/>
          <w:b/>
          <w:sz w:val="32"/>
        </w:rPr>
        <w:t>年</w:t>
      </w:r>
      <w:r w:rsidR="00AD23D3">
        <w:rPr>
          <w:rFonts w:hint="eastAsia"/>
          <w:b/>
          <w:sz w:val="32"/>
        </w:rPr>
        <w:t>7</w:t>
      </w:r>
      <w:r w:rsidR="003F4A70">
        <w:rPr>
          <w:rFonts w:hint="eastAsia"/>
          <w:b/>
          <w:sz w:val="32"/>
        </w:rPr>
        <w:t>月</w:t>
      </w:r>
      <w:r w:rsidR="00635457">
        <w:rPr>
          <w:rFonts w:hint="eastAsia"/>
          <w:b/>
          <w:sz w:val="32"/>
        </w:rPr>
        <w:t>23</w:t>
      </w:r>
      <w:r w:rsidR="003F4A70">
        <w:rPr>
          <w:rFonts w:hint="eastAsia"/>
          <w:b/>
          <w:sz w:val="32"/>
        </w:rPr>
        <w:t>日</w:t>
      </w:r>
    </w:p>
    <w:p w:rsidR="00F47B5D" w:rsidRDefault="00F47B5D" w:rsidP="00341CAD">
      <w:pPr>
        <w:spacing w:line="480" w:lineRule="exact"/>
        <w:rPr>
          <w:b/>
        </w:rPr>
      </w:pPr>
      <w:r>
        <w:rPr>
          <w:rFonts w:hint="eastAsia"/>
          <w:b/>
        </w:rPr>
        <w:t>7</w:t>
      </w:r>
      <w:r>
        <w:rPr>
          <w:rFonts w:hint="eastAsia"/>
          <w:b/>
        </w:rPr>
        <w:t>月</w:t>
      </w:r>
      <w:r>
        <w:rPr>
          <w:rFonts w:hint="eastAsia"/>
          <w:b/>
        </w:rPr>
        <w:t>17</w:t>
      </w:r>
      <w:r>
        <w:rPr>
          <w:rFonts w:hint="eastAsia"/>
          <w:b/>
        </w:rPr>
        <w:t>日（星期五）</w:t>
      </w:r>
    </w:p>
    <w:p w:rsidR="00F47B5D" w:rsidRDefault="00F47B5D" w:rsidP="00341CAD">
      <w:pPr>
        <w:pStyle w:val="af5"/>
        <w:spacing w:beforeLines="0" w:before="0" w:line="480" w:lineRule="exact"/>
        <w:ind w:left="580" w:hanging="300"/>
      </w:pPr>
      <w:proofErr w:type="gramStart"/>
      <w:r>
        <w:rPr>
          <w:rFonts w:hint="eastAsia"/>
        </w:rPr>
        <w:t>˙</w:t>
      </w:r>
      <w:proofErr w:type="gramEnd"/>
      <w:r w:rsidR="00E34A3D">
        <w:rPr>
          <w:rFonts w:hint="eastAsia"/>
        </w:rPr>
        <w:t>蒞臨</w:t>
      </w:r>
      <w:r>
        <w:rPr>
          <w:rFonts w:hint="eastAsia"/>
        </w:rPr>
        <w:t>「</w:t>
      </w:r>
      <w:r>
        <w:rPr>
          <w:rFonts w:hint="eastAsia"/>
        </w:rPr>
        <w:t>2015</w:t>
      </w:r>
      <w:r>
        <w:rPr>
          <w:rFonts w:hint="eastAsia"/>
        </w:rPr>
        <w:t>臺灣美食展」開幕典禮</w:t>
      </w:r>
      <w:r w:rsidR="00E34A3D">
        <w:rPr>
          <w:rFonts w:hint="eastAsia"/>
        </w:rPr>
        <w:t>致詞</w:t>
      </w:r>
      <w:r w:rsidR="009E370A">
        <w:rPr>
          <w:rFonts w:hint="eastAsia"/>
        </w:rPr>
        <w:t>並</w:t>
      </w:r>
      <w:r w:rsidR="009E370A">
        <w:t>主持啟動儀式</w:t>
      </w:r>
      <w:r>
        <w:rPr>
          <w:rFonts w:hint="eastAsia"/>
        </w:rPr>
        <w:t>（</w:t>
      </w:r>
      <w:r w:rsidR="00F938C3">
        <w:rPr>
          <w:rFonts w:hint="eastAsia"/>
        </w:rPr>
        <w:t>臺北市信義區</w:t>
      </w:r>
      <w:proofErr w:type="gramStart"/>
      <w:r w:rsidR="00F938C3" w:rsidRPr="00F938C3">
        <w:rPr>
          <w:rFonts w:hint="eastAsia"/>
        </w:rPr>
        <w:t>臺</w:t>
      </w:r>
      <w:proofErr w:type="gramEnd"/>
      <w:r w:rsidR="00F938C3" w:rsidRPr="00F938C3">
        <w:rPr>
          <w:rFonts w:hint="eastAsia"/>
        </w:rPr>
        <w:t>北世貿展覽</w:t>
      </w:r>
      <w:proofErr w:type="gramStart"/>
      <w:r w:rsidR="00F938C3" w:rsidRPr="00F938C3">
        <w:rPr>
          <w:rFonts w:hint="eastAsia"/>
        </w:rPr>
        <w:t>一</w:t>
      </w:r>
      <w:proofErr w:type="gramEnd"/>
      <w:r w:rsidR="00F938C3" w:rsidRPr="00F938C3">
        <w:rPr>
          <w:rFonts w:hint="eastAsia"/>
        </w:rPr>
        <w:t>館</w:t>
      </w:r>
      <w:r>
        <w:rPr>
          <w:rFonts w:hint="eastAsia"/>
        </w:rPr>
        <w:t>）</w:t>
      </w:r>
    </w:p>
    <w:p w:rsidR="00F47B5D" w:rsidRDefault="00F47B5D" w:rsidP="00341CAD">
      <w:pPr>
        <w:pStyle w:val="af5"/>
        <w:spacing w:beforeLines="0" w:before="0" w:line="480" w:lineRule="exact"/>
        <w:ind w:left="580" w:hanging="300"/>
      </w:pPr>
      <w:proofErr w:type="gramStart"/>
      <w:r>
        <w:rPr>
          <w:rFonts w:hint="eastAsia"/>
        </w:rPr>
        <w:lastRenderedPageBreak/>
        <w:t>˙</w:t>
      </w:r>
      <w:proofErr w:type="gramEnd"/>
      <w:r w:rsidR="00E34A3D">
        <w:rPr>
          <w:rFonts w:hint="eastAsia"/>
        </w:rPr>
        <w:t>蒞臨</w:t>
      </w:r>
      <w:r>
        <w:rPr>
          <w:rFonts w:hint="eastAsia"/>
        </w:rPr>
        <w:t>「</w:t>
      </w:r>
      <w:r w:rsidR="00E61913">
        <w:rPr>
          <w:rFonts w:hint="eastAsia"/>
        </w:rPr>
        <w:t>1</w:t>
      </w:r>
      <w:r w:rsidR="00E61913">
        <w:t>04</w:t>
      </w:r>
      <w:r w:rsidR="00E61913">
        <w:rPr>
          <w:rFonts w:hint="eastAsia"/>
        </w:rPr>
        <w:t>年</w:t>
      </w:r>
      <w:r>
        <w:rPr>
          <w:rFonts w:hint="eastAsia"/>
        </w:rPr>
        <w:t>全國孝行獎表揚典禮」</w:t>
      </w:r>
      <w:r w:rsidR="00E34A3D">
        <w:rPr>
          <w:rFonts w:hint="eastAsia"/>
        </w:rPr>
        <w:t>致詞</w:t>
      </w:r>
      <w:r>
        <w:rPr>
          <w:rFonts w:hint="eastAsia"/>
        </w:rPr>
        <w:t>（</w:t>
      </w:r>
      <w:r w:rsidR="00E34A3D">
        <w:rPr>
          <w:rFonts w:hint="eastAsia"/>
        </w:rPr>
        <w:t>臺北市中正區</w:t>
      </w:r>
      <w:r>
        <w:rPr>
          <w:rFonts w:hint="eastAsia"/>
        </w:rPr>
        <w:t>臺大醫院國際會議中心）</w:t>
      </w:r>
    </w:p>
    <w:p w:rsidR="00F47B5D" w:rsidRDefault="00F47B5D" w:rsidP="00341CAD">
      <w:pPr>
        <w:pStyle w:val="af5"/>
        <w:spacing w:beforeLines="0" w:before="0" w:line="480" w:lineRule="exact"/>
        <w:ind w:left="580" w:hanging="300"/>
      </w:pPr>
      <w:proofErr w:type="gramStart"/>
      <w:r>
        <w:rPr>
          <w:rFonts w:hint="eastAsia"/>
        </w:rPr>
        <w:t>˙</w:t>
      </w:r>
      <w:proofErr w:type="gramEnd"/>
      <w:r w:rsidR="00E34A3D">
        <w:rPr>
          <w:rFonts w:hint="eastAsia"/>
        </w:rPr>
        <w:t>蒞臨</w:t>
      </w:r>
      <w:r>
        <w:rPr>
          <w:rFonts w:hint="eastAsia"/>
        </w:rPr>
        <w:t>「</w:t>
      </w:r>
      <w:r>
        <w:rPr>
          <w:rFonts w:hint="eastAsia"/>
        </w:rPr>
        <w:t>2015</w:t>
      </w:r>
      <w:r>
        <w:rPr>
          <w:rFonts w:hint="eastAsia"/>
        </w:rPr>
        <w:t>夏季世界特殊奧林匹克運動會中華臺北代表團」授旗典禮</w:t>
      </w:r>
      <w:r w:rsidR="00E34A3D">
        <w:rPr>
          <w:rFonts w:hint="eastAsia"/>
        </w:rPr>
        <w:t>致詞</w:t>
      </w:r>
      <w:r w:rsidR="004C6EF8">
        <w:rPr>
          <w:rFonts w:ascii="標楷體" w:hAnsi="標楷體" w:hint="eastAsia"/>
        </w:rPr>
        <w:t>、</w:t>
      </w:r>
      <w:r w:rsidR="00806131">
        <w:rPr>
          <w:rFonts w:hint="eastAsia"/>
        </w:rPr>
        <w:t>親頒國旗</w:t>
      </w:r>
      <w:r w:rsidR="00806131">
        <w:t>及會旗</w:t>
      </w:r>
      <w:r w:rsidR="004C6EF8">
        <w:rPr>
          <w:rFonts w:hint="eastAsia"/>
        </w:rPr>
        <w:t>並</w:t>
      </w:r>
      <w:r w:rsidR="004C6EF8">
        <w:t>與參賽選手</w:t>
      </w:r>
      <w:r w:rsidR="00990F0B">
        <w:rPr>
          <w:rFonts w:hint="eastAsia"/>
        </w:rPr>
        <w:t>握手</w:t>
      </w:r>
      <w:r w:rsidR="00990F0B">
        <w:rPr>
          <w:rFonts w:ascii="標楷體" w:hAnsi="標楷體" w:hint="eastAsia"/>
        </w:rPr>
        <w:t>、</w:t>
      </w:r>
      <w:r w:rsidR="00990F0B">
        <w:t>合影</w:t>
      </w:r>
      <w:r>
        <w:rPr>
          <w:rFonts w:hint="eastAsia"/>
        </w:rPr>
        <w:t>（</w:t>
      </w:r>
      <w:r w:rsidR="00E34A3D">
        <w:rPr>
          <w:rFonts w:hint="eastAsia"/>
        </w:rPr>
        <w:t>臺北市中山區</w:t>
      </w:r>
      <w:r>
        <w:rPr>
          <w:rFonts w:hint="eastAsia"/>
        </w:rPr>
        <w:t>教育部體育署）</w:t>
      </w:r>
    </w:p>
    <w:p w:rsidR="008B035D" w:rsidRDefault="00F47B5D" w:rsidP="00341CAD">
      <w:pPr>
        <w:pStyle w:val="af5"/>
        <w:spacing w:beforeLines="0" w:before="0" w:line="480" w:lineRule="exact"/>
        <w:ind w:left="580" w:hanging="300"/>
      </w:pPr>
      <w:proofErr w:type="gramStart"/>
      <w:r>
        <w:rPr>
          <w:rFonts w:hint="eastAsia"/>
        </w:rPr>
        <w:t>˙</w:t>
      </w:r>
      <w:proofErr w:type="gramEnd"/>
      <w:r>
        <w:rPr>
          <w:rFonts w:hint="eastAsia"/>
        </w:rPr>
        <w:t>接見</w:t>
      </w:r>
      <w:r>
        <w:rPr>
          <w:rFonts w:hint="eastAsia"/>
        </w:rPr>
        <w:t>103</w:t>
      </w:r>
      <w:r>
        <w:rPr>
          <w:rFonts w:hint="eastAsia"/>
        </w:rPr>
        <w:t>年著名國際發明展金牌得</w:t>
      </w:r>
      <w:r w:rsidR="00E61913">
        <w:rPr>
          <w:rFonts w:hint="eastAsia"/>
        </w:rPr>
        <w:t>獎</w:t>
      </w:r>
      <w:r w:rsidR="00E61913">
        <w:t>人</w:t>
      </w:r>
      <w:r>
        <w:rPr>
          <w:rFonts w:hint="eastAsia"/>
        </w:rPr>
        <w:t>一行</w:t>
      </w:r>
    </w:p>
    <w:p w:rsidR="00C82AF5" w:rsidRDefault="00C82AF5" w:rsidP="00341CAD">
      <w:pPr>
        <w:spacing w:line="480" w:lineRule="exact"/>
        <w:rPr>
          <w:b/>
        </w:rPr>
      </w:pPr>
      <w:r>
        <w:rPr>
          <w:rFonts w:hint="eastAsia"/>
          <w:b/>
        </w:rPr>
        <w:t>7</w:t>
      </w:r>
      <w:r>
        <w:rPr>
          <w:rFonts w:hint="eastAsia"/>
          <w:b/>
        </w:rPr>
        <w:t>月</w:t>
      </w:r>
      <w:r>
        <w:rPr>
          <w:rFonts w:hint="eastAsia"/>
          <w:b/>
        </w:rPr>
        <w:t>18</w:t>
      </w:r>
      <w:r>
        <w:rPr>
          <w:rFonts w:hint="eastAsia"/>
          <w:b/>
        </w:rPr>
        <w:t>日（星期六）</w:t>
      </w:r>
    </w:p>
    <w:p w:rsidR="00C82AF5" w:rsidRDefault="00C82AF5" w:rsidP="00341CAD">
      <w:pPr>
        <w:pStyle w:val="af5"/>
        <w:spacing w:beforeLines="0" w:before="0" w:line="480" w:lineRule="exact"/>
        <w:ind w:left="580" w:hanging="300"/>
      </w:pPr>
      <w:proofErr w:type="gramStart"/>
      <w:r>
        <w:rPr>
          <w:rFonts w:hint="eastAsia"/>
        </w:rPr>
        <w:t>˙</w:t>
      </w:r>
      <w:proofErr w:type="gramEnd"/>
      <w:r w:rsidR="00DC4927">
        <w:rPr>
          <w:rFonts w:hint="eastAsia"/>
        </w:rPr>
        <w:t>蒞臨</w:t>
      </w:r>
      <w:r>
        <w:rPr>
          <w:rFonts w:hint="eastAsia"/>
        </w:rPr>
        <w:t>「</w:t>
      </w:r>
      <w:r>
        <w:rPr>
          <w:rFonts w:hint="eastAsia"/>
        </w:rPr>
        <w:t>2015</w:t>
      </w:r>
      <w:r>
        <w:rPr>
          <w:rFonts w:hint="eastAsia"/>
        </w:rPr>
        <w:t>企業主管生命成長營」</w:t>
      </w:r>
      <w:r w:rsidR="00A84DB8" w:rsidRPr="00A84DB8">
        <w:rPr>
          <w:rFonts w:hint="eastAsia"/>
        </w:rPr>
        <w:t>參觀有機環保展覽、聽取企業營簡報、問候義工</w:t>
      </w:r>
      <w:r w:rsidR="000422F4">
        <w:rPr>
          <w:rFonts w:hint="eastAsia"/>
        </w:rPr>
        <w:t>們</w:t>
      </w:r>
      <w:r w:rsidR="00A84DB8">
        <w:rPr>
          <w:rFonts w:ascii="標楷體" w:hAnsi="標楷體" w:hint="eastAsia"/>
        </w:rPr>
        <w:t>、</w:t>
      </w:r>
      <w:r w:rsidR="00A84DB8" w:rsidRPr="00A84DB8">
        <w:rPr>
          <w:rFonts w:hint="eastAsia"/>
        </w:rPr>
        <w:t>與眾人合影留念並接受致</w:t>
      </w:r>
      <w:proofErr w:type="gramStart"/>
      <w:r w:rsidR="00A84DB8" w:rsidRPr="00A84DB8">
        <w:rPr>
          <w:rFonts w:hint="eastAsia"/>
        </w:rPr>
        <w:t>贈淨源茶</w:t>
      </w:r>
      <w:proofErr w:type="gramEnd"/>
      <w:r>
        <w:rPr>
          <w:rFonts w:hint="eastAsia"/>
        </w:rPr>
        <w:t>（</w:t>
      </w:r>
      <w:r w:rsidR="0059206A">
        <w:rPr>
          <w:rFonts w:hint="eastAsia"/>
        </w:rPr>
        <w:t>桃園市蘆竹區</w:t>
      </w:r>
      <w:r>
        <w:rPr>
          <w:rFonts w:hint="eastAsia"/>
        </w:rPr>
        <w:t>開南大學）</w:t>
      </w:r>
    </w:p>
    <w:p w:rsidR="00C82AF5" w:rsidRDefault="00C82AF5" w:rsidP="00341CAD">
      <w:pPr>
        <w:spacing w:line="480" w:lineRule="exact"/>
        <w:rPr>
          <w:b/>
        </w:rPr>
      </w:pPr>
      <w:r>
        <w:rPr>
          <w:rFonts w:hint="eastAsia"/>
          <w:b/>
        </w:rPr>
        <w:t>7</w:t>
      </w:r>
      <w:r>
        <w:rPr>
          <w:rFonts w:hint="eastAsia"/>
          <w:b/>
        </w:rPr>
        <w:t>月</w:t>
      </w:r>
      <w:r>
        <w:rPr>
          <w:rFonts w:hint="eastAsia"/>
          <w:b/>
        </w:rPr>
        <w:t>19</w:t>
      </w:r>
      <w:r>
        <w:rPr>
          <w:rFonts w:hint="eastAsia"/>
          <w:b/>
        </w:rPr>
        <w:t>日（星期日）</w:t>
      </w:r>
    </w:p>
    <w:p w:rsidR="00C82AF5" w:rsidRDefault="00C82AF5" w:rsidP="00341CAD">
      <w:pPr>
        <w:pStyle w:val="af5"/>
        <w:spacing w:beforeLines="0" w:before="0" w:line="480" w:lineRule="exact"/>
        <w:ind w:left="580" w:hanging="300"/>
      </w:pPr>
      <w:proofErr w:type="gramStart"/>
      <w:r>
        <w:rPr>
          <w:rFonts w:hint="eastAsia"/>
        </w:rPr>
        <w:t>˙</w:t>
      </w:r>
      <w:proofErr w:type="gramEnd"/>
      <w:r>
        <w:rPr>
          <w:rFonts w:hint="eastAsia"/>
        </w:rPr>
        <w:t>無公開行程</w:t>
      </w:r>
    </w:p>
    <w:p w:rsidR="00C82AF5" w:rsidRDefault="00C82AF5" w:rsidP="00341CAD">
      <w:pPr>
        <w:spacing w:line="480" w:lineRule="exact"/>
        <w:rPr>
          <w:b/>
        </w:rPr>
      </w:pPr>
      <w:r>
        <w:rPr>
          <w:rFonts w:hint="eastAsia"/>
          <w:b/>
        </w:rPr>
        <w:t>7</w:t>
      </w:r>
      <w:r>
        <w:rPr>
          <w:rFonts w:hint="eastAsia"/>
          <w:b/>
        </w:rPr>
        <w:t>月</w:t>
      </w:r>
      <w:r>
        <w:rPr>
          <w:rFonts w:hint="eastAsia"/>
          <w:b/>
        </w:rPr>
        <w:t>20</w:t>
      </w:r>
      <w:r>
        <w:rPr>
          <w:rFonts w:hint="eastAsia"/>
          <w:b/>
        </w:rPr>
        <w:t>日（星期一）</w:t>
      </w:r>
    </w:p>
    <w:p w:rsidR="00F47B5D" w:rsidRDefault="00C82AF5" w:rsidP="00341CAD">
      <w:pPr>
        <w:pStyle w:val="af5"/>
        <w:spacing w:beforeLines="0" w:before="0" w:line="480" w:lineRule="exact"/>
        <w:ind w:left="580" w:hanging="300"/>
      </w:pPr>
      <w:proofErr w:type="gramStart"/>
      <w:r>
        <w:rPr>
          <w:rFonts w:hint="eastAsia"/>
        </w:rPr>
        <w:t>˙</w:t>
      </w:r>
      <w:proofErr w:type="gramEnd"/>
      <w:r w:rsidR="00DC4927">
        <w:rPr>
          <w:rFonts w:hint="eastAsia"/>
        </w:rPr>
        <w:t>蒞臨</w:t>
      </w:r>
      <w:r>
        <w:rPr>
          <w:rFonts w:hint="eastAsia"/>
        </w:rPr>
        <w:t>「亞洲臺灣商會聯合總會」第</w:t>
      </w:r>
      <w:r>
        <w:rPr>
          <w:rFonts w:hint="eastAsia"/>
        </w:rPr>
        <w:t>22</w:t>
      </w:r>
      <w:r>
        <w:rPr>
          <w:rFonts w:hint="eastAsia"/>
        </w:rPr>
        <w:t>屆年會暨第</w:t>
      </w:r>
      <w:r w:rsidR="002D68B5">
        <w:rPr>
          <w:rFonts w:hint="eastAsia"/>
        </w:rPr>
        <w:t>3</w:t>
      </w:r>
      <w:r>
        <w:rPr>
          <w:rFonts w:hint="eastAsia"/>
        </w:rPr>
        <w:t>次理監事聯席會議開幕典禮</w:t>
      </w:r>
      <w:r w:rsidR="00DC4927">
        <w:rPr>
          <w:rFonts w:hint="eastAsia"/>
        </w:rPr>
        <w:t>致詞</w:t>
      </w:r>
      <w:r>
        <w:rPr>
          <w:rFonts w:hint="eastAsia"/>
        </w:rPr>
        <w:t>（</w:t>
      </w:r>
      <w:r w:rsidR="0059206A">
        <w:rPr>
          <w:rFonts w:hint="eastAsia"/>
        </w:rPr>
        <w:t>高雄市苓雅區</w:t>
      </w:r>
      <w:r>
        <w:rPr>
          <w:rFonts w:hint="eastAsia"/>
        </w:rPr>
        <w:t>君鴻國際酒店）</w:t>
      </w:r>
    </w:p>
    <w:p w:rsidR="00B46182" w:rsidRDefault="00B46182" w:rsidP="00341CAD">
      <w:pPr>
        <w:spacing w:line="480" w:lineRule="exact"/>
        <w:rPr>
          <w:b/>
        </w:rPr>
      </w:pPr>
      <w:r>
        <w:rPr>
          <w:rFonts w:hint="eastAsia"/>
          <w:b/>
        </w:rPr>
        <w:t>7</w:t>
      </w:r>
      <w:r>
        <w:rPr>
          <w:rFonts w:hint="eastAsia"/>
          <w:b/>
        </w:rPr>
        <w:t>月</w:t>
      </w:r>
      <w:r>
        <w:rPr>
          <w:rFonts w:hint="eastAsia"/>
          <w:b/>
        </w:rPr>
        <w:t>21</w:t>
      </w:r>
      <w:r>
        <w:rPr>
          <w:rFonts w:hint="eastAsia"/>
          <w:b/>
        </w:rPr>
        <w:t>日（星期二）</w:t>
      </w:r>
    </w:p>
    <w:p w:rsidR="00F47B5D" w:rsidRDefault="00B46182" w:rsidP="00341CAD">
      <w:pPr>
        <w:pStyle w:val="af5"/>
        <w:spacing w:beforeLines="0" w:before="0" w:line="480" w:lineRule="exact"/>
        <w:ind w:left="580" w:hanging="300"/>
      </w:pPr>
      <w:proofErr w:type="gramStart"/>
      <w:r>
        <w:rPr>
          <w:rFonts w:hint="eastAsia"/>
        </w:rPr>
        <w:t>˙</w:t>
      </w:r>
      <w:proofErr w:type="gramEnd"/>
      <w:r>
        <w:rPr>
          <w:rFonts w:hint="eastAsia"/>
        </w:rPr>
        <w:t>無公開行程</w:t>
      </w:r>
    </w:p>
    <w:p w:rsidR="00C86E61" w:rsidRDefault="00C86E61" w:rsidP="00341CAD">
      <w:pPr>
        <w:spacing w:line="480" w:lineRule="exact"/>
        <w:rPr>
          <w:b/>
        </w:rPr>
      </w:pPr>
      <w:r>
        <w:rPr>
          <w:rFonts w:hint="eastAsia"/>
          <w:b/>
        </w:rPr>
        <w:t>7</w:t>
      </w:r>
      <w:r>
        <w:rPr>
          <w:rFonts w:hint="eastAsia"/>
          <w:b/>
        </w:rPr>
        <w:t>月</w:t>
      </w:r>
      <w:r>
        <w:rPr>
          <w:rFonts w:hint="eastAsia"/>
          <w:b/>
        </w:rPr>
        <w:t>22</w:t>
      </w:r>
      <w:r>
        <w:rPr>
          <w:rFonts w:hint="eastAsia"/>
          <w:b/>
        </w:rPr>
        <w:t>日（星期三）</w:t>
      </w:r>
    </w:p>
    <w:p w:rsidR="00F47B5D" w:rsidRDefault="00C86E61" w:rsidP="00341CAD">
      <w:pPr>
        <w:pStyle w:val="af5"/>
        <w:spacing w:beforeLines="0" w:before="0" w:line="480" w:lineRule="exact"/>
        <w:ind w:left="580" w:hanging="300"/>
      </w:pPr>
      <w:proofErr w:type="gramStart"/>
      <w:r>
        <w:rPr>
          <w:rFonts w:hint="eastAsia"/>
        </w:rPr>
        <w:t>˙</w:t>
      </w:r>
      <w:proofErr w:type="gramEnd"/>
      <w:r>
        <w:rPr>
          <w:rFonts w:hint="eastAsia"/>
        </w:rPr>
        <w:t>無公開行程</w:t>
      </w:r>
    </w:p>
    <w:p w:rsidR="008B2BA7" w:rsidRDefault="008B2BA7" w:rsidP="00341CAD">
      <w:pPr>
        <w:spacing w:line="480" w:lineRule="exact"/>
        <w:rPr>
          <w:b/>
        </w:rPr>
      </w:pPr>
      <w:r>
        <w:rPr>
          <w:rFonts w:hint="eastAsia"/>
          <w:b/>
        </w:rPr>
        <w:t>7</w:t>
      </w:r>
      <w:r>
        <w:rPr>
          <w:rFonts w:hint="eastAsia"/>
          <w:b/>
        </w:rPr>
        <w:t>月</w:t>
      </w:r>
      <w:r>
        <w:rPr>
          <w:rFonts w:hint="eastAsia"/>
          <w:b/>
        </w:rPr>
        <w:t>23</w:t>
      </w:r>
      <w:r>
        <w:rPr>
          <w:rFonts w:hint="eastAsia"/>
          <w:b/>
        </w:rPr>
        <w:t>日（星期四）</w:t>
      </w:r>
    </w:p>
    <w:p w:rsidR="009322BD" w:rsidRDefault="008B2BA7" w:rsidP="00341CAD">
      <w:pPr>
        <w:pStyle w:val="af5"/>
        <w:spacing w:beforeLines="0" w:before="0" w:line="480" w:lineRule="exact"/>
        <w:ind w:left="580" w:hanging="300"/>
      </w:pPr>
      <w:proofErr w:type="gramStart"/>
      <w:r>
        <w:rPr>
          <w:rFonts w:hint="eastAsia"/>
        </w:rPr>
        <w:t>˙</w:t>
      </w:r>
      <w:proofErr w:type="gramEnd"/>
      <w:r>
        <w:rPr>
          <w:rFonts w:hint="eastAsia"/>
        </w:rPr>
        <w:t>蒞臨「第</w:t>
      </w:r>
      <w:r>
        <w:rPr>
          <w:rFonts w:hint="eastAsia"/>
        </w:rPr>
        <w:t>55</w:t>
      </w:r>
      <w:r>
        <w:rPr>
          <w:rFonts w:hint="eastAsia"/>
        </w:rPr>
        <w:t>屆中小學科學展覽</w:t>
      </w:r>
      <w:r w:rsidR="002414A0">
        <w:rPr>
          <w:rFonts w:ascii="標楷體" w:hAnsi="標楷體" w:hint="eastAsia"/>
        </w:rPr>
        <w:t>」</w:t>
      </w:r>
      <w:r w:rsidR="002414A0">
        <w:rPr>
          <w:rFonts w:hint="eastAsia"/>
        </w:rPr>
        <w:t>頒獎典禮</w:t>
      </w:r>
      <w:r>
        <w:rPr>
          <w:rFonts w:hint="eastAsia"/>
        </w:rPr>
        <w:t>致詞</w:t>
      </w:r>
      <w:r w:rsidR="00A2436C">
        <w:rPr>
          <w:rFonts w:hint="eastAsia"/>
        </w:rPr>
        <w:t>並頒獎</w:t>
      </w:r>
      <w:r>
        <w:rPr>
          <w:rFonts w:hint="eastAsia"/>
        </w:rPr>
        <w:t>（</w:t>
      </w:r>
      <w:proofErr w:type="gramStart"/>
      <w:r w:rsidR="00452C06">
        <w:rPr>
          <w:rFonts w:hint="eastAsia"/>
        </w:rPr>
        <w:t>臺</w:t>
      </w:r>
      <w:proofErr w:type="gramEnd"/>
      <w:r w:rsidR="00452C06">
        <w:rPr>
          <w:rFonts w:hint="eastAsia"/>
        </w:rPr>
        <w:t>南市東區</w:t>
      </w:r>
      <w:proofErr w:type="gramStart"/>
      <w:r>
        <w:rPr>
          <w:rFonts w:hint="eastAsia"/>
        </w:rPr>
        <w:t>臺</w:t>
      </w:r>
      <w:proofErr w:type="gramEnd"/>
      <w:r>
        <w:rPr>
          <w:rFonts w:hint="eastAsia"/>
        </w:rPr>
        <w:t>南</w:t>
      </w:r>
      <w:r w:rsidR="001C7D68">
        <w:rPr>
          <w:rFonts w:hint="eastAsia"/>
        </w:rPr>
        <w:t>第</w:t>
      </w:r>
      <w:r>
        <w:rPr>
          <w:rFonts w:hint="eastAsia"/>
        </w:rPr>
        <w:t>一</w:t>
      </w:r>
      <w:r w:rsidR="001C7D68">
        <w:rPr>
          <w:rFonts w:hint="eastAsia"/>
        </w:rPr>
        <w:t>高級</w:t>
      </w:r>
      <w:r>
        <w:rPr>
          <w:rFonts w:hint="eastAsia"/>
        </w:rPr>
        <w:t>中</w:t>
      </w:r>
      <w:r w:rsidR="001C7D68">
        <w:rPr>
          <w:rFonts w:hint="eastAsia"/>
        </w:rPr>
        <w:t>學</w:t>
      </w:r>
      <w:r>
        <w:rPr>
          <w:rFonts w:hint="eastAsia"/>
        </w:rPr>
        <w:t>）</w:t>
      </w:r>
    </w:p>
    <w:p w:rsidR="003F56FD" w:rsidRDefault="003F56FD" w:rsidP="003F56FD"/>
    <w:p w:rsidR="003F56FD" w:rsidRDefault="003F56FD" w:rsidP="003F56FD">
      <w:pPr>
        <w:sectPr w:rsidR="003F56FD">
          <w:headerReference w:type="even" r:id="rId7"/>
          <w:headerReference w:type="default" r:id="rId8"/>
          <w:footerReference w:type="even" r:id="rId9"/>
          <w:footerReference w:type="default" r:id="rId10"/>
          <w:footerReference w:type="first" r:id="rId11"/>
          <w:pgSz w:w="11912" w:h="16834" w:code="9"/>
          <w:pgMar w:top="2552" w:right="1701" w:bottom="2892" w:left="1701" w:header="1701" w:footer="1985" w:gutter="0"/>
          <w:pgNumType w:start="1"/>
          <w:cols w:sep="1" w:space="720"/>
          <w:titlePg/>
        </w:sectPr>
      </w:pPr>
    </w:p>
    <w:tbl>
      <w:tblPr>
        <w:tblW w:w="8567" w:type="dxa"/>
        <w:tblBorders>
          <w:top w:val="thickThinSmallGap" w:sz="12" w:space="0" w:color="auto"/>
          <w:bottom w:val="thinThickSmallGap"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78"/>
        <w:gridCol w:w="1225"/>
        <w:gridCol w:w="2540"/>
        <w:gridCol w:w="2324"/>
      </w:tblGrid>
      <w:tr w:rsidR="00004B55" w:rsidTr="00B6366B">
        <w:trPr>
          <w:trHeight w:val="3225"/>
        </w:trPr>
        <w:tc>
          <w:tcPr>
            <w:tcW w:w="8567" w:type="dxa"/>
            <w:gridSpan w:val="4"/>
            <w:tcBorders>
              <w:bottom w:val="single" w:sz="4" w:space="0" w:color="auto"/>
            </w:tcBorders>
          </w:tcPr>
          <w:p w:rsidR="00004B55" w:rsidRDefault="00004B55">
            <w:pPr>
              <w:rPr>
                <w:sz w:val="22"/>
              </w:rPr>
            </w:pPr>
            <w:r>
              <w:rPr>
                <w:rFonts w:hint="eastAsia"/>
                <w:sz w:val="22"/>
              </w:rPr>
              <w:lastRenderedPageBreak/>
              <w:t>編輯發行：總統府第二局</w:t>
            </w:r>
          </w:p>
          <w:p w:rsidR="00004B55" w:rsidRDefault="00004B55">
            <w:pPr>
              <w:rPr>
                <w:sz w:val="22"/>
              </w:rPr>
            </w:pPr>
            <w:r>
              <w:rPr>
                <w:rFonts w:hint="eastAsia"/>
                <w:sz w:val="22"/>
              </w:rPr>
              <w:t>地　　址：台北市重慶南路</w:t>
            </w:r>
            <w:r>
              <w:rPr>
                <w:rFonts w:hint="eastAsia"/>
                <w:sz w:val="22"/>
              </w:rPr>
              <w:t>1</w:t>
            </w:r>
            <w:r>
              <w:rPr>
                <w:rFonts w:hint="eastAsia"/>
                <w:sz w:val="22"/>
              </w:rPr>
              <w:t>段</w:t>
            </w:r>
            <w:r>
              <w:rPr>
                <w:rFonts w:hint="eastAsia"/>
                <w:sz w:val="22"/>
              </w:rPr>
              <w:t>122</w:t>
            </w:r>
            <w:r>
              <w:rPr>
                <w:rFonts w:hint="eastAsia"/>
                <w:sz w:val="22"/>
              </w:rPr>
              <w:t>號</w:t>
            </w:r>
          </w:p>
          <w:p w:rsidR="00004B55" w:rsidRDefault="00004B55">
            <w:pPr>
              <w:rPr>
                <w:sz w:val="22"/>
              </w:rPr>
            </w:pPr>
            <w:r>
              <w:rPr>
                <w:rFonts w:hint="eastAsia"/>
                <w:sz w:val="22"/>
              </w:rPr>
              <w:t>電　　話：（</w:t>
            </w:r>
            <w:r>
              <w:rPr>
                <w:rFonts w:hint="eastAsia"/>
                <w:sz w:val="22"/>
              </w:rPr>
              <w:t>02</w:t>
            </w:r>
            <w:r>
              <w:rPr>
                <w:rFonts w:hint="eastAsia"/>
                <w:sz w:val="22"/>
              </w:rPr>
              <w:t>）</w:t>
            </w:r>
            <w:r>
              <w:rPr>
                <w:rFonts w:hint="eastAsia"/>
                <w:sz w:val="22"/>
              </w:rPr>
              <w:t>23</w:t>
            </w:r>
            <w:r>
              <w:rPr>
                <w:sz w:val="22"/>
              </w:rPr>
              <w:t>206254</w:t>
            </w:r>
          </w:p>
          <w:p w:rsidR="00004B55" w:rsidRDefault="00004B55">
            <w:pPr>
              <w:ind w:leftChars="390" w:left="1092"/>
              <w:rPr>
                <w:sz w:val="22"/>
              </w:rPr>
            </w:pPr>
            <w:r>
              <w:rPr>
                <w:rFonts w:hint="eastAsia"/>
                <w:sz w:val="22"/>
              </w:rPr>
              <w:t>（</w:t>
            </w:r>
            <w:r>
              <w:rPr>
                <w:rFonts w:hint="eastAsia"/>
                <w:sz w:val="22"/>
              </w:rPr>
              <w:t>02</w:t>
            </w:r>
            <w:r>
              <w:rPr>
                <w:rFonts w:hint="eastAsia"/>
                <w:sz w:val="22"/>
              </w:rPr>
              <w:t>）</w:t>
            </w:r>
            <w:r>
              <w:rPr>
                <w:rFonts w:hint="eastAsia"/>
                <w:sz w:val="22"/>
              </w:rPr>
              <w:t>23113731</w:t>
            </w:r>
            <w:r>
              <w:rPr>
                <w:rFonts w:hint="eastAsia"/>
                <w:sz w:val="22"/>
              </w:rPr>
              <w:t>轉</w:t>
            </w:r>
            <w:r>
              <w:rPr>
                <w:rFonts w:hint="eastAsia"/>
                <w:sz w:val="22"/>
              </w:rPr>
              <w:t>6</w:t>
            </w:r>
            <w:r>
              <w:rPr>
                <w:sz w:val="22"/>
              </w:rPr>
              <w:t>2</w:t>
            </w:r>
            <w:r>
              <w:rPr>
                <w:rFonts w:hint="eastAsia"/>
                <w:sz w:val="22"/>
              </w:rPr>
              <w:t>5</w:t>
            </w:r>
            <w:r>
              <w:rPr>
                <w:sz w:val="22"/>
              </w:rPr>
              <w:t>2</w:t>
            </w:r>
          </w:p>
          <w:p w:rsidR="00004B55" w:rsidRDefault="00004B55">
            <w:pPr>
              <w:rPr>
                <w:sz w:val="22"/>
              </w:rPr>
            </w:pPr>
            <w:r>
              <w:rPr>
                <w:rFonts w:hint="eastAsia"/>
                <w:sz w:val="22"/>
              </w:rPr>
              <w:t>傳　　真：（</w:t>
            </w:r>
            <w:r>
              <w:rPr>
                <w:rFonts w:hint="eastAsia"/>
                <w:sz w:val="22"/>
              </w:rPr>
              <w:t>02</w:t>
            </w:r>
            <w:r>
              <w:rPr>
                <w:rFonts w:hint="eastAsia"/>
                <w:sz w:val="22"/>
              </w:rPr>
              <w:t>）</w:t>
            </w:r>
            <w:r>
              <w:rPr>
                <w:rFonts w:hint="eastAsia"/>
                <w:sz w:val="22"/>
              </w:rPr>
              <w:t>23140748</w:t>
            </w:r>
          </w:p>
          <w:p w:rsidR="00004B55" w:rsidRDefault="00004B55">
            <w:pPr>
              <w:rPr>
                <w:sz w:val="22"/>
              </w:rPr>
            </w:pPr>
            <w:r>
              <w:rPr>
                <w:rFonts w:hint="eastAsia"/>
                <w:sz w:val="22"/>
              </w:rPr>
              <w:t>印　　刷：九</w:t>
            </w:r>
            <w:proofErr w:type="gramStart"/>
            <w:r>
              <w:rPr>
                <w:rFonts w:hint="eastAsia"/>
                <w:sz w:val="22"/>
              </w:rPr>
              <w:t>茹</w:t>
            </w:r>
            <w:proofErr w:type="gramEnd"/>
            <w:r>
              <w:rPr>
                <w:rFonts w:hint="eastAsia"/>
                <w:sz w:val="22"/>
              </w:rPr>
              <w:t>印刷有限公司</w:t>
            </w:r>
          </w:p>
          <w:p w:rsidR="00004B55" w:rsidRDefault="00004B55">
            <w:pPr>
              <w:rPr>
                <w:sz w:val="22"/>
              </w:rPr>
            </w:pPr>
            <w:r>
              <w:rPr>
                <w:rFonts w:hint="eastAsia"/>
                <w:sz w:val="22"/>
              </w:rPr>
              <w:t>本報每週</w:t>
            </w:r>
            <w:proofErr w:type="gramStart"/>
            <w:r>
              <w:rPr>
                <w:rFonts w:hint="eastAsia"/>
                <w:sz w:val="22"/>
              </w:rPr>
              <w:t>三</w:t>
            </w:r>
            <w:proofErr w:type="gramEnd"/>
            <w:r>
              <w:rPr>
                <w:rFonts w:hint="eastAsia"/>
                <w:sz w:val="22"/>
              </w:rPr>
              <w:t>發行（另於非公報發行日公布法律時增刊）</w:t>
            </w:r>
          </w:p>
          <w:p w:rsidR="00004B55" w:rsidRDefault="00004B55">
            <w:pPr>
              <w:rPr>
                <w:sz w:val="22"/>
              </w:rPr>
            </w:pPr>
            <w:r>
              <w:rPr>
                <w:rFonts w:hint="eastAsia"/>
                <w:sz w:val="22"/>
              </w:rPr>
              <w:t>定　　價：每份新臺幣</w:t>
            </w:r>
            <w:r>
              <w:rPr>
                <w:rFonts w:hint="eastAsia"/>
                <w:sz w:val="22"/>
              </w:rPr>
              <w:t>35</w:t>
            </w:r>
            <w:r>
              <w:rPr>
                <w:rFonts w:hint="eastAsia"/>
                <w:sz w:val="22"/>
              </w:rPr>
              <w:t>元</w:t>
            </w:r>
          </w:p>
          <w:p w:rsidR="00004B55" w:rsidRDefault="00004B55">
            <w:pPr>
              <w:ind w:leftChars="390" w:left="1092"/>
              <w:rPr>
                <w:sz w:val="22"/>
              </w:rPr>
            </w:pPr>
            <w:r>
              <w:rPr>
                <w:rFonts w:hint="eastAsia"/>
                <w:sz w:val="22"/>
              </w:rPr>
              <w:t>半年新臺幣</w:t>
            </w:r>
            <w:r>
              <w:rPr>
                <w:rFonts w:hint="eastAsia"/>
                <w:sz w:val="22"/>
              </w:rPr>
              <w:t>936</w:t>
            </w:r>
            <w:r>
              <w:rPr>
                <w:rFonts w:hint="eastAsia"/>
                <w:sz w:val="22"/>
              </w:rPr>
              <w:t>元</w:t>
            </w:r>
          </w:p>
          <w:p w:rsidR="00004B55" w:rsidRDefault="00004B55">
            <w:pPr>
              <w:ind w:leftChars="390" w:left="1092"/>
              <w:rPr>
                <w:sz w:val="22"/>
              </w:rPr>
            </w:pPr>
            <w:r>
              <w:rPr>
                <w:rFonts w:hint="eastAsia"/>
                <w:sz w:val="22"/>
              </w:rPr>
              <w:t>全年新臺幣</w:t>
            </w:r>
            <w:r>
              <w:rPr>
                <w:rFonts w:hint="eastAsia"/>
                <w:sz w:val="22"/>
              </w:rPr>
              <w:t>1872</w:t>
            </w:r>
            <w:r>
              <w:rPr>
                <w:rFonts w:hint="eastAsia"/>
                <w:sz w:val="22"/>
              </w:rPr>
              <w:t>元</w:t>
            </w:r>
          </w:p>
          <w:p w:rsidR="00004B55" w:rsidRDefault="00004B55">
            <w:pPr>
              <w:rPr>
                <w:sz w:val="22"/>
              </w:rPr>
            </w:pPr>
            <w:r>
              <w:rPr>
                <w:rFonts w:hint="eastAsia"/>
                <w:sz w:val="22"/>
              </w:rPr>
              <w:t>國內郵寄資費內含</w:t>
            </w:r>
            <w:r>
              <w:rPr>
                <w:sz w:val="22"/>
              </w:rPr>
              <w:t>(</w:t>
            </w:r>
            <w:proofErr w:type="gramStart"/>
            <w:r>
              <w:rPr>
                <w:rFonts w:hint="eastAsia"/>
                <w:sz w:val="22"/>
              </w:rPr>
              <w:t>零購</w:t>
            </w:r>
            <w:proofErr w:type="gramEnd"/>
            <w:r>
              <w:rPr>
                <w:rFonts w:hint="eastAsia"/>
                <w:sz w:val="22"/>
              </w:rPr>
              <w:t>、掛號及國外郵資外加</w:t>
            </w:r>
            <w:r>
              <w:rPr>
                <w:rFonts w:hint="eastAsia"/>
                <w:sz w:val="22"/>
              </w:rPr>
              <w:t>)</w:t>
            </w:r>
          </w:p>
          <w:p w:rsidR="00004B55" w:rsidRDefault="00004B55">
            <w:pPr>
              <w:rPr>
                <w:sz w:val="22"/>
              </w:rPr>
            </w:pPr>
            <w:r>
              <w:rPr>
                <w:rFonts w:hint="eastAsia"/>
                <w:sz w:val="22"/>
              </w:rPr>
              <w:t>郵政劃撥儲金帳號：</w:t>
            </w:r>
            <w:r>
              <w:rPr>
                <w:rFonts w:hint="eastAsia"/>
                <w:sz w:val="22"/>
              </w:rPr>
              <w:t>18796835</w:t>
            </w:r>
          </w:p>
          <w:p w:rsidR="00004B55" w:rsidRDefault="00004B55">
            <w:r>
              <w:rPr>
                <w:rFonts w:hint="eastAsia"/>
                <w:sz w:val="22"/>
              </w:rPr>
              <w:t>戶　　名：總統府第二局</w:t>
            </w:r>
          </w:p>
        </w:tc>
      </w:tr>
      <w:tr w:rsidR="00004B55" w:rsidTr="00B6366B">
        <w:tblPrEx>
          <w:tblBorders>
            <w:top w:val="single" w:sz="4" w:space="0" w:color="auto"/>
            <w:left w:val="single" w:sz="4" w:space="0" w:color="auto"/>
            <w:bottom w:val="single" w:sz="4" w:space="0" w:color="auto"/>
            <w:right w:val="single" w:sz="4" w:space="0" w:color="auto"/>
          </w:tblBorders>
        </w:tblPrEx>
        <w:trPr>
          <w:cantSplit/>
        </w:trPr>
        <w:tc>
          <w:tcPr>
            <w:tcW w:w="8567" w:type="dxa"/>
            <w:gridSpan w:val="4"/>
            <w:tcBorders>
              <w:left w:val="nil"/>
              <w:bottom w:val="nil"/>
              <w:right w:val="nil"/>
            </w:tcBorders>
          </w:tcPr>
          <w:p w:rsidR="00004B55" w:rsidRDefault="00004B55">
            <w:pPr>
              <w:jc w:val="left"/>
            </w:pPr>
            <w:proofErr w:type="gramStart"/>
            <w:r>
              <w:rPr>
                <w:rFonts w:hint="eastAsia"/>
                <w:sz w:val="22"/>
              </w:rPr>
              <w:t>零購請洽</w:t>
            </w:r>
            <w:proofErr w:type="gramEnd"/>
            <w:r>
              <w:rPr>
                <w:rFonts w:hint="eastAsia"/>
                <w:sz w:val="22"/>
              </w:rPr>
              <w:t>總統府第二局或政府出版品展售門市</w:t>
            </w:r>
          </w:p>
        </w:tc>
      </w:tr>
      <w:tr w:rsidR="00004B55" w:rsidTr="00B6366B">
        <w:tblPrEx>
          <w:tblBorders>
            <w:top w:val="single" w:sz="4" w:space="0" w:color="auto"/>
            <w:left w:val="single" w:sz="4" w:space="0" w:color="auto"/>
            <w:bottom w:val="single" w:sz="4" w:space="0" w:color="auto"/>
            <w:right w:val="single" w:sz="4"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rPr>
              <w:t>國家書</w:t>
            </w:r>
            <w:r w:rsidR="00C52216">
              <w:rPr>
                <w:rFonts w:hint="eastAsia"/>
                <w:spacing w:val="-6"/>
                <w:sz w:val="22"/>
              </w:rPr>
              <w:t>店松江門市</w:t>
            </w:r>
          </w:p>
        </w:tc>
        <w:tc>
          <w:tcPr>
            <w:tcW w:w="3765" w:type="dxa"/>
            <w:gridSpan w:val="2"/>
            <w:tcBorders>
              <w:top w:val="nil"/>
              <w:left w:val="nil"/>
              <w:bottom w:val="nil"/>
              <w:right w:val="nil"/>
            </w:tcBorders>
          </w:tcPr>
          <w:p w:rsidR="00004B55" w:rsidRDefault="00004B55">
            <w:pPr>
              <w:jc w:val="left"/>
              <w:rPr>
                <w:spacing w:val="-6"/>
              </w:rPr>
            </w:pPr>
            <w:r>
              <w:rPr>
                <w:rFonts w:hint="eastAsia"/>
                <w:spacing w:val="-6"/>
                <w:sz w:val="22"/>
              </w:rPr>
              <w:t>/10</w:t>
            </w:r>
            <w:r w:rsidR="00C52216">
              <w:rPr>
                <w:rFonts w:hint="eastAsia"/>
                <w:spacing w:val="-6"/>
                <w:sz w:val="22"/>
              </w:rPr>
              <w:t>4</w:t>
            </w:r>
            <w:r>
              <w:rPr>
                <w:rFonts w:hint="eastAsia"/>
                <w:spacing w:val="-6"/>
                <w:sz w:val="22"/>
              </w:rPr>
              <w:t>台北市</w:t>
            </w:r>
            <w:r w:rsidR="001079FE">
              <w:rPr>
                <w:rFonts w:hint="eastAsia"/>
                <w:spacing w:val="-6"/>
                <w:sz w:val="22"/>
              </w:rPr>
              <w:t>中山區</w:t>
            </w:r>
            <w:r>
              <w:rPr>
                <w:rFonts w:hint="eastAsia"/>
                <w:spacing w:val="-6"/>
                <w:sz w:val="22"/>
              </w:rPr>
              <w:t>松</w:t>
            </w:r>
            <w:r w:rsidR="00C52216">
              <w:rPr>
                <w:rFonts w:hint="eastAsia"/>
                <w:spacing w:val="-6"/>
                <w:sz w:val="22"/>
              </w:rPr>
              <w:t>江路</w:t>
            </w:r>
            <w:r w:rsidR="00C52216">
              <w:rPr>
                <w:rFonts w:hint="eastAsia"/>
                <w:spacing w:val="-6"/>
                <w:sz w:val="22"/>
              </w:rPr>
              <w:t>209</w:t>
            </w:r>
            <w:r w:rsidR="00C52216">
              <w:rPr>
                <w:rFonts w:hint="eastAsia"/>
                <w:spacing w:val="-6"/>
                <w:sz w:val="22"/>
              </w:rPr>
              <w:t>號</w:t>
            </w:r>
            <w:r>
              <w:rPr>
                <w:spacing w:val="-6"/>
                <w:sz w:val="22"/>
              </w:rPr>
              <w:t>1</w:t>
            </w:r>
            <w:r w:rsidR="00C52216">
              <w:rPr>
                <w:rFonts w:hint="eastAsia"/>
                <w:spacing w:val="-6"/>
                <w:sz w:val="22"/>
              </w:rPr>
              <w:t>樓</w:t>
            </w:r>
          </w:p>
        </w:tc>
        <w:tc>
          <w:tcPr>
            <w:tcW w:w="2324" w:type="dxa"/>
            <w:tcBorders>
              <w:top w:val="nil"/>
              <w:left w:val="nil"/>
              <w:bottom w:val="nil"/>
              <w:right w:val="nil"/>
            </w:tcBorders>
          </w:tcPr>
          <w:p w:rsidR="00004B55" w:rsidRDefault="00004B55">
            <w:pPr>
              <w:jc w:val="left"/>
            </w:pPr>
            <w:r>
              <w:rPr>
                <w:spacing w:val="-6"/>
                <w:sz w:val="22"/>
              </w:rPr>
              <w:t>/</w:t>
            </w:r>
            <w:r>
              <w:rPr>
                <w:rFonts w:hint="eastAsia"/>
                <w:spacing w:val="-6"/>
                <w:sz w:val="22"/>
              </w:rPr>
              <w:t>（</w:t>
            </w:r>
            <w:r>
              <w:rPr>
                <w:spacing w:val="-6"/>
                <w:sz w:val="22"/>
              </w:rPr>
              <w:t>02</w:t>
            </w:r>
            <w:r>
              <w:rPr>
                <w:rFonts w:hint="eastAsia"/>
                <w:spacing w:val="-6"/>
                <w:sz w:val="22"/>
              </w:rPr>
              <w:t>）</w:t>
            </w:r>
            <w:r>
              <w:rPr>
                <w:spacing w:val="-6"/>
                <w:sz w:val="22"/>
              </w:rPr>
              <w:t>25</w:t>
            </w:r>
            <w:r w:rsidR="00C52216">
              <w:rPr>
                <w:rFonts w:hint="eastAsia"/>
                <w:spacing w:val="-6"/>
                <w:sz w:val="22"/>
              </w:rPr>
              <w:t>1</w:t>
            </w:r>
            <w:r>
              <w:rPr>
                <w:spacing w:val="-6"/>
                <w:sz w:val="22"/>
              </w:rPr>
              <w:t>8</w:t>
            </w:r>
            <w:r w:rsidR="00C52216">
              <w:rPr>
                <w:rFonts w:hint="eastAsia"/>
                <w:spacing w:val="-6"/>
                <w:sz w:val="22"/>
              </w:rPr>
              <w:t>0207</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五南文化廣場台中總店</w:t>
            </w:r>
          </w:p>
        </w:tc>
        <w:tc>
          <w:tcPr>
            <w:tcW w:w="3765" w:type="dxa"/>
            <w:gridSpan w:val="2"/>
          </w:tcPr>
          <w:p w:rsidR="00004B55" w:rsidRDefault="00004B55">
            <w:pPr>
              <w:jc w:val="left"/>
              <w:rPr>
                <w:spacing w:val="-6"/>
              </w:rPr>
            </w:pPr>
            <w:r>
              <w:rPr>
                <w:spacing w:val="-6"/>
                <w:sz w:val="22"/>
                <w:lang w:val="af-ZA"/>
              </w:rPr>
              <w:t>/400</w:t>
            </w:r>
            <w:r>
              <w:rPr>
                <w:rFonts w:hint="eastAsia"/>
                <w:spacing w:val="-6"/>
                <w:sz w:val="22"/>
                <w:lang w:val="af-ZA"/>
              </w:rPr>
              <w:t>台中市</w:t>
            </w:r>
            <w:r w:rsidR="001079FE">
              <w:rPr>
                <w:rFonts w:hint="eastAsia"/>
                <w:spacing w:val="-6"/>
                <w:sz w:val="22"/>
                <w:lang w:val="af-ZA"/>
              </w:rPr>
              <w:t>中區</w:t>
            </w:r>
            <w:r>
              <w:rPr>
                <w:rFonts w:hint="eastAsia"/>
                <w:spacing w:val="-6"/>
                <w:sz w:val="22"/>
                <w:lang w:val="af-ZA"/>
              </w:rPr>
              <w:t>中山路</w:t>
            </w:r>
            <w:r>
              <w:rPr>
                <w:spacing w:val="-6"/>
                <w:sz w:val="22"/>
                <w:lang w:val="af-ZA"/>
              </w:rPr>
              <w:t>6</w:t>
            </w:r>
            <w:r>
              <w:rPr>
                <w:rFonts w:hint="eastAsia"/>
                <w:spacing w:val="-6"/>
                <w:sz w:val="22"/>
                <w:lang w:val="af-ZA"/>
              </w:rPr>
              <w:t>號</w:t>
            </w:r>
          </w:p>
        </w:tc>
        <w:tc>
          <w:tcPr>
            <w:tcW w:w="2324" w:type="dxa"/>
            <w:tcBorders>
              <w:top w:val="nil"/>
              <w:bottom w:val="nil"/>
              <w:right w:val="nil"/>
            </w:tcBorders>
          </w:tcPr>
          <w:p w:rsidR="00004B55" w:rsidRDefault="00004B55">
            <w:pPr>
              <w:jc w:val="left"/>
            </w:pPr>
            <w:r>
              <w:rPr>
                <w:spacing w:val="-6"/>
                <w:sz w:val="22"/>
                <w:lang w:val="af-ZA"/>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22260330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五南文化廣場台大店</w:t>
            </w:r>
          </w:p>
        </w:tc>
        <w:tc>
          <w:tcPr>
            <w:tcW w:w="3765" w:type="dxa"/>
            <w:gridSpan w:val="2"/>
          </w:tcPr>
          <w:p w:rsidR="00004B55" w:rsidRDefault="00004B55">
            <w:pPr>
              <w:jc w:val="left"/>
              <w:rPr>
                <w:spacing w:val="-6"/>
              </w:rPr>
            </w:pPr>
            <w:r>
              <w:rPr>
                <w:spacing w:val="-6"/>
                <w:sz w:val="22"/>
                <w:lang w:val="af-ZA"/>
              </w:rPr>
              <w:t>/100</w:t>
            </w:r>
            <w:r>
              <w:rPr>
                <w:rFonts w:hint="eastAsia"/>
                <w:spacing w:val="-6"/>
                <w:sz w:val="22"/>
                <w:lang w:val="af-ZA"/>
              </w:rPr>
              <w:t>台北市</w:t>
            </w:r>
            <w:r w:rsidR="001079FE">
              <w:rPr>
                <w:rFonts w:hint="eastAsia"/>
                <w:spacing w:val="-6"/>
                <w:sz w:val="22"/>
                <w:lang w:val="af-ZA"/>
              </w:rPr>
              <w:t>中正區</w:t>
            </w:r>
            <w:r w:rsidR="00D079B7">
              <w:rPr>
                <w:rFonts w:hint="eastAsia"/>
                <w:spacing w:val="-6"/>
                <w:sz w:val="22"/>
                <w:lang w:val="af-ZA"/>
              </w:rPr>
              <w:t>羅斯福路</w:t>
            </w:r>
            <w:r w:rsidR="00941E1B">
              <w:rPr>
                <w:rFonts w:hint="eastAsia"/>
                <w:spacing w:val="-6"/>
                <w:sz w:val="22"/>
                <w:lang w:val="af-ZA"/>
              </w:rPr>
              <w:t>4</w:t>
            </w:r>
            <w:r w:rsidR="00D079B7">
              <w:rPr>
                <w:rFonts w:hint="eastAsia"/>
                <w:spacing w:val="-6"/>
                <w:sz w:val="22"/>
                <w:lang w:val="af-ZA"/>
              </w:rPr>
              <w:t>段</w:t>
            </w:r>
            <w:r w:rsidR="00D079B7">
              <w:rPr>
                <w:rFonts w:hint="eastAsia"/>
                <w:spacing w:val="-6"/>
                <w:sz w:val="22"/>
                <w:lang w:val="af-ZA"/>
              </w:rPr>
              <w:t>160</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lang w:val="af-ZA"/>
              </w:rPr>
              <w:t>/</w:t>
            </w:r>
            <w:r>
              <w:rPr>
                <w:rFonts w:hint="eastAsia"/>
                <w:spacing w:val="-6"/>
                <w:sz w:val="22"/>
                <w:lang w:val="af-ZA"/>
              </w:rPr>
              <w:t>（</w:t>
            </w:r>
            <w:r>
              <w:rPr>
                <w:spacing w:val="-6"/>
                <w:sz w:val="22"/>
                <w:lang w:val="af-ZA"/>
              </w:rPr>
              <w:t>02</w:t>
            </w:r>
            <w:r>
              <w:rPr>
                <w:rFonts w:hint="eastAsia"/>
                <w:spacing w:val="-6"/>
                <w:sz w:val="22"/>
                <w:lang w:val="af-ZA"/>
              </w:rPr>
              <w:t>）</w:t>
            </w:r>
            <w:r w:rsidR="00D079B7">
              <w:rPr>
                <w:rFonts w:hint="eastAsia"/>
                <w:spacing w:val="-6"/>
                <w:sz w:val="22"/>
                <w:lang w:val="af-ZA"/>
              </w:rPr>
              <w:t>23683380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五南文化廣場逢甲店</w:t>
            </w:r>
          </w:p>
        </w:tc>
        <w:tc>
          <w:tcPr>
            <w:tcW w:w="3765" w:type="dxa"/>
            <w:gridSpan w:val="2"/>
          </w:tcPr>
          <w:p w:rsidR="00004B55" w:rsidRDefault="00004B55">
            <w:pPr>
              <w:jc w:val="left"/>
              <w:rPr>
                <w:spacing w:val="-6"/>
              </w:rPr>
            </w:pPr>
            <w:r>
              <w:rPr>
                <w:spacing w:val="-6"/>
                <w:sz w:val="22"/>
                <w:lang w:val="af-ZA"/>
              </w:rPr>
              <w:t>/</w:t>
            </w:r>
            <w:r>
              <w:rPr>
                <w:rFonts w:hint="eastAsia"/>
                <w:spacing w:val="-6"/>
                <w:sz w:val="22"/>
                <w:lang w:val="af-ZA"/>
              </w:rPr>
              <w:t>407</w:t>
            </w:r>
            <w:r>
              <w:rPr>
                <w:rFonts w:hint="eastAsia"/>
                <w:spacing w:val="-6"/>
                <w:sz w:val="22"/>
                <w:lang w:val="af-ZA"/>
              </w:rPr>
              <w:t>台中市</w:t>
            </w:r>
            <w:r w:rsidR="001079FE">
              <w:rPr>
                <w:rFonts w:hint="eastAsia"/>
                <w:spacing w:val="-6"/>
                <w:sz w:val="22"/>
                <w:lang w:val="af-ZA"/>
              </w:rPr>
              <w:t>西屯區</w:t>
            </w:r>
            <w:r>
              <w:rPr>
                <w:rFonts w:hint="eastAsia"/>
                <w:spacing w:val="-6"/>
                <w:sz w:val="22"/>
                <w:lang w:val="af-ZA"/>
              </w:rPr>
              <w:t>河南路</w:t>
            </w:r>
            <w:r>
              <w:rPr>
                <w:spacing w:val="-6"/>
                <w:sz w:val="22"/>
                <w:lang w:val="af-ZA"/>
              </w:rPr>
              <w:t>2</w:t>
            </w:r>
            <w:r>
              <w:rPr>
                <w:rFonts w:hint="eastAsia"/>
                <w:spacing w:val="-6"/>
                <w:sz w:val="22"/>
                <w:lang w:val="af-ZA"/>
              </w:rPr>
              <w:t>段</w:t>
            </w:r>
            <w:r>
              <w:rPr>
                <w:spacing w:val="-6"/>
                <w:sz w:val="22"/>
                <w:lang w:val="af-ZA"/>
              </w:rPr>
              <w:t>240</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27055800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五南文化廣場高雄店</w:t>
            </w:r>
          </w:p>
        </w:tc>
        <w:tc>
          <w:tcPr>
            <w:tcW w:w="3765" w:type="dxa"/>
            <w:gridSpan w:val="2"/>
          </w:tcPr>
          <w:p w:rsidR="00004B55" w:rsidRDefault="00004B55">
            <w:pPr>
              <w:jc w:val="left"/>
              <w:rPr>
                <w:spacing w:val="-6"/>
              </w:rPr>
            </w:pPr>
            <w:r>
              <w:rPr>
                <w:spacing w:val="-6"/>
                <w:sz w:val="22"/>
                <w:lang w:val="af-ZA"/>
              </w:rPr>
              <w:t>/800</w:t>
            </w:r>
            <w:r>
              <w:rPr>
                <w:rFonts w:hint="eastAsia"/>
                <w:spacing w:val="-6"/>
                <w:sz w:val="22"/>
                <w:lang w:val="af-ZA"/>
              </w:rPr>
              <w:t>高雄市新興區中山一路</w:t>
            </w:r>
            <w:r>
              <w:rPr>
                <w:spacing w:val="-6"/>
                <w:sz w:val="22"/>
                <w:lang w:val="af-ZA"/>
              </w:rPr>
              <w:t>2</w:t>
            </w:r>
            <w:r w:rsidR="00D079B7">
              <w:rPr>
                <w:rFonts w:hint="eastAsia"/>
                <w:spacing w:val="-6"/>
                <w:sz w:val="22"/>
                <w:lang w:val="af-ZA"/>
              </w:rPr>
              <w:t>62</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rPr>
              <w:t>（</w:t>
            </w:r>
            <w:r>
              <w:rPr>
                <w:spacing w:val="-6"/>
                <w:sz w:val="22"/>
              </w:rPr>
              <w:t>07</w:t>
            </w:r>
            <w:r>
              <w:rPr>
                <w:rFonts w:hint="eastAsia"/>
                <w:spacing w:val="-6"/>
                <w:sz w:val="22"/>
              </w:rPr>
              <w:t>）</w:t>
            </w:r>
            <w:r>
              <w:rPr>
                <w:spacing w:val="-6"/>
                <w:sz w:val="22"/>
              </w:rPr>
              <w:t>2351960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五南文化廣場屏東店</w:t>
            </w:r>
          </w:p>
        </w:tc>
        <w:tc>
          <w:tcPr>
            <w:tcW w:w="3765" w:type="dxa"/>
            <w:gridSpan w:val="2"/>
          </w:tcPr>
          <w:p w:rsidR="00004B55" w:rsidRDefault="00004B55">
            <w:pPr>
              <w:jc w:val="left"/>
              <w:rPr>
                <w:spacing w:val="-6"/>
              </w:rPr>
            </w:pPr>
            <w:r>
              <w:rPr>
                <w:spacing w:val="-6"/>
                <w:sz w:val="22"/>
                <w:lang w:val="af-ZA"/>
              </w:rPr>
              <w:t>/900</w:t>
            </w:r>
            <w:r>
              <w:rPr>
                <w:rFonts w:hint="eastAsia"/>
                <w:spacing w:val="-6"/>
                <w:sz w:val="22"/>
                <w:lang w:val="af-ZA"/>
              </w:rPr>
              <w:t>屏東市</w:t>
            </w:r>
            <w:r w:rsidR="001079FE">
              <w:rPr>
                <w:rFonts w:hint="eastAsia"/>
                <w:spacing w:val="-6"/>
                <w:sz w:val="22"/>
                <w:lang w:val="af-ZA"/>
              </w:rPr>
              <w:t>中山</w:t>
            </w:r>
            <w:r>
              <w:rPr>
                <w:rFonts w:hint="eastAsia"/>
                <w:spacing w:val="-6"/>
                <w:sz w:val="22"/>
                <w:lang w:val="af-ZA"/>
              </w:rPr>
              <w:t>路</w:t>
            </w:r>
            <w:r>
              <w:rPr>
                <w:spacing w:val="-6"/>
                <w:sz w:val="22"/>
                <w:lang w:val="af-ZA"/>
              </w:rPr>
              <w:t>4</w:t>
            </w:r>
            <w:r w:rsidR="001079FE">
              <w:rPr>
                <w:rFonts w:hint="eastAsia"/>
                <w:spacing w:val="-6"/>
                <w:sz w:val="22"/>
                <w:lang w:val="af-ZA"/>
              </w:rPr>
              <w:t>6</w:t>
            </w:r>
            <w:r w:rsidR="001079FE">
              <w:rPr>
                <w:rFonts w:hint="eastAsia"/>
                <w:spacing w:val="-6"/>
                <w:sz w:val="22"/>
                <w:lang w:val="af-ZA"/>
              </w:rPr>
              <w:t>之</w:t>
            </w:r>
            <w:r w:rsidR="001079FE">
              <w:rPr>
                <w:rFonts w:hint="eastAsia"/>
                <w:spacing w:val="-6"/>
                <w:sz w:val="22"/>
                <w:lang w:val="af-ZA"/>
              </w:rPr>
              <w:t>2</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lang w:val="af-ZA"/>
              </w:rPr>
              <w:t>（</w:t>
            </w:r>
            <w:r>
              <w:rPr>
                <w:spacing w:val="-6"/>
                <w:sz w:val="22"/>
                <w:lang w:val="af-ZA"/>
              </w:rPr>
              <w:t>08</w:t>
            </w:r>
            <w:r>
              <w:rPr>
                <w:rFonts w:hint="eastAsia"/>
                <w:spacing w:val="-6"/>
                <w:sz w:val="22"/>
                <w:lang w:val="af-ZA"/>
              </w:rPr>
              <w:t>）</w:t>
            </w:r>
            <w:r>
              <w:rPr>
                <w:spacing w:val="-6"/>
                <w:sz w:val="22"/>
                <w:lang w:val="af-ZA"/>
              </w:rPr>
              <w:t>7324020</w:t>
            </w:r>
          </w:p>
        </w:tc>
      </w:tr>
      <w:tr w:rsidR="00004B55" w:rsidTr="00B6366B">
        <w:tblPrEx>
          <w:tblBorders>
            <w:top w:val="single" w:sz="4" w:space="0" w:color="auto"/>
            <w:left w:val="single" w:sz="4" w:space="0" w:color="auto"/>
            <w:bottom w:val="single" w:sz="4" w:space="0" w:color="auto"/>
            <w:right w:val="single" w:sz="4" w:space="0" w:color="auto"/>
          </w:tblBorders>
        </w:tblPrEx>
        <w:trPr>
          <w:cantSplit/>
          <w:trHeight w:val="411"/>
        </w:trPr>
        <w:tc>
          <w:tcPr>
            <w:tcW w:w="3703" w:type="dxa"/>
            <w:gridSpan w:val="2"/>
            <w:tcBorders>
              <w:top w:val="thinThickSmallGap" w:sz="12" w:space="0" w:color="auto"/>
              <w:left w:val="nil"/>
              <w:bottom w:val="nil"/>
              <w:right w:val="nil"/>
            </w:tcBorders>
          </w:tcPr>
          <w:p w:rsidR="00004B55" w:rsidRDefault="003656AE">
            <w:pPr>
              <w:spacing w:beforeLines="700" w:before="1680"/>
              <w:jc w:val="left"/>
            </w:pPr>
            <w:r>
              <w:rPr>
                <w:rFonts w:hint="eastAsia"/>
                <w:noProof/>
              </w:rPr>
              <w:drawing>
                <wp:inline distT="0" distB="0" distL="0" distR="0">
                  <wp:extent cx="1948180" cy="977900"/>
                  <wp:effectExtent l="0" t="0" r="0" b="0"/>
                  <wp:docPr id="1" name="圖片 1" descr="條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條碼"/>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48180" cy="977900"/>
                          </a:xfrm>
                          <a:prstGeom prst="rect">
                            <a:avLst/>
                          </a:prstGeom>
                          <a:noFill/>
                          <a:ln>
                            <a:noFill/>
                          </a:ln>
                        </pic:spPr>
                      </pic:pic>
                    </a:graphicData>
                  </a:graphic>
                </wp:inline>
              </w:drawing>
            </w:r>
          </w:p>
          <w:p w:rsidR="00004B55" w:rsidRDefault="00004B55">
            <w:pPr>
              <w:ind w:firstLineChars="50" w:firstLine="140"/>
            </w:pPr>
            <w:r>
              <w:t>GPN</w:t>
            </w:r>
            <w:r>
              <w:rPr>
                <w:rFonts w:hint="eastAsia"/>
              </w:rPr>
              <w:t>：</w:t>
            </w:r>
          </w:p>
          <w:p w:rsidR="00004B55" w:rsidRDefault="00004B55">
            <w:pPr>
              <w:ind w:firstLineChars="50" w:firstLine="140"/>
              <w:rPr>
                <w:spacing w:val="-12"/>
                <w:sz w:val="22"/>
                <w:lang w:val="af-ZA"/>
              </w:rPr>
            </w:pPr>
            <w:r>
              <w:t>2000100002</w:t>
            </w:r>
          </w:p>
        </w:tc>
        <w:tc>
          <w:tcPr>
            <w:tcW w:w="4864" w:type="dxa"/>
            <w:gridSpan w:val="2"/>
            <w:tcBorders>
              <w:top w:val="thinThickSmallGap" w:sz="12" w:space="0" w:color="auto"/>
              <w:left w:val="nil"/>
              <w:bottom w:val="nil"/>
              <w:right w:val="nil"/>
            </w:tcBorders>
          </w:tcPr>
          <w:p w:rsidR="00004B55" w:rsidRDefault="003656AE">
            <w:pPr>
              <w:jc w:val="left"/>
              <w:rPr>
                <w:spacing w:val="-6"/>
                <w:sz w:val="22"/>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1292225</wp:posOffset>
                      </wp:positionH>
                      <wp:positionV relativeFrom="paragraph">
                        <wp:posOffset>374015</wp:posOffset>
                      </wp:positionV>
                      <wp:extent cx="1351915" cy="868680"/>
                      <wp:effectExtent l="0" t="0" r="0" b="0"/>
                      <wp:wrapNone/>
                      <wp:docPr id="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8686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439CD" w:rsidRDefault="001439CD">
                                  <w:pPr>
                                    <w:jc w:val="distribute"/>
                                    <w:rPr>
                                      <w:spacing w:val="20"/>
                                      <w:sz w:val="20"/>
                                    </w:rPr>
                                  </w:pPr>
                                  <w:r>
                                    <w:rPr>
                                      <w:rFonts w:hint="eastAsia"/>
                                      <w:spacing w:val="20"/>
                                      <w:sz w:val="20"/>
                                    </w:rPr>
                                    <w:t>中華郵政</w:t>
                                  </w:r>
                                </w:p>
                                <w:p w:rsidR="001439CD" w:rsidRDefault="001439CD">
                                  <w:pPr>
                                    <w:jc w:val="distribute"/>
                                    <w:rPr>
                                      <w:sz w:val="20"/>
                                    </w:rPr>
                                  </w:pPr>
                                  <w:r>
                                    <w:rPr>
                                      <w:rFonts w:hint="eastAsia"/>
                                      <w:spacing w:val="16"/>
                                      <w:sz w:val="20"/>
                                    </w:rPr>
                                    <w:t>台北</w:t>
                                  </w:r>
                                  <w:proofErr w:type="gramStart"/>
                                  <w:r>
                                    <w:rPr>
                                      <w:rFonts w:hint="eastAsia"/>
                                      <w:spacing w:val="16"/>
                                      <w:sz w:val="20"/>
                                    </w:rPr>
                                    <w:t>誌</w:t>
                                  </w:r>
                                  <w:proofErr w:type="gramEnd"/>
                                  <w:r>
                                    <w:rPr>
                                      <w:rFonts w:hint="eastAsia"/>
                                      <w:spacing w:val="16"/>
                                      <w:sz w:val="20"/>
                                    </w:rPr>
                                    <w:t>字第</w:t>
                                  </w:r>
                                  <w:r>
                                    <w:rPr>
                                      <w:rFonts w:hint="eastAsia"/>
                                      <w:spacing w:val="16"/>
                                      <w:sz w:val="20"/>
                                    </w:rPr>
                                    <w:t>861</w:t>
                                  </w:r>
                                  <w:r>
                                    <w:rPr>
                                      <w:rFonts w:hint="eastAsia"/>
                                      <w:spacing w:val="16"/>
                                      <w:sz w:val="20"/>
                                    </w:rPr>
                                    <w:t>號</w:t>
                                  </w:r>
                                  <w:r>
                                    <w:rPr>
                                      <w:rFonts w:hint="eastAsia"/>
                                      <w:sz w:val="20"/>
                                    </w:rPr>
                                    <w:t>執照登記為雜誌交寄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0" o:spid="_x0000_s1026" type="#_x0000_t202" style="position:absolute;margin-left:101.75pt;margin-top:29.45pt;width:106.45pt;height:6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">
                      <v:textbox>
                        <w:txbxContent>
                          <w:p w:rsidR="001439CD" w:rsidRDefault="001439CD">
                            <w:pPr>
                              <w:jc w:val="distribute"/>
                              <w:rPr>
                                <w:spacing w:val="20"/>
                                <w:sz w:val="20"/>
                              </w:rPr>
                            </w:pPr>
                            <w:r>
                              <w:rPr>
                                <w:rFonts w:hint="eastAsia"/>
                                <w:spacing w:val="20"/>
                                <w:sz w:val="20"/>
                              </w:rPr>
                              <w:t>中華郵政</w:t>
                            </w:r>
                          </w:p>
                          <w:p w:rsidR="001439CD" w:rsidRDefault="001439CD">
                            <w:pPr>
                              <w:jc w:val="distribute"/>
                              <w:rPr>
                                <w:sz w:val="20"/>
                              </w:rPr>
                            </w:pPr>
                            <w:r>
                              <w:rPr>
                                <w:rFonts w:hint="eastAsia"/>
                                <w:spacing w:val="16"/>
                                <w:sz w:val="20"/>
                              </w:rPr>
                              <w:t>台北</w:t>
                            </w:r>
                            <w:proofErr w:type="gramStart"/>
                            <w:r>
                              <w:rPr>
                                <w:rFonts w:hint="eastAsia"/>
                                <w:spacing w:val="16"/>
                                <w:sz w:val="20"/>
                              </w:rPr>
                              <w:t>誌</w:t>
                            </w:r>
                            <w:proofErr w:type="gramEnd"/>
                            <w:r>
                              <w:rPr>
                                <w:rFonts w:hint="eastAsia"/>
                                <w:spacing w:val="16"/>
                                <w:sz w:val="20"/>
                              </w:rPr>
                              <w:t>字第</w:t>
                            </w:r>
                            <w:r>
                              <w:rPr>
                                <w:rFonts w:hint="eastAsia"/>
                                <w:spacing w:val="16"/>
                                <w:sz w:val="20"/>
                              </w:rPr>
                              <w:t>861</w:t>
                            </w:r>
                            <w:r>
                              <w:rPr>
                                <w:rFonts w:hint="eastAsia"/>
                                <w:spacing w:val="16"/>
                                <w:sz w:val="20"/>
                              </w:rPr>
                              <w:t>號</w:t>
                            </w:r>
                            <w:r>
                              <w:rPr>
                                <w:rFonts w:hint="eastAsia"/>
                                <w:sz w:val="20"/>
                              </w:rPr>
                              <w:t>執照登記為雜誌交寄</w:t>
                            </w:r>
                          </w:p>
                        </w:txbxContent>
                      </v:textbox>
                    </v:shape>
                  </w:pict>
                </mc:Fallback>
              </mc:AlternateContent>
            </w:r>
          </w:p>
        </w:tc>
      </w:tr>
    </w:tbl>
    <w:p w:rsidR="00004B55" w:rsidRDefault="00004B55">
      <w:pPr>
        <w:tabs>
          <w:tab w:val="left" w:pos="3600"/>
          <w:tab w:val="left" w:pos="3960"/>
        </w:tabs>
        <w:spacing w:line="20" w:lineRule="exact"/>
      </w:pPr>
    </w:p>
    <w:sectPr w:rsidR="00004B55">
      <w:headerReference w:type="even" r:id="rId13"/>
      <w:headerReference w:type="default" r:id="rId14"/>
      <w:footerReference w:type="even" r:id="rId15"/>
      <w:footerReference w:type="default" r:id="rId16"/>
      <w:footerReference w:type="first" r:id="rId17"/>
      <w:pgSz w:w="11912" w:h="16834" w:code="9"/>
      <w:pgMar w:top="2552" w:right="1701" w:bottom="2892" w:left="1701" w:header="1701" w:footer="1985" w:gutter="0"/>
      <w:pgNumType w:start="0"/>
      <w:cols w:sep="1"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2C1" w:rsidRDefault="003072C1">
      <w:r>
        <w:separator/>
      </w:r>
    </w:p>
  </w:endnote>
  <w:endnote w:type="continuationSeparator" w:id="0">
    <w:p w:rsidR="003072C1" w:rsidRDefault="00307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細明體">
    <w:charset w:val="88"/>
    <w:family w:val="modern"/>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華康楷書體W5">
    <w:altName w:val="Arial Unicode MS"/>
    <w:charset w:val="88"/>
    <w:family w:val="script"/>
    <w:pitch w:val="fixed"/>
    <w:sig w:usb0="00000000"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pStyle w:val="a4"/>
      <w:framePr w:wrap="around" w:vAnchor="text" w:hAnchor="margin" w:xAlign="center" w:y="1"/>
    </w:pPr>
    <w:r>
      <w:fldChar w:fldCharType="begin"/>
    </w:r>
    <w:r>
      <w:instrText xml:space="preserve">PAGE  </w:instrText>
    </w:r>
    <w:r>
      <w:fldChar w:fldCharType="separate"/>
    </w:r>
    <w:r>
      <w:rPr>
        <w:noProof/>
      </w:rPr>
      <w:t>2</w:t>
    </w:r>
    <w:r>
      <w:fldChar w:fldCharType="end"/>
    </w:r>
  </w:p>
  <w:p w:rsidR="001439CD" w:rsidRDefault="001439CD">
    <w:pPr>
      <w:spacing w:line="20" w:lineRule="exact"/>
    </w:pPr>
  </w:p>
  <w:p w:rsidR="001439CD" w:rsidRDefault="001439C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pStyle w:val="a4"/>
      <w:framePr w:wrap="around" w:vAnchor="text" w:hAnchor="margin" w:xAlign="center" w:y="1"/>
    </w:pPr>
    <w:r>
      <w:fldChar w:fldCharType="begin"/>
    </w:r>
    <w:r>
      <w:instrText xml:space="preserve">PAGE  </w:instrText>
    </w:r>
    <w:r>
      <w:fldChar w:fldCharType="separate"/>
    </w:r>
    <w:r w:rsidR="009A0869">
      <w:rPr>
        <w:noProof/>
      </w:rPr>
      <w:t>10</w:t>
    </w:r>
    <w:r>
      <w:fldChar w:fldCharType="end"/>
    </w:r>
  </w:p>
  <w:p w:rsidR="001439CD" w:rsidRDefault="001439CD">
    <w:pPr>
      <w:pStyle w:val="a4"/>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tabs>
        <w:tab w:val="left" w:pos="5387"/>
        <w:tab w:val="left" w:pos="10490"/>
      </w:tabs>
      <w:spacing w:line="240" w:lineRule="auto"/>
      <w:jc w:val="center"/>
      <w:rPr>
        <w:sz w:val="24"/>
      </w:rPr>
    </w:pPr>
    <w:r>
      <w:rPr>
        <w:rFonts w:hint="eastAsia"/>
        <w:sz w:val="24"/>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spacing w:line="20" w:lineRule="exact"/>
    </w:pPr>
  </w:p>
  <w:p w:rsidR="001439CD" w:rsidRDefault="001439CD">
    <w:pPr>
      <w:pStyle w:val="a4"/>
    </w:pPr>
    <w:r>
      <w:fldChar w:fldCharType="begin"/>
    </w:r>
    <w:r>
      <w:instrText xml:space="preserve"> PAGE </w:instrText>
    </w:r>
    <w:r>
      <w:fldChar w:fldCharType="separate"/>
    </w:r>
    <w:r>
      <w:rPr>
        <w:noProof/>
      </w:rPr>
      <w:t>2</w:t>
    </w:r>
    <w:r>
      <w:fldChar w:fldCharType="end"/>
    </w:r>
  </w:p>
  <w:p w:rsidR="001439CD" w:rsidRDefault="001439CD"/>
  <w:p w:rsidR="001439CD" w:rsidRDefault="001439CD"/>
  <w:p w:rsidR="001439CD" w:rsidRDefault="001439C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pStyle w:val="a4"/>
    </w:pPr>
    <w:r>
      <w:fldChar w:fldCharType="begin"/>
    </w:r>
    <w:r>
      <w:instrText xml:space="preserve"> PAGE </w:instrText>
    </w:r>
    <w:r>
      <w:fldChar w:fldCharType="separate"/>
    </w:r>
    <w:r>
      <w:rPr>
        <w:noProof/>
      </w:rPr>
      <w:t>1</w:t>
    </w:r>
    <w:r>
      <w:fldChar w:fldCharType="end"/>
    </w:r>
  </w:p>
  <w:p w:rsidR="001439CD" w:rsidRDefault="001439CD">
    <w:pPr>
      <w:pStyle w:val="a4"/>
      <w:tabs>
        <w:tab w:val="clear" w:pos="4153"/>
        <w:tab w:val="clear" w:pos="8306"/>
        <w:tab w:val="left" w:pos="5387"/>
        <w:tab w:val="left" w:pos="10632"/>
      </w:tabs>
      <w:spacing w:before="120" w:line="240" w:lineRule="atLeast"/>
      <w:ind w:right="357"/>
    </w:pPr>
  </w:p>
  <w:p w:rsidR="001439CD" w:rsidRDefault="001439CD">
    <w:pPr>
      <w:pStyle w:val="a4"/>
      <w:tabs>
        <w:tab w:val="clear" w:pos="4153"/>
        <w:tab w:val="clear" w:pos="8306"/>
        <w:tab w:val="left" w:pos="5387"/>
        <w:tab w:val="left" w:pos="10632"/>
      </w:tabs>
      <w:spacing w:before="120" w:line="240" w:lineRule="atLeast"/>
      <w:ind w:right="357"/>
    </w:pPr>
  </w:p>
  <w:p w:rsidR="001439CD" w:rsidRDefault="001439CD">
    <w:pPr>
      <w:pStyle w:val="a4"/>
      <w:tabs>
        <w:tab w:val="clear" w:pos="4153"/>
        <w:tab w:val="clear" w:pos="8306"/>
        <w:tab w:val="left" w:pos="5387"/>
        <w:tab w:val="left" w:pos="10632"/>
      </w:tabs>
      <w:spacing w:before="120" w:line="240" w:lineRule="atLeast"/>
      <w:ind w:right="35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tabs>
        <w:tab w:val="left" w:pos="5387"/>
        <w:tab w:val="left" w:pos="10490"/>
      </w:tabs>
      <w:spacing w:line="240" w:lineRule="auto"/>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2C1" w:rsidRDefault="003072C1">
      <w:r>
        <w:separator/>
      </w:r>
    </w:p>
  </w:footnote>
  <w:footnote w:type="continuationSeparator" w:id="0">
    <w:p w:rsidR="003072C1" w:rsidRDefault="003072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tabs>
        <w:tab w:val="left" w:pos="5387"/>
        <w:tab w:val="left" w:pos="10490"/>
      </w:tabs>
      <w:spacing w:line="240" w:lineRule="atLeast"/>
    </w:pPr>
    <w:r>
      <w:rPr>
        <w:rFonts w:ascii="標楷體" w:hint="eastAsia"/>
        <w:sz w:val="24"/>
      </w:rPr>
      <w:t>總統府公報　　　　　　　　　　　　　　　　　　　　　　　　　　第</w:t>
    </w:r>
    <w:r>
      <w:rPr>
        <w:sz w:val="24"/>
      </w:rPr>
      <w:t>66</w:t>
    </w:r>
    <w:r>
      <w:rPr>
        <w:rFonts w:hint="eastAsia"/>
        <w:sz w:val="24"/>
      </w:rPr>
      <w:t>67</w:t>
    </w:r>
    <w:r>
      <w:rPr>
        <w:rFonts w:ascii="標楷體" w:hint="eastAsia"/>
        <w:sz w:val="24"/>
      </w:rPr>
      <w:t>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pStyle w:val="a3"/>
    </w:pPr>
    <w:r>
      <w:rPr>
        <w:rFonts w:hint="eastAsia"/>
      </w:rPr>
      <w:t>總統府公報　　　　　　　　　　　　　　　　　　　　　　　　　　第</w:t>
    </w:r>
    <w:r>
      <w:rPr>
        <w:rFonts w:hint="eastAsia"/>
      </w:rPr>
      <w:t>7</w:t>
    </w:r>
    <w:r w:rsidR="00AD23D3">
      <w:t>20</w:t>
    </w:r>
    <w:r w:rsidR="00635457">
      <w:t>4</w:t>
    </w:r>
    <w:r>
      <w:rPr>
        <w:rFonts w:hint="eastAsia"/>
      </w:rPr>
      <w:t>號</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pStyle w:val="a3"/>
      <w:framePr w:wrap="around" w:vAnchor="text" w:hAnchor="margin" w:xAlign="outside" w:y="1"/>
    </w:pPr>
    <w:r>
      <w:fldChar w:fldCharType="begin"/>
    </w:r>
    <w:r>
      <w:instrText xml:space="preserve">PAGE  </w:instrText>
    </w:r>
    <w:r>
      <w:fldChar w:fldCharType="separate"/>
    </w:r>
    <w:r>
      <w:rPr>
        <w:noProof/>
      </w:rPr>
      <w:t>2</w:t>
    </w:r>
    <w:r>
      <w:fldChar w:fldCharType="end"/>
    </w:r>
  </w:p>
  <w:p w:rsidR="001439CD" w:rsidRDefault="001439CD">
    <w:pPr>
      <w:tabs>
        <w:tab w:val="left" w:pos="5387"/>
        <w:tab w:val="left" w:pos="10490"/>
      </w:tabs>
      <w:spacing w:line="240" w:lineRule="atLeast"/>
    </w:pPr>
    <w:r>
      <w:rPr>
        <w:rFonts w:ascii="標楷體" w:hint="eastAsia"/>
        <w:sz w:val="24"/>
      </w:rPr>
      <w:t>總統府公報　　　　　　　　　　　　　　　　　　　　　　　　　　第</w:t>
    </w:r>
    <w:r>
      <w:rPr>
        <w:sz w:val="24"/>
      </w:rPr>
      <w:t>6631</w:t>
    </w:r>
    <w:r>
      <w:rPr>
        <w:rFonts w:ascii="標楷體" w:hint="eastAsia"/>
        <w:sz w:val="24"/>
      </w:rPr>
      <w:t>號</w:t>
    </w:r>
  </w:p>
  <w:p w:rsidR="001439CD" w:rsidRDefault="001439CD"/>
  <w:p w:rsidR="001439CD" w:rsidRDefault="001439CD"/>
  <w:p w:rsidR="001439CD" w:rsidRDefault="001439C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pStyle w:val="a3"/>
      <w:framePr w:wrap="around" w:vAnchor="text" w:hAnchor="margin" w:xAlign="outside" w:y="1"/>
    </w:pPr>
    <w:r>
      <w:fldChar w:fldCharType="begin"/>
    </w:r>
    <w:r>
      <w:instrText xml:space="preserve">PAGE  </w:instrText>
    </w:r>
    <w:r>
      <w:fldChar w:fldCharType="separate"/>
    </w:r>
    <w:r>
      <w:rPr>
        <w:noProof/>
      </w:rPr>
      <w:t>1</w:t>
    </w:r>
    <w:r>
      <w:fldChar w:fldCharType="end"/>
    </w:r>
  </w:p>
  <w:p w:rsidR="001439CD" w:rsidRDefault="001439CD">
    <w:pPr>
      <w:pStyle w:val="a3"/>
      <w:spacing w:line="240" w:lineRule="atLeast"/>
    </w:pPr>
    <w:r>
      <w:rPr>
        <w:rFonts w:ascii="標楷體" w:hint="eastAsia"/>
      </w:rPr>
      <w:t>總統府公報　　　　　　　　　　　　　　　　　　　　　　　　　　第</w:t>
    </w:r>
    <w:r>
      <w:t>66</w:t>
    </w:r>
    <w:r>
      <w:rPr>
        <w:rFonts w:hint="eastAsia"/>
      </w:rPr>
      <w:t>67</w:t>
    </w:r>
    <w:r>
      <w:rPr>
        <w:rFonts w:ascii="標楷體" w:hint="eastAsia"/>
      </w:rPr>
      <w:t>號</w:t>
    </w:r>
  </w:p>
  <w:p w:rsidR="001439CD" w:rsidRDefault="001439CD"/>
  <w:p w:rsidR="001439CD" w:rsidRDefault="001439CD"/>
  <w:p w:rsidR="001439CD" w:rsidRDefault="001439C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gutterAtTop/>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9"/>
  <w:drawingGridHorizontalSpacing w:val="245"/>
  <w:displayVerticalDrawingGridEvery w:val="2"/>
  <w:characterSpacingControl w:val="compressPunctuation"/>
  <w:noLineBreaksAfter w:lang="zh-TW" w:val="([{£¥‘“‵〈《「『【〔〝︵︷︹︻︽︿﹁﹃﹙﹛﹝（｛"/>
  <w:noLineBreaksBefore w:lang="zh-TW" w:val="!),.:;?]}¢·–—’”•‥…‧′╴、。〉》」』】"/>
  <w:hdrShapeDefaults>
    <o:shapedefaults v:ext="edit" spidmax="204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635457"/>
    <w:rsid w:val="00004B55"/>
    <w:rsid w:val="00010C72"/>
    <w:rsid w:val="00023AF7"/>
    <w:rsid w:val="00025EB3"/>
    <w:rsid w:val="000300ED"/>
    <w:rsid w:val="000322CE"/>
    <w:rsid w:val="00032EA5"/>
    <w:rsid w:val="00041AA5"/>
    <w:rsid w:val="000422F4"/>
    <w:rsid w:val="0005059D"/>
    <w:rsid w:val="000619FA"/>
    <w:rsid w:val="00072322"/>
    <w:rsid w:val="0009189A"/>
    <w:rsid w:val="00094459"/>
    <w:rsid w:val="000A5215"/>
    <w:rsid w:val="000B42C1"/>
    <w:rsid w:val="000C3345"/>
    <w:rsid w:val="000D629C"/>
    <w:rsid w:val="000E04F4"/>
    <w:rsid w:val="001079FE"/>
    <w:rsid w:val="001162ED"/>
    <w:rsid w:val="00117455"/>
    <w:rsid w:val="00135459"/>
    <w:rsid w:val="00141EF1"/>
    <w:rsid w:val="001439CD"/>
    <w:rsid w:val="00143A95"/>
    <w:rsid w:val="0014587E"/>
    <w:rsid w:val="00151C16"/>
    <w:rsid w:val="00156E24"/>
    <w:rsid w:val="00166B14"/>
    <w:rsid w:val="00166B65"/>
    <w:rsid w:val="001672E5"/>
    <w:rsid w:val="001679A2"/>
    <w:rsid w:val="00171A1D"/>
    <w:rsid w:val="00172D39"/>
    <w:rsid w:val="00183BF7"/>
    <w:rsid w:val="0019387E"/>
    <w:rsid w:val="001A3BA9"/>
    <w:rsid w:val="001C7D68"/>
    <w:rsid w:val="001E62F9"/>
    <w:rsid w:val="001E717E"/>
    <w:rsid w:val="001F39B5"/>
    <w:rsid w:val="00204FFE"/>
    <w:rsid w:val="00205E62"/>
    <w:rsid w:val="002414A0"/>
    <w:rsid w:val="0024174C"/>
    <w:rsid w:val="00244DA4"/>
    <w:rsid w:val="002547C1"/>
    <w:rsid w:val="00261EA2"/>
    <w:rsid w:val="002706A3"/>
    <w:rsid w:val="00275036"/>
    <w:rsid w:val="002814E0"/>
    <w:rsid w:val="00294C8A"/>
    <w:rsid w:val="002B35C3"/>
    <w:rsid w:val="002C4943"/>
    <w:rsid w:val="002D096C"/>
    <w:rsid w:val="002D68B5"/>
    <w:rsid w:val="002E0701"/>
    <w:rsid w:val="002E21A0"/>
    <w:rsid w:val="002E525F"/>
    <w:rsid w:val="002F02DC"/>
    <w:rsid w:val="002F29FC"/>
    <w:rsid w:val="002F2A70"/>
    <w:rsid w:val="00304834"/>
    <w:rsid w:val="003072C1"/>
    <w:rsid w:val="00334CCC"/>
    <w:rsid w:val="00341CAD"/>
    <w:rsid w:val="0034781B"/>
    <w:rsid w:val="00352A87"/>
    <w:rsid w:val="003656AE"/>
    <w:rsid w:val="00372FCE"/>
    <w:rsid w:val="00396AB3"/>
    <w:rsid w:val="003A430A"/>
    <w:rsid w:val="003A4414"/>
    <w:rsid w:val="003E0F25"/>
    <w:rsid w:val="003E226E"/>
    <w:rsid w:val="003F4A70"/>
    <w:rsid w:val="003F56FD"/>
    <w:rsid w:val="003F6D16"/>
    <w:rsid w:val="00415F83"/>
    <w:rsid w:val="00447A0B"/>
    <w:rsid w:val="00452C06"/>
    <w:rsid w:val="00457FDE"/>
    <w:rsid w:val="004617E6"/>
    <w:rsid w:val="004A7EC0"/>
    <w:rsid w:val="004B35D3"/>
    <w:rsid w:val="004C0351"/>
    <w:rsid w:val="004C6EF8"/>
    <w:rsid w:val="004F6667"/>
    <w:rsid w:val="00500A77"/>
    <w:rsid w:val="00503877"/>
    <w:rsid w:val="005113EB"/>
    <w:rsid w:val="00517663"/>
    <w:rsid w:val="005228D5"/>
    <w:rsid w:val="005528AC"/>
    <w:rsid w:val="00554DD2"/>
    <w:rsid w:val="00557697"/>
    <w:rsid w:val="005877B0"/>
    <w:rsid w:val="0059206A"/>
    <w:rsid w:val="005A1BC7"/>
    <w:rsid w:val="005A1D23"/>
    <w:rsid w:val="005A292A"/>
    <w:rsid w:val="005A53CD"/>
    <w:rsid w:val="005C26FC"/>
    <w:rsid w:val="005E2BF7"/>
    <w:rsid w:val="005E6ECE"/>
    <w:rsid w:val="005F03CA"/>
    <w:rsid w:val="0060356B"/>
    <w:rsid w:val="00604F55"/>
    <w:rsid w:val="00612A14"/>
    <w:rsid w:val="006135B9"/>
    <w:rsid w:val="00626A30"/>
    <w:rsid w:val="00635457"/>
    <w:rsid w:val="00644D70"/>
    <w:rsid w:val="006531C6"/>
    <w:rsid w:val="00661CF2"/>
    <w:rsid w:val="0066394A"/>
    <w:rsid w:val="00686CBA"/>
    <w:rsid w:val="006B0B29"/>
    <w:rsid w:val="006B0E99"/>
    <w:rsid w:val="006B101E"/>
    <w:rsid w:val="006C18FA"/>
    <w:rsid w:val="006C221C"/>
    <w:rsid w:val="006C72EA"/>
    <w:rsid w:val="006D1C2F"/>
    <w:rsid w:val="006D739B"/>
    <w:rsid w:val="006E6406"/>
    <w:rsid w:val="0070522F"/>
    <w:rsid w:val="00765251"/>
    <w:rsid w:val="0077174E"/>
    <w:rsid w:val="00777069"/>
    <w:rsid w:val="00795272"/>
    <w:rsid w:val="0079716B"/>
    <w:rsid w:val="007A271C"/>
    <w:rsid w:val="007A4C4D"/>
    <w:rsid w:val="007A7AC1"/>
    <w:rsid w:val="007C2856"/>
    <w:rsid w:val="007F2500"/>
    <w:rsid w:val="0080075A"/>
    <w:rsid w:val="00805F61"/>
    <w:rsid w:val="00806131"/>
    <w:rsid w:val="00816BC7"/>
    <w:rsid w:val="008323F9"/>
    <w:rsid w:val="00832606"/>
    <w:rsid w:val="00833DC4"/>
    <w:rsid w:val="00836F4C"/>
    <w:rsid w:val="0085670D"/>
    <w:rsid w:val="00864D09"/>
    <w:rsid w:val="00874522"/>
    <w:rsid w:val="008776C2"/>
    <w:rsid w:val="00887B05"/>
    <w:rsid w:val="008A0843"/>
    <w:rsid w:val="008B035D"/>
    <w:rsid w:val="008B24BD"/>
    <w:rsid w:val="008B2BA7"/>
    <w:rsid w:val="008B7B05"/>
    <w:rsid w:val="008C642F"/>
    <w:rsid w:val="008E03D8"/>
    <w:rsid w:val="008F0216"/>
    <w:rsid w:val="008F03A3"/>
    <w:rsid w:val="008F445A"/>
    <w:rsid w:val="008F5E05"/>
    <w:rsid w:val="0090212B"/>
    <w:rsid w:val="009114F1"/>
    <w:rsid w:val="0091351F"/>
    <w:rsid w:val="00913B2F"/>
    <w:rsid w:val="00913FEF"/>
    <w:rsid w:val="00924A00"/>
    <w:rsid w:val="009258E8"/>
    <w:rsid w:val="0092772C"/>
    <w:rsid w:val="00931C24"/>
    <w:rsid w:val="00931CCF"/>
    <w:rsid w:val="009322BD"/>
    <w:rsid w:val="00934526"/>
    <w:rsid w:val="00937D36"/>
    <w:rsid w:val="00941E1B"/>
    <w:rsid w:val="00962F82"/>
    <w:rsid w:val="009676E9"/>
    <w:rsid w:val="00973CAD"/>
    <w:rsid w:val="00990F0B"/>
    <w:rsid w:val="0099109F"/>
    <w:rsid w:val="009A0869"/>
    <w:rsid w:val="009A490C"/>
    <w:rsid w:val="009B0911"/>
    <w:rsid w:val="009D0D4F"/>
    <w:rsid w:val="009D4031"/>
    <w:rsid w:val="009D4E13"/>
    <w:rsid w:val="009E370A"/>
    <w:rsid w:val="009F146C"/>
    <w:rsid w:val="009F1E38"/>
    <w:rsid w:val="009F4C96"/>
    <w:rsid w:val="00A0631A"/>
    <w:rsid w:val="00A071B9"/>
    <w:rsid w:val="00A10A83"/>
    <w:rsid w:val="00A120D3"/>
    <w:rsid w:val="00A17328"/>
    <w:rsid w:val="00A17D43"/>
    <w:rsid w:val="00A24278"/>
    <w:rsid w:val="00A2436C"/>
    <w:rsid w:val="00A403AE"/>
    <w:rsid w:val="00A41A67"/>
    <w:rsid w:val="00A50910"/>
    <w:rsid w:val="00A53825"/>
    <w:rsid w:val="00A56DE8"/>
    <w:rsid w:val="00A66E99"/>
    <w:rsid w:val="00A72A9E"/>
    <w:rsid w:val="00A76AF9"/>
    <w:rsid w:val="00A7738E"/>
    <w:rsid w:val="00A84DB8"/>
    <w:rsid w:val="00A93C48"/>
    <w:rsid w:val="00AC0251"/>
    <w:rsid w:val="00AC7A9F"/>
    <w:rsid w:val="00AD23D3"/>
    <w:rsid w:val="00AE4A7D"/>
    <w:rsid w:val="00AF7ACF"/>
    <w:rsid w:val="00B00338"/>
    <w:rsid w:val="00B14441"/>
    <w:rsid w:val="00B208A5"/>
    <w:rsid w:val="00B20F3B"/>
    <w:rsid w:val="00B22D8A"/>
    <w:rsid w:val="00B43F78"/>
    <w:rsid w:val="00B46182"/>
    <w:rsid w:val="00B6366B"/>
    <w:rsid w:val="00B642D1"/>
    <w:rsid w:val="00BD44F2"/>
    <w:rsid w:val="00BE08A9"/>
    <w:rsid w:val="00BF2C4E"/>
    <w:rsid w:val="00BF7E4F"/>
    <w:rsid w:val="00C265BA"/>
    <w:rsid w:val="00C35033"/>
    <w:rsid w:val="00C52216"/>
    <w:rsid w:val="00C61247"/>
    <w:rsid w:val="00C72A06"/>
    <w:rsid w:val="00C72B97"/>
    <w:rsid w:val="00C82AF5"/>
    <w:rsid w:val="00C86E61"/>
    <w:rsid w:val="00C9034E"/>
    <w:rsid w:val="00CC16D4"/>
    <w:rsid w:val="00CD00DA"/>
    <w:rsid w:val="00CD50EE"/>
    <w:rsid w:val="00CE015C"/>
    <w:rsid w:val="00CF3B4B"/>
    <w:rsid w:val="00CF73D0"/>
    <w:rsid w:val="00D0192B"/>
    <w:rsid w:val="00D064BE"/>
    <w:rsid w:val="00D079B7"/>
    <w:rsid w:val="00D125FA"/>
    <w:rsid w:val="00D15DE1"/>
    <w:rsid w:val="00D22449"/>
    <w:rsid w:val="00D320B7"/>
    <w:rsid w:val="00D325A6"/>
    <w:rsid w:val="00D33FF5"/>
    <w:rsid w:val="00D619F0"/>
    <w:rsid w:val="00D62920"/>
    <w:rsid w:val="00D931C8"/>
    <w:rsid w:val="00DC4927"/>
    <w:rsid w:val="00DC549F"/>
    <w:rsid w:val="00DE0A61"/>
    <w:rsid w:val="00DE5D60"/>
    <w:rsid w:val="00E017DB"/>
    <w:rsid w:val="00E05AAD"/>
    <w:rsid w:val="00E16DE7"/>
    <w:rsid w:val="00E25CB5"/>
    <w:rsid w:val="00E34A3D"/>
    <w:rsid w:val="00E45450"/>
    <w:rsid w:val="00E46F2C"/>
    <w:rsid w:val="00E57761"/>
    <w:rsid w:val="00E61913"/>
    <w:rsid w:val="00E7000B"/>
    <w:rsid w:val="00E865CC"/>
    <w:rsid w:val="00E86ABD"/>
    <w:rsid w:val="00E92126"/>
    <w:rsid w:val="00E92ADD"/>
    <w:rsid w:val="00E977A4"/>
    <w:rsid w:val="00EB7894"/>
    <w:rsid w:val="00EC15F0"/>
    <w:rsid w:val="00ED4C58"/>
    <w:rsid w:val="00EE0E43"/>
    <w:rsid w:val="00EE4716"/>
    <w:rsid w:val="00EE53E8"/>
    <w:rsid w:val="00EF1325"/>
    <w:rsid w:val="00EF2140"/>
    <w:rsid w:val="00EF2EC2"/>
    <w:rsid w:val="00F072C8"/>
    <w:rsid w:val="00F34C16"/>
    <w:rsid w:val="00F368E3"/>
    <w:rsid w:val="00F47B5D"/>
    <w:rsid w:val="00F51892"/>
    <w:rsid w:val="00F54085"/>
    <w:rsid w:val="00F557CE"/>
    <w:rsid w:val="00F61EF3"/>
    <w:rsid w:val="00F74C9C"/>
    <w:rsid w:val="00F76BB5"/>
    <w:rsid w:val="00F811A3"/>
    <w:rsid w:val="00F8286F"/>
    <w:rsid w:val="00F8769D"/>
    <w:rsid w:val="00F938C3"/>
    <w:rsid w:val="00FA4EC3"/>
    <w:rsid w:val="00FB1090"/>
    <w:rsid w:val="00FD7209"/>
    <w:rsid w:val="00FE2D0B"/>
    <w:rsid w:val="00FF0773"/>
    <w:rsid w:val="00FF62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style="layout-flow:vertical-ideographic"/>
    </o:shapedefaults>
    <o:shapelayout v:ext="edit">
      <o:idmap v:ext="edit" data="1"/>
    </o:shapelayout>
  </w:shapeDefaults>
  <w:decimalSymbol w:val="."/>
  <w:listSeparator w:val=","/>
  <w15:chartTrackingRefBased/>
  <w15:docId w15:val="{62CF4923-8C3E-4FB7-B4A0-F801148E3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line="240" w:lineRule="auto"/>
    </w:pPr>
    <w:rPr>
      <w:sz w:val="24"/>
    </w:rPr>
  </w:style>
  <w:style w:type="paragraph" w:styleId="a4">
    <w:name w:val="footer"/>
    <w:basedOn w:val="a"/>
    <w:link w:val="a5"/>
    <w:pPr>
      <w:tabs>
        <w:tab w:val="center" w:pos="4153"/>
        <w:tab w:val="right" w:pos="8306"/>
      </w:tabs>
      <w:spacing w:line="240" w:lineRule="auto"/>
      <w:jc w:val="center"/>
    </w:pPr>
    <w:rPr>
      <w:sz w:val="24"/>
    </w:rPr>
  </w:style>
  <w:style w:type="paragraph" w:customStyle="1" w:styleId="a6">
    <w:name w:val="令.條"/>
    <w:basedOn w:val="a"/>
    <w:pPr>
      <w:spacing w:line="440" w:lineRule="exact"/>
      <w:ind w:left="500" w:hangingChars="500" w:hanging="500"/>
    </w:pPr>
  </w:style>
  <w:style w:type="paragraph" w:customStyle="1" w:styleId="a7">
    <w:name w:val="令.項"/>
    <w:basedOn w:val="a"/>
    <w:pPr>
      <w:spacing w:line="440" w:lineRule="exact"/>
      <w:ind w:leftChars="500" w:left="500" w:firstLineChars="200" w:firstLine="200"/>
    </w:pPr>
  </w:style>
  <w:style w:type="paragraph" w:customStyle="1" w:styleId="a8">
    <w:name w:val="令.章"/>
    <w:basedOn w:val="a"/>
    <w:pPr>
      <w:spacing w:beforeLines="50" w:before="50" w:afterLines="50" w:after="50" w:line="440" w:lineRule="exact"/>
      <w:ind w:leftChars="800" w:left="1200" w:hangingChars="400" w:hanging="400"/>
    </w:pPr>
    <w:rPr>
      <w:rFonts w:ascii="標楷體"/>
      <w:sz w:val="36"/>
    </w:rPr>
  </w:style>
  <w:style w:type="paragraph" w:customStyle="1" w:styleId="a9">
    <w:name w:val="特文"/>
    <w:basedOn w:val="a"/>
    <w:pPr>
      <w:spacing w:line="440" w:lineRule="exact"/>
      <w:ind w:firstLineChars="200" w:firstLine="200"/>
    </w:pPr>
    <w:rPr>
      <w:spacing w:val="10"/>
    </w:rPr>
  </w:style>
  <w:style w:type="paragraph" w:customStyle="1" w:styleId="10">
    <w:name w:val="令頭1"/>
    <w:basedOn w:val="a"/>
    <w:pPr>
      <w:spacing w:beforeLines="50" w:before="50" w:afterLines="50" w:after="50" w:line="440" w:lineRule="exact"/>
    </w:pPr>
  </w:style>
  <w:style w:type="paragraph" w:customStyle="1" w:styleId="aa">
    <w:name w:val="祝文"/>
    <w:basedOn w:val="a"/>
    <w:pPr>
      <w:spacing w:line="440" w:lineRule="exact"/>
      <w:ind w:firstLineChars="200" w:firstLine="200"/>
    </w:pPr>
  </w:style>
  <w:style w:type="paragraph" w:customStyle="1" w:styleId="ab">
    <w:name w:val="專文"/>
    <w:basedOn w:val="a"/>
    <w:pPr>
      <w:spacing w:line="440" w:lineRule="exact"/>
      <w:ind w:firstLineChars="200" w:firstLine="600"/>
    </w:pPr>
    <w:rPr>
      <w:spacing w:val="10"/>
    </w:rPr>
  </w:style>
  <w:style w:type="paragraph" w:customStyle="1" w:styleId="2">
    <w:name w:val="令頭2"/>
    <w:basedOn w:val="a"/>
    <w:pPr>
      <w:spacing w:beforeLines="50" w:before="50" w:afterLines="50" w:after="50" w:line="440" w:lineRule="exact"/>
    </w:pPr>
    <w:rPr>
      <w:sz w:val="32"/>
    </w:rPr>
  </w:style>
  <w:style w:type="paragraph" w:customStyle="1" w:styleId="ac">
    <w:name w:val="任文"/>
    <w:basedOn w:val="a"/>
    <w:pPr>
      <w:spacing w:line="440" w:lineRule="exact"/>
      <w:ind w:firstLineChars="200" w:firstLine="600"/>
    </w:pPr>
    <w:rPr>
      <w:color w:val="000000"/>
      <w:spacing w:val="10"/>
    </w:rPr>
  </w:style>
  <w:style w:type="paragraph" w:customStyle="1" w:styleId="ad">
    <w:name w:val="特標"/>
    <w:basedOn w:val="a"/>
    <w:pPr>
      <w:spacing w:line="240" w:lineRule="auto"/>
    </w:pPr>
    <w:rPr>
      <w:b/>
      <w:bCs/>
      <w:spacing w:val="-10"/>
      <w:sz w:val="40"/>
    </w:rPr>
  </w:style>
  <w:style w:type="paragraph" w:customStyle="1" w:styleId="ae">
    <w:name w:val="專標"/>
    <w:basedOn w:val="a"/>
    <w:pPr>
      <w:spacing w:afterLines="100" w:after="240" w:line="440" w:lineRule="exact"/>
    </w:pPr>
    <w:rPr>
      <w:b/>
      <w:bCs/>
      <w:sz w:val="32"/>
    </w:rPr>
  </w:style>
  <w:style w:type="paragraph" w:styleId="af">
    <w:name w:val="Date"/>
    <w:basedOn w:val="a"/>
    <w:next w:val="a"/>
    <w:pPr>
      <w:jc w:val="right"/>
    </w:pPr>
    <w:rPr>
      <w:spacing w:val="6"/>
    </w:rPr>
  </w:style>
  <w:style w:type="paragraph" w:customStyle="1" w:styleId="af0">
    <w:name w:val="法律目錄"/>
    <w:basedOn w:val="a"/>
    <w:pPr>
      <w:spacing w:line="240" w:lineRule="auto"/>
      <w:ind w:leftChars="260" w:left="728"/>
      <w:jc w:val="distribute"/>
    </w:pPr>
    <w:rPr>
      <w:sz w:val="32"/>
    </w:rPr>
  </w:style>
  <w:style w:type="paragraph" w:customStyle="1" w:styleId="af1">
    <w:name w:val="令.節"/>
    <w:basedOn w:val="a"/>
    <w:pPr>
      <w:spacing w:line="440" w:lineRule="exact"/>
      <w:ind w:leftChars="900" w:left="1300" w:hangingChars="400" w:hanging="400"/>
    </w:pPr>
    <w:rPr>
      <w:sz w:val="32"/>
    </w:rPr>
  </w:style>
  <w:style w:type="paragraph" w:customStyle="1" w:styleId="af2">
    <w:name w:val="新標"/>
    <w:basedOn w:val="a"/>
    <w:pPr>
      <w:spacing w:line="440" w:lineRule="exact"/>
    </w:pPr>
    <w:rPr>
      <w:b/>
      <w:sz w:val="32"/>
    </w:rPr>
  </w:style>
  <w:style w:type="paragraph" w:customStyle="1" w:styleId="af3">
    <w:name w:val="新文"/>
    <w:basedOn w:val="a"/>
    <w:pPr>
      <w:spacing w:line="440" w:lineRule="exact"/>
      <w:ind w:firstLineChars="200" w:firstLine="560"/>
    </w:pPr>
  </w:style>
  <w:style w:type="paragraph" w:customStyle="1" w:styleId="11">
    <w:name w:val="令.項1"/>
    <w:basedOn w:val="a"/>
    <w:pPr>
      <w:spacing w:line="440" w:lineRule="exact"/>
      <w:ind w:leftChars="700" w:left="800" w:hangingChars="100" w:hanging="100"/>
    </w:pPr>
  </w:style>
  <w:style w:type="paragraph" w:customStyle="1" w:styleId="af4">
    <w:name w:val="任授勳褒揚"/>
    <w:basedOn w:val="a"/>
    <w:pPr>
      <w:spacing w:line="440" w:lineRule="exact"/>
      <w:ind w:firstLineChars="200" w:firstLine="200"/>
    </w:pPr>
    <w:rPr>
      <w:spacing w:val="10"/>
    </w:rPr>
  </w:style>
  <w:style w:type="paragraph" w:customStyle="1" w:styleId="af5">
    <w:name w:val="活動"/>
    <w:basedOn w:val="a"/>
    <w:next w:val="a"/>
    <w:pPr>
      <w:autoSpaceDE w:val="0"/>
      <w:autoSpaceDN w:val="0"/>
      <w:spacing w:beforeLines="50" w:before="50" w:line="440" w:lineRule="exact"/>
      <w:ind w:leftChars="100" w:left="200" w:hangingChars="100" w:hanging="100"/>
    </w:pPr>
    <w:rPr>
      <w:spacing w:val="10"/>
    </w:rPr>
  </w:style>
  <w:style w:type="paragraph" w:customStyle="1" w:styleId="af6">
    <w:name w:val="院令"/>
    <w:basedOn w:val="a"/>
    <w:pPr>
      <w:spacing w:line="440" w:lineRule="exact"/>
    </w:pPr>
    <w:rPr>
      <w:rFonts w:ascii="標楷體"/>
      <w:b/>
      <w:sz w:val="32"/>
    </w:rPr>
  </w:style>
  <w:style w:type="paragraph" w:customStyle="1" w:styleId="af7">
    <w:name w:val="祝標"/>
    <w:basedOn w:val="a"/>
    <w:pPr>
      <w:spacing w:line="440" w:lineRule="exact"/>
    </w:pPr>
    <w:rPr>
      <w:b/>
      <w:sz w:val="36"/>
    </w:rPr>
  </w:style>
  <w:style w:type="paragraph" w:customStyle="1" w:styleId="20">
    <w:name w:val="令.項2"/>
    <w:basedOn w:val="a"/>
    <w:pPr>
      <w:spacing w:line="440" w:lineRule="exact"/>
      <w:ind w:leftChars="800" w:left="2800" w:hangingChars="200" w:hanging="560"/>
    </w:pPr>
    <w:rPr>
      <w:rFonts w:ascii="華康細明體"/>
    </w:rPr>
  </w:style>
  <w:style w:type="paragraph" w:styleId="af8">
    <w:name w:val="Note Heading"/>
    <w:basedOn w:val="a"/>
    <w:next w:val="a"/>
    <w:rsid w:val="003F56FD"/>
    <w:pPr>
      <w:adjustRightInd/>
      <w:spacing w:line="240" w:lineRule="auto"/>
      <w:jc w:val="center"/>
      <w:textAlignment w:val="auto"/>
    </w:pPr>
    <w:rPr>
      <w:rFonts w:eastAsia="新細明體"/>
      <w:kern w:val="2"/>
      <w:sz w:val="24"/>
      <w:szCs w:val="24"/>
    </w:rPr>
  </w:style>
  <w:style w:type="paragraph" w:customStyle="1" w:styleId="af9">
    <w:name w:val="總統令一"/>
    <w:basedOn w:val="a"/>
    <w:pPr>
      <w:spacing w:line="240" w:lineRule="auto"/>
    </w:pPr>
    <w:rPr>
      <w:b/>
      <w:bCs/>
      <w:sz w:val="40"/>
    </w:rPr>
  </w:style>
  <w:style w:type="paragraph" w:customStyle="1" w:styleId="afa">
    <w:name w:val="總統令二"/>
    <w:basedOn w:val="a"/>
    <w:pPr>
      <w:spacing w:line="240" w:lineRule="auto"/>
    </w:pPr>
    <w:rPr>
      <w:b/>
      <w:bCs/>
      <w:sz w:val="40"/>
    </w:rPr>
  </w:style>
  <w:style w:type="paragraph" w:customStyle="1" w:styleId="afb">
    <w:name w:val="總統令三"/>
    <w:basedOn w:val="a"/>
    <w:pPr>
      <w:spacing w:line="240" w:lineRule="auto"/>
    </w:pPr>
    <w:rPr>
      <w:b/>
      <w:bCs/>
      <w:sz w:val="40"/>
    </w:rPr>
  </w:style>
  <w:style w:type="paragraph" w:customStyle="1" w:styleId="afc">
    <w:name w:val="總統活動"/>
    <w:basedOn w:val="a"/>
    <w:pPr>
      <w:spacing w:beforeLines="50" w:before="120" w:afterLines="50" w:after="120" w:line="560" w:lineRule="exact"/>
      <w:ind w:leftChars="50" w:left="140"/>
      <w:jc w:val="center"/>
    </w:pPr>
    <w:rPr>
      <w:b/>
      <w:spacing w:val="40"/>
      <w:sz w:val="48"/>
    </w:rPr>
  </w:style>
  <w:style w:type="paragraph" w:customStyle="1" w:styleId="afd">
    <w:name w:val="副總統活動"/>
    <w:basedOn w:val="a"/>
    <w:pPr>
      <w:spacing w:beforeLines="50" w:before="120" w:afterLines="50" w:after="120" w:line="560" w:lineRule="exact"/>
      <w:ind w:leftChars="50" w:left="140"/>
      <w:jc w:val="center"/>
    </w:pPr>
    <w:rPr>
      <w:b/>
      <w:sz w:val="48"/>
    </w:rPr>
  </w:style>
  <w:style w:type="paragraph" w:customStyle="1" w:styleId="afe">
    <w:name w:val="府新聞稿"/>
    <w:basedOn w:val="a"/>
    <w:pPr>
      <w:spacing w:beforeLines="50" w:before="120" w:afterLines="50" w:after="120" w:line="560" w:lineRule="exact"/>
      <w:ind w:leftChars="50" w:left="140"/>
      <w:jc w:val="center"/>
    </w:pPr>
    <w:rPr>
      <w:b/>
      <w:spacing w:val="40"/>
      <w:sz w:val="48"/>
    </w:rPr>
  </w:style>
  <w:style w:type="paragraph" w:customStyle="1" w:styleId="aff">
    <w:name w:val="大法官解釋標"/>
    <w:basedOn w:val="a"/>
    <w:pPr>
      <w:autoSpaceDN w:val="0"/>
      <w:spacing w:line="434" w:lineRule="exact"/>
    </w:pPr>
    <w:rPr>
      <w:sz w:val="30"/>
    </w:rPr>
  </w:style>
  <w:style w:type="paragraph" w:customStyle="1" w:styleId="aff0">
    <w:name w:val="府令"/>
    <w:basedOn w:val="a"/>
    <w:pPr>
      <w:spacing w:beforeLines="50" w:before="120" w:afterLines="50" w:after="120" w:line="560" w:lineRule="exact"/>
      <w:ind w:leftChars="50" w:left="140"/>
      <w:jc w:val="center"/>
    </w:pPr>
    <w:rPr>
      <w:b/>
      <w:sz w:val="48"/>
    </w:rPr>
  </w:style>
  <w:style w:type="paragraph" w:customStyle="1" w:styleId="aff1">
    <w:name w:val="中央研究院令"/>
    <w:basedOn w:val="a"/>
    <w:pPr>
      <w:spacing w:beforeLines="50" w:before="120" w:afterLines="50" w:after="120" w:line="560" w:lineRule="exact"/>
      <w:ind w:leftChars="50" w:left="140"/>
      <w:jc w:val="center"/>
    </w:pPr>
    <w:rPr>
      <w:b/>
      <w:spacing w:val="40"/>
      <w:sz w:val="48"/>
    </w:rPr>
  </w:style>
  <w:style w:type="paragraph" w:customStyle="1" w:styleId="aff2">
    <w:name w:val="國安局令"/>
    <w:basedOn w:val="a"/>
    <w:pPr>
      <w:spacing w:beforeLines="50" w:before="120" w:afterLines="50" w:after="120" w:line="560" w:lineRule="exact"/>
      <w:ind w:leftChars="50" w:left="140"/>
      <w:jc w:val="center"/>
    </w:pPr>
    <w:rPr>
      <w:b/>
      <w:spacing w:val="40"/>
      <w:sz w:val="48"/>
    </w:rPr>
  </w:style>
  <w:style w:type="paragraph" w:customStyle="1" w:styleId="aff3">
    <w:name w:val="國安會令"/>
    <w:basedOn w:val="a"/>
    <w:pPr>
      <w:spacing w:beforeLines="50" w:before="120" w:afterLines="50" w:after="120" w:line="560" w:lineRule="exact"/>
      <w:ind w:leftChars="50" w:left="140"/>
      <w:jc w:val="center"/>
    </w:pPr>
    <w:rPr>
      <w:b/>
      <w:spacing w:val="-30"/>
      <w:sz w:val="48"/>
    </w:rPr>
  </w:style>
  <w:style w:type="character" w:customStyle="1" w:styleId="a5">
    <w:name w:val="頁尾 字元"/>
    <w:link w:val="a4"/>
    <w:locked/>
    <w:rsid w:val="00F51892"/>
    <w:rPr>
      <w:rFonts w:eastAsia="標楷體"/>
      <w:sz w:val="24"/>
      <w:lang w:val="en-US" w:eastAsia="zh-TW" w:bidi="ar-SA"/>
    </w:rPr>
  </w:style>
  <w:style w:type="character" w:styleId="aff4">
    <w:name w:val="page number"/>
    <w:rsid w:val="00F51892"/>
    <w:rPr>
      <w:rFonts w:cs="Times New Roman"/>
    </w:rPr>
  </w:style>
  <w:style w:type="paragraph" w:styleId="aff5">
    <w:name w:val="Balloon Text"/>
    <w:basedOn w:val="a"/>
    <w:link w:val="aff6"/>
    <w:rsid w:val="001E62F9"/>
    <w:pPr>
      <w:spacing w:line="240" w:lineRule="auto"/>
    </w:pPr>
    <w:rPr>
      <w:rFonts w:asciiTheme="majorHAnsi" w:eastAsiaTheme="majorEastAsia" w:hAnsiTheme="majorHAnsi" w:cstheme="majorBidi"/>
      <w:sz w:val="18"/>
      <w:szCs w:val="18"/>
    </w:rPr>
  </w:style>
  <w:style w:type="character" w:customStyle="1" w:styleId="aff6">
    <w:name w:val="註解方塊文字 字元"/>
    <w:basedOn w:val="a0"/>
    <w:link w:val="aff5"/>
    <w:rsid w:val="001E62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762033">
      <w:bodyDiv w:val="1"/>
      <w:marLeft w:val="0"/>
      <w:marRight w:val="0"/>
      <w:marTop w:val="0"/>
      <w:marBottom w:val="0"/>
      <w:divBdr>
        <w:top w:val="none" w:sz="0" w:space="0" w:color="auto"/>
        <w:left w:val="none" w:sz="0" w:space="0" w:color="auto"/>
        <w:bottom w:val="none" w:sz="0" w:space="0" w:color="auto"/>
        <w:right w:val="none" w:sz="0" w:space="0" w:color="auto"/>
      </w:divBdr>
    </w:div>
    <w:div w:id="1727483546">
      <w:bodyDiv w:val="1"/>
      <w:marLeft w:val="0"/>
      <w:marRight w:val="0"/>
      <w:marTop w:val="0"/>
      <w:marBottom w:val="0"/>
      <w:divBdr>
        <w:top w:val="none" w:sz="0" w:space="0" w:color="auto"/>
        <w:left w:val="none" w:sz="0" w:space="0" w:color="auto"/>
        <w:bottom w:val="none" w:sz="0" w:space="0" w:color="auto"/>
        <w:right w:val="none" w:sz="0" w:space="0" w:color="auto"/>
      </w:divBdr>
    </w:div>
    <w:div w:id="2105764647">
      <w:bodyDiv w:val="1"/>
      <w:marLeft w:val="0"/>
      <w:marRight w:val="0"/>
      <w:marTop w:val="0"/>
      <w:marBottom w:val="0"/>
      <w:divBdr>
        <w:top w:val="none" w:sz="0" w:space="0" w:color="auto"/>
        <w:left w:val="none" w:sz="0" w:space="0" w:color="auto"/>
        <w:bottom w:val="none" w:sz="0" w:space="0" w:color="auto"/>
        <w:right w:val="none" w:sz="0" w:space="0" w:color="auto"/>
      </w:divBdr>
    </w:div>
    <w:div w:id="21124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ycchen\&#26700;&#38754;\&#32232;&#25490;&#20844;&#22577;&#31684;&#26412;1040703.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48F7B-66A4-4883-80CB-355534D12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編排公報範本1040703.dotx</Template>
  <TotalTime>457</TotalTime>
  <Pages>11</Pages>
  <Words>724</Words>
  <Characters>4131</Characters>
  <Application>Microsoft Office Word</Application>
  <DocSecurity>0</DocSecurity>
  <Lines>34</Lines>
  <Paragraphs>9</Paragraphs>
  <ScaleCrop>false</ScaleCrop>
  <Company>總統府</Company>
  <LinksUpToDate>false</LinksUpToDate>
  <CharactersWithSpaces>4846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subject/>
  <dc:creator>陳銀泉</dc:creator>
  <cp:keywords/>
  <dc:description/>
  <cp:lastModifiedBy>陳銀泉</cp:lastModifiedBy>
  <cp:revision>167</cp:revision>
  <cp:lastPrinted>2015-07-23T07:33:00Z</cp:lastPrinted>
  <dcterms:created xsi:type="dcterms:W3CDTF">2015-07-16T10:02:00Z</dcterms:created>
  <dcterms:modified xsi:type="dcterms:W3CDTF">2015-07-24T01:26:00Z</dcterms:modified>
</cp:coreProperties>
</file>