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7B6559" w:rsidRPr="00AB5865" w:rsidP="007B6559">
      <w:pPr>
        <w:spacing w:line="240" w:lineRule="exact"/>
        <w:jc w:val="center"/>
        <w:rPr>
          <w:sz w:val="56"/>
        </w:rPr>
      </w:pPr>
      <w:r w:rsidRPr="00AB5865">
        <w:rPr>
          <w:rFonts w:hint="eastAsia"/>
          <w:b/>
          <w:sz w:val="56"/>
        </w:rPr>
        <w:t>﹏﹏﹏﹏﹏﹏﹏﹏﹏﹏﹏﹏﹏﹏﹏</w:t>
      </w:r>
    </w:p>
    <w:tbl>
      <w:tblPr>
        <w:tblW w:w="0" w:type="auto"/>
        <w:tblCellMar>
          <w:top w:w="170" w:type="dxa"/>
        </w:tblCellMar>
        <w:tblLook w:val="04A0"/>
      </w:tblPr>
      <w:tblGrid>
        <w:gridCol w:w="3256"/>
        <w:gridCol w:w="5244"/>
      </w:tblGrid>
      <w:tr w:rsidTr="005E7AA3">
        <w:tblPrEx>
          <w:tblW w:w="0" w:type="auto"/>
          <w:tblCellMar>
            <w:top w:w="170" w:type="dxa"/>
          </w:tblCellMar>
          <w:tblLook w:val="04A0"/>
        </w:tblPrEx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2873C4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2873C4">
              <w:rPr>
                <w:rFonts w:hint="eastAsia"/>
                <w:b/>
                <w:bCs/>
                <w:caps/>
                <w:sz w:val="36"/>
              </w:rPr>
              <w:t>第</w:t>
            </w:r>
            <w:r w:rsidRPr="002873C4" w:rsidR="002873C4">
              <w:rPr>
                <w:rFonts w:hint="eastAsia"/>
                <w:b/>
                <w:bCs/>
                <w:caps/>
                <w:sz w:val="36"/>
              </w:rPr>
              <w:t>7448</w:t>
            </w:r>
            <w:r w:rsidRPr="002873C4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2873C4" w:rsidP="002873C4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2873C4">
              <w:rPr>
                <w:rFonts w:hint="eastAsia"/>
              </w:rPr>
              <w:t>中華民國</w:t>
            </w:r>
            <w:r w:rsidRPr="002873C4">
              <w:rPr>
                <w:rFonts w:hint="eastAsia"/>
              </w:rPr>
              <w:t>108</w:t>
            </w:r>
            <w:r w:rsidRPr="002873C4">
              <w:rPr>
                <w:rFonts w:hint="eastAsia"/>
              </w:rPr>
              <w:t>年</w:t>
            </w:r>
            <w:r w:rsidRPr="002873C4" w:rsidR="002873C4">
              <w:rPr>
                <w:rFonts w:hint="eastAsia"/>
              </w:rPr>
              <w:t>10</w:t>
            </w:r>
            <w:r w:rsidRPr="002873C4">
              <w:t>月</w:t>
            </w:r>
            <w:r w:rsidRPr="002873C4" w:rsidR="002873C4">
              <w:rPr>
                <w:rFonts w:hint="eastAsia"/>
              </w:rPr>
              <w:t>9</w:t>
            </w:r>
            <w:r w:rsidRPr="002873C4">
              <w:rPr>
                <w:rFonts w:hint="eastAsia"/>
              </w:rPr>
              <w:t>日（星期三）</w:t>
            </w:r>
          </w:p>
        </w:tc>
      </w:tr>
    </w:tbl>
    <w:p w:rsidR="007B6559" w:rsidP="007B6559">
      <w:pPr>
        <w:spacing w:after="120" w:afterLines="50" w:line="240" w:lineRule="exact"/>
        <w:jc w:val="center"/>
        <w:rPr>
          <w:sz w:val="56"/>
        </w:rPr>
      </w:pPr>
      <w:r w:rsidRPr="00AB5865">
        <w:rPr>
          <w:rFonts w:hint="eastAsia"/>
          <w:b/>
          <w:sz w:val="56"/>
        </w:rPr>
        <w:t>﹏﹏﹏﹏﹏﹏﹏﹏﹏﹏﹏﹏﹏﹏﹏</w:t>
      </w:r>
    </w:p>
    <w:p w:rsidR="007B6559" w:rsidP="007B6559">
      <w:pPr>
        <w:tabs>
          <w:tab w:val="left" w:pos="142"/>
          <w:tab w:val="left" w:pos="3600"/>
          <w:tab w:val="left" w:pos="3960"/>
        </w:tabs>
        <w:spacing w:before="240" w:beforeLines="100" w:after="120" w:afterLines="5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P="007B6559">
      <w:pPr>
        <w:pStyle w:val="012-"/>
      </w:pPr>
      <w:r>
        <w:rPr>
          <w:rFonts w:hint="eastAsia"/>
        </w:rPr>
        <w:t>一</w:t>
      </w:r>
      <w:r>
        <w:rPr>
          <w:rFonts w:hint="eastAsia"/>
        </w:rPr>
        <w:t>、任免官員</w:t>
      </w:r>
      <w:r>
        <w:tab/>
      </w:r>
      <w:r w:rsidR="00571BE6">
        <w:t>2</w:t>
      </w:r>
    </w:p>
    <w:p w:rsidR="007B6559" w:rsidP="007B6559">
      <w:pPr>
        <w:pStyle w:val="012-"/>
      </w:pPr>
      <w:r>
        <w:rPr>
          <w:rFonts w:hint="eastAsia"/>
        </w:rPr>
        <w:t>二</w:t>
      </w:r>
      <w:r>
        <w:rPr>
          <w:rFonts w:hint="eastAsia"/>
        </w:rPr>
        <w:t>、授予勳章</w:t>
      </w:r>
      <w:r>
        <w:tab/>
      </w:r>
      <w:r w:rsidR="00435AB9">
        <w:rPr>
          <w:rFonts w:hint="eastAsia"/>
        </w:rPr>
        <w:t>3</w:t>
      </w:r>
    </w:p>
    <w:p w:rsidR="007B6559" w:rsidRPr="00F56033" w:rsidP="007B6559">
      <w:pPr>
        <w:pStyle w:val="011-"/>
        <w:spacing w:before="120" w:after="120"/>
      </w:pPr>
      <w:r w:rsidRPr="00F56033">
        <w:rPr>
          <w:rFonts w:hint="eastAsia"/>
        </w:rPr>
        <w:t>貳、專載</w:t>
      </w:r>
    </w:p>
    <w:p w:rsidR="007B6559" w:rsidP="00E371FC">
      <w:pPr>
        <w:pStyle w:val="012-"/>
        <w:ind w:left="280" w:firstLine="0" w:firstLineChars="0"/>
      </w:pPr>
      <w:r w:rsidRPr="009836BF">
        <w:rPr>
          <w:rFonts w:hint="eastAsia"/>
        </w:rPr>
        <w:t>總統授</w:t>
      </w:r>
      <w:r w:rsidR="00B26A03">
        <w:rPr>
          <w:rFonts w:hint="eastAsia"/>
        </w:rPr>
        <w:t>予</w:t>
      </w:r>
      <w:r w:rsidRPr="009836BF">
        <w:rPr>
          <w:rFonts w:hint="eastAsia"/>
        </w:rPr>
        <w:t>日本台灣交流協會台北事務所代表沼田幹夫勳章典禮</w:t>
      </w:r>
      <w:r>
        <w:tab/>
      </w:r>
      <w:r w:rsidR="00E1305E">
        <w:t>3</w:t>
      </w:r>
    </w:p>
    <w:p w:rsidR="007B6559" w:rsidRPr="00F761F2" w:rsidP="007B6559">
      <w:pPr>
        <w:pStyle w:val="011-"/>
        <w:spacing w:before="120" w:after="120"/>
      </w:pPr>
      <w:r>
        <w:rPr>
          <w:rFonts w:hint="eastAsia"/>
        </w:rPr>
        <w:t>參、總統及副總統活動紀要</w:t>
      </w:r>
    </w:p>
    <w:p w:rsidR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E1305E">
        <w:t>4</w:t>
      </w:r>
    </w:p>
    <w:p w:rsidR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E1305E">
        <w:rPr>
          <w:rFonts w:hint="eastAsia"/>
        </w:rPr>
        <w:t>5</w:t>
      </w:r>
    </w:p>
    <w:p w:rsidR="007B6559" w:rsidRPr="00F66C28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r w:rsidRPr="00F66C28">
        <w:rPr>
          <w:rFonts w:hint="eastAsia"/>
          <w:b/>
          <w:sz w:val="56"/>
        </w:rPr>
        <w:t>﹏﹏﹏﹏﹏﹏﹏﹏</w:t>
      </w:r>
    </w:p>
    <w:p w:rsidR="007B6559" w:rsidRPr="00E505B2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P="007B6559">
      <w:pPr>
        <w:spacing w:after="240" w:afterLines="100" w:line="240" w:lineRule="exact"/>
        <w:jc w:val="center"/>
        <w:rPr>
          <w:b/>
          <w:sz w:val="56"/>
        </w:rPr>
      </w:pPr>
      <w:r w:rsidRPr="00F61056">
        <w:rPr>
          <w:rFonts w:hint="eastAsia"/>
          <w:b/>
          <w:sz w:val="56"/>
        </w:rPr>
        <w:t>﹏﹏﹏﹏﹏﹏﹏﹏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EC7543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937470" w:rsidP="00EC754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937470" w:rsidP="00ED532E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年</w:t>
            </w:r>
            <w:r w:rsidR="00ED532E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ED532E">
              <w:rPr>
                <w:rFonts w:hint="eastAsia"/>
              </w:rPr>
              <w:t>19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37470" w:rsidRPr="0053290F" w:rsidP="0061338A">
      <w:pPr>
        <w:pStyle w:val="0241"/>
        <w:spacing w:line="620" w:lineRule="exact"/>
        <w:ind w:firstLine="640"/>
        <w:rPr>
          <w:spacing w:val="20"/>
        </w:rPr>
      </w:pPr>
      <w:r w:rsidRPr="0053290F">
        <w:rPr>
          <w:rFonts w:hint="eastAsia"/>
          <w:spacing w:val="20"/>
        </w:rPr>
        <w:t>特派夷將‧拔路兒</w:t>
      </w:r>
      <w:r w:rsidRPr="0053290F">
        <w:rPr>
          <w:rFonts w:hint="eastAsia"/>
          <w:spacing w:val="20"/>
        </w:rPr>
        <w:t>Icyang</w:t>
      </w:r>
      <w:r w:rsidRPr="0053290F">
        <w:rPr>
          <w:rFonts w:hint="eastAsia"/>
          <w:spacing w:val="20"/>
        </w:rPr>
        <w:t>•</w:t>
      </w:r>
      <w:r w:rsidRPr="0053290F">
        <w:rPr>
          <w:rFonts w:hint="eastAsia"/>
          <w:spacing w:val="20"/>
        </w:rPr>
        <w:t>Parod</w:t>
      </w:r>
      <w:r w:rsidRPr="0053290F">
        <w:rPr>
          <w:rFonts w:hint="eastAsia"/>
          <w:spacing w:val="20"/>
        </w:rPr>
        <w:t>為中華民國慶賀帛琉共和國獨立</w:t>
      </w:r>
      <w:r w:rsidRPr="0053290F">
        <w:rPr>
          <w:rFonts w:hint="eastAsia"/>
          <w:spacing w:val="20"/>
        </w:rPr>
        <w:t>25</w:t>
      </w:r>
      <w:r w:rsidRPr="0053290F">
        <w:rPr>
          <w:rFonts w:hint="eastAsia"/>
          <w:spacing w:val="20"/>
        </w:rPr>
        <w:t>週年慶典特使。</w:t>
      </w:r>
    </w:p>
    <w:p w:rsidR="00091DB4" w:rsidP="00C44C09">
      <w:pPr>
        <w:widowControl/>
        <w:adjustRightInd/>
        <w:spacing w:before="240" w:beforeLines="100" w:after="240" w:afterLines="10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  <w:r w:rsidR="007D09B8">
        <w:br/>
      </w:r>
      <w:r w:rsidR="007D09B8">
        <w:rPr>
          <w:rFonts w:hint="eastAsia"/>
        </w:rPr>
        <w:t>外</w:t>
      </w:r>
      <w:r w:rsidR="007D09B8">
        <w:t>交部部長</w:t>
      </w:r>
      <w:r w:rsidR="007D09B8">
        <w:rPr>
          <w:rFonts w:hint="eastAsia"/>
        </w:rPr>
        <w:t>　吳</w:t>
      </w:r>
      <w:r w:rsidR="007D09B8">
        <w:t>釗燮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7107D7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A07095" w:rsidP="007107D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07095" w:rsidP="00A07095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CA1D64" w:rsidRPr="00A55FD9" w:rsidP="0061338A">
      <w:pPr>
        <w:pStyle w:val="0241"/>
        <w:spacing w:line="620" w:lineRule="exact"/>
        <w:ind w:firstLine="600"/>
        <w:rPr>
          <w:spacing w:val="10"/>
        </w:rPr>
      </w:pPr>
      <w:r w:rsidRPr="00A55FD9">
        <w:rPr>
          <w:rFonts w:hint="eastAsia"/>
          <w:spacing w:val="10"/>
        </w:rPr>
        <w:t>考選部政務次長許舒翔另有任用，應予免職。</w:t>
      </w:r>
    </w:p>
    <w:p w:rsidR="00926887" w:rsidRPr="00A55FD9" w:rsidP="0061338A">
      <w:pPr>
        <w:pStyle w:val="0241"/>
        <w:spacing w:line="620" w:lineRule="exact"/>
        <w:ind w:firstLine="600"/>
        <w:rPr>
          <w:spacing w:val="10"/>
        </w:rPr>
      </w:pPr>
      <w:r w:rsidRPr="00A55FD9">
        <w:rPr>
          <w:rFonts w:hint="eastAsia"/>
          <w:spacing w:val="10"/>
        </w:rPr>
        <w:t>特任許舒翔為考選部部長。</w:t>
      </w:r>
    </w:p>
    <w:p w:rsidR="00A07095" w:rsidP="00B470ED">
      <w:pPr>
        <w:widowControl/>
        <w:adjustRightInd/>
        <w:spacing w:before="240" w:beforeLines="100" w:after="240" w:afterLines="10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7107D7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5F7F97" w:rsidP="007107D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F7F97" w:rsidP="008D34B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年</w:t>
            </w:r>
            <w:r w:rsidR="008D34B3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8D34B3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336B3" w:rsidRPr="009336B3" w:rsidP="0061338A">
      <w:pPr>
        <w:pStyle w:val="0241"/>
        <w:spacing w:line="620" w:lineRule="exact"/>
        <w:ind w:firstLine="600"/>
        <w:rPr>
          <w:spacing w:val="10"/>
        </w:rPr>
      </w:pPr>
      <w:r w:rsidRPr="009336B3">
        <w:rPr>
          <w:rFonts w:hint="eastAsia"/>
          <w:spacing w:val="10"/>
        </w:rPr>
        <w:t>行政院主計總處副主計長陳瑞敏已准辭職，應予免職。</w:t>
      </w:r>
    </w:p>
    <w:p w:rsidR="005F7F97" w:rsidRPr="009336B3" w:rsidP="0061338A">
      <w:pPr>
        <w:pStyle w:val="0241"/>
        <w:spacing w:line="620" w:lineRule="exact"/>
        <w:ind w:firstLine="600"/>
        <w:rPr>
          <w:spacing w:val="10"/>
        </w:rPr>
      </w:pPr>
      <w:r w:rsidRPr="009336B3">
        <w:rPr>
          <w:rFonts w:hint="eastAsia"/>
          <w:spacing w:val="10"/>
        </w:rPr>
        <w:t>此令自中華民國</w:t>
      </w:r>
      <w:r w:rsidRPr="009336B3">
        <w:rPr>
          <w:rFonts w:hint="eastAsia"/>
          <w:spacing w:val="10"/>
        </w:rPr>
        <w:t>108</w:t>
      </w:r>
      <w:r w:rsidRPr="009336B3">
        <w:rPr>
          <w:rFonts w:hint="eastAsia"/>
          <w:spacing w:val="10"/>
        </w:rPr>
        <w:t>年</w:t>
      </w:r>
      <w:r w:rsidRPr="009336B3">
        <w:rPr>
          <w:rFonts w:hint="eastAsia"/>
          <w:spacing w:val="10"/>
        </w:rPr>
        <w:t>10</w:t>
      </w:r>
      <w:r w:rsidRPr="009336B3">
        <w:rPr>
          <w:rFonts w:hint="eastAsia"/>
          <w:spacing w:val="10"/>
        </w:rPr>
        <w:t>月</w:t>
      </w:r>
      <w:r w:rsidRPr="009336B3">
        <w:rPr>
          <w:rFonts w:hint="eastAsia"/>
          <w:spacing w:val="10"/>
        </w:rPr>
        <w:t>2</w:t>
      </w:r>
      <w:r w:rsidRPr="009336B3">
        <w:rPr>
          <w:rFonts w:hint="eastAsia"/>
          <w:spacing w:val="10"/>
        </w:rPr>
        <w:t>日生效。</w:t>
      </w:r>
    </w:p>
    <w:p w:rsidR="005F7F97" w:rsidP="009336B3">
      <w:pPr>
        <w:widowControl/>
        <w:adjustRightInd/>
        <w:spacing w:before="240" w:beforeLines="100" w:after="240" w:afterLines="10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5E7AA3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P="00B37BE5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B62F4E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年</w:t>
            </w:r>
            <w:r w:rsidR="00B37B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B37BE5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C1BC4" w:rsidRPr="008A31AB" w:rsidP="00056EBC">
      <w:pPr>
        <w:pStyle w:val="0241"/>
        <w:spacing w:line="600" w:lineRule="exact"/>
        <w:ind w:firstLine="616"/>
        <w:rPr>
          <w:spacing w:val="14"/>
        </w:rPr>
      </w:pPr>
      <w:r w:rsidRPr="008A31AB">
        <w:rPr>
          <w:rFonts w:hint="eastAsia"/>
          <w:spacing w:val="14"/>
        </w:rPr>
        <w:t>特任陳瑞敏為審計部審計長。</w:t>
      </w:r>
    </w:p>
    <w:p w:rsidR="007B6559" w:rsidRPr="008A31AB" w:rsidP="00056EBC">
      <w:pPr>
        <w:pStyle w:val="0241"/>
        <w:spacing w:line="600" w:lineRule="exact"/>
        <w:ind w:firstLine="616"/>
        <w:rPr>
          <w:spacing w:val="14"/>
        </w:rPr>
      </w:pPr>
      <w:r w:rsidRPr="008A31AB">
        <w:rPr>
          <w:rFonts w:hint="eastAsia"/>
          <w:spacing w:val="14"/>
        </w:rPr>
        <w:t>任期自中華民國</w:t>
      </w:r>
      <w:r w:rsidRPr="008A31AB">
        <w:rPr>
          <w:rFonts w:hint="eastAsia"/>
          <w:spacing w:val="14"/>
        </w:rPr>
        <w:t>108</w:t>
      </w:r>
      <w:r w:rsidRPr="008A31AB">
        <w:rPr>
          <w:rFonts w:hint="eastAsia"/>
          <w:spacing w:val="14"/>
        </w:rPr>
        <w:t>年</w:t>
      </w:r>
      <w:r w:rsidRPr="008A31AB">
        <w:rPr>
          <w:rFonts w:hint="eastAsia"/>
          <w:spacing w:val="14"/>
        </w:rPr>
        <w:t>10</w:t>
      </w:r>
      <w:r w:rsidRPr="008A31AB">
        <w:rPr>
          <w:rFonts w:hint="eastAsia"/>
          <w:spacing w:val="14"/>
        </w:rPr>
        <w:t>月</w:t>
      </w:r>
      <w:r w:rsidRPr="008A31AB">
        <w:rPr>
          <w:rFonts w:hint="eastAsia"/>
          <w:spacing w:val="14"/>
        </w:rPr>
        <w:t>2</w:t>
      </w:r>
      <w:r w:rsidRPr="008A31AB">
        <w:rPr>
          <w:rFonts w:hint="eastAsia"/>
          <w:spacing w:val="14"/>
        </w:rPr>
        <w:t>日至</w:t>
      </w:r>
      <w:r w:rsidRPr="008A31AB">
        <w:rPr>
          <w:rFonts w:hint="eastAsia"/>
          <w:spacing w:val="14"/>
        </w:rPr>
        <w:t>114</w:t>
      </w:r>
      <w:r w:rsidRPr="008A31AB">
        <w:rPr>
          <w:rFonts w:hint="eastAsia"/>
          <w:spacing w:val="14"/>
        </w:rPr>
        <w:t>年</w:t>
      </w:r>
      <w:r w:rsidRPr="008A31AB">
        <w:rPr>
          <w:rFonts w:hint="eastAsia"/>
          <w:spacing w:val="14"/>
        </w:rPr>
        <w:t>10</w:t>
      </w:r>
      <w:r w:rsidRPr="008A31AB">
        <w:rPr>
          <w:rFonts w:hint="eastAsia"/>
          <w:spacing w:val="14"/>
        </w:rPr>
        <w:t>月</w:t>
      </w:r>
      <w:r w:rsidRPr="008A31AB">
        <w:rPr>
          <w:rFonts w:hint="eastAsia"/>
          <w:spacing w:val="14"/>
        </w:rPr>
        <w:t>1</w:t>
      </w:r>
      <w:r w:rsidRPr="008A31AB">
        <w:rPr>
          <w:rFonts w:hint="eastAsia"/>
          <w:spacing w:val="14"/>
        </w:rPr>
        <w:t>日止。</w:t>
      </w:r>
    </w:p>
    <w:p w:rsidR="00B37BE5" w:rsidP="00470136">
      <w:pPr>
        <w:pStyle w:val="025"/>
        <w:jc w:val="both"/>
      </w:pPr>
      <w:r>
        <w:rPr>
          <w:rFonts w:hint="eastAsia"/>
        </w:rPr>
        <w:t>總　　　統　蔡英文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16485B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DF26D5" w:rsidP="0016485B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F26D5" w:rsidP="00FD7948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年</w:t>
            </w:r>
            <w:r w:rsidR="00FD7948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FD7948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B6559" w:rsidRPr="00581C84" w:rsidP="00056EBC">
      <w:pPr>
        <w:pStyle w:val="0241"/>
        <w:spacing w:line="600" w:lineRule="exact"/>
        <w:ind w:firstLine="608"/>
        <w:rPr>
          <w:spacing w:val="12"/>
        </w:rPr>
      </w:pPr>
      <w:r w:rsidRPr="00581C84">
        <w:rPr>
          <w:rFonts w:hint="eastAsia"/>
          <w:spacing w:val="12"/>
        </w:rPr>
        <w:t>特派陳建仁為中華民國慶賀英國紐曼樞機主教等</w:t>
      </w:r>
      <w:r w:rsidRPr="00581C84">
        <w:rPr>
          <w:rFonts w:hint="eastAsia"/>
          <w:spacing w:val="12"/>
        </w:rPr>
        <w:t>5</w:t>
      </w:r>
      <w:r w:rsidRPr="00581C84">
        <w:rPr>
          <w:rFonts w:hint="eastAsia"/>
          <w:spacing w:val="12"/>
        </w:rPr>
        <w:t>位天主教先人封聖典禮特使。</w:t>
      </w:r>
    </w:p>
    <w:p w:rsidR="00FD7948" w:rsidP="006F5F2F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  <w:r w:rsidR="00D17425">
        <w:br/>
      </w:r>
      <w:r w:rsidR="00D17425">
        <w:rPr>
          <w:rFonts w:hint="eastAsia"/>
        </w:rPr>
        <w:t>外</w:t>
      </w:r>
      <w:r w:rsidR="00D17425">
        <w:t>交部部長</w:t>
      </w:r>
      <w:r w:rsidR="00D17425">
        <w:rPr>
          <w:rFonts w:hint="eastAsia"/>
        </w:rPr>
        <w:t>　吳</w:t>
      </w:r>
      <w:r w:rsidR="00D17425">
        <w:t>釗燮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Tr="0016485B">
        <w:tblPrEx>
          <w:tblW w:w="6747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hRule="exact" w:val="851"/>
        </w:trPr>
        <w:tc>
          <w:tcPr>
            <w:tcW w:w="1988" w:type="dxa"/>
            <w:vAlign w:val="center"/>
          </w:tcPr>
          <w:p w:rsidR="0042666C" w:rsidRPr="00026BD0" w:rsidP="0016485B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42666C" w:rsidRPr="0079273A" w:rsidP="0016485B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08</w:t>
            </w:r>
            <w:r w:rsidRPr="0079273A">
              <w:rPr>
                <w:rFonts w:hint="eastAsia"/>
              </w:rPr>
              <w:t>年</w:t>
            </w:r>
            <w:r w:rsidR="00264F46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264F46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日</w:t>
            </w:r>
          </w:p>
          <w:p w:rsidR="0042666C" w:rsidP="00264F46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總二榮</w:t>
            </w:r>
            <w:r w:rsidRPr="0079273A">
              <w:rPr>
                <w:rFonts w:hint="eastAsia"/>
              </w:rPr>
              <w:t>字第</w:t>
            </w:r>
            <w:r w:rsidR="00264F46">
              <w:rPr>
                <w:rFonts w:hint="eastAsia"/>
              </w:rPr>
              <w:t>10800102390</w:t>
            </w:r>
            <w:r w:rsidRPr="0079273A">
              <w:rPr>
                <w:rFonts w:hint="eastAsia"/>
              </w:rPr>
              <w:t>號</w:t>
            </w:r>
          </w:p>
        </w:tc>
      </w:tr>
    </w:tbl>
    <w:p w:rsidR="0042666C" w:rsidRPr="00CC5219" w:rsidP="00056EBC">
      <w:pPr>
        <w:pStyle w:val="0241"/>
        <w:spacing w:line="600" w:lineRule="exact"/>
        <w:ind w:firstLine="600"/>
        <w:rPr>
          <w:b/>
          <w:spacing w:val="10"/>
          <w:sz w:val="56"/>
        </w:rPr>
      </w:pPr>
      <w:r w:rsidRPr="00CC5219">
        <w:rPr>
          <w:rFonts w:hint="eastAsia"/>
          <w:spacing w:val="10"/>
        </w:rPr>
        <w:t>茲授予日本台灣交流協會台北事務所代表沼田幹夫大綬景星勳章。</w:t>
      </w:r>
    </w:p>
    <w:p w:rsidR="00264F46" w:rsidP="00407A1B">
      <w:pPr>
        <w:widowControl/>
        <w:adjustRightInd/>
        <w:spacing w:before="240" w:beforeLines="100" w:after="240" w:afterLines="10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  <w:r w:rsidR="00DD4A89">
        <w:br/>
      </w:r>
      <w:r w:rsidR="00DD4A89">
        <w:rPr>
          <w:rFonts w:hint="eastAsia"/>
        </w:rPr>
        <w:t>外</w:t>
      </w:r>
      <w:r w:rsidR="00DD4A89">
        <w:t>交部部長</w:t>
      </w:r>
      <w:r w:rsidR="00DD4A89">
        <w:rPr>
          <w:rFonts w:hint="eastAsia"/>
        </w:rPr>
        <w:t>　吳</w:t>
      </w:r>
      <w:r w:rsidR="00DD4A89">
        <w:t>釗燮</w:t>
      </w:r>
    </w:p>
    <w:p w:rsidR="007B6559" w:rsidRPr="00F66C28" w:rsidP="007B6559">
      <w:pPr>
        <w:keepNext/>
        <w:spacing w:line="240" w:lineRule="exact"/>
        <w:jc w:val="center"/>
        <w:rPr>
          <w:sz w:val="56"/>
        </w:rPr>
      </w:pPr>
      <w:r w:rsidRPr="00F66C28">
        <w:rPr>
          <w:rFonts w:hint="eastAsia"/>
          <w:b/>
          <w:sz w:val="56"/>
        </w:rPr>
        <w:t>﹏﹏﹏﹏﹏﹏﹏﹏</w:t>
      </w:r>
    </w:p>
    <w:p w:rsidR="007B6559" w:rsidRPr="00955124" w:rsidP="007B6559">
      <w:pPr>
        <w:pStyle w:val="021"/>
      </w:pPr>
      <w:r w:rsidRPr="007B6559">
        <w:rPr>
          <w:rFonts w:hint="eastAsia"/>
          <w:spacing w:val="1200"/>
        </w:rPr>
        <w:t>專</w:t>
      </w:r>
      <w:r w:rsidRPr="007B6559">
        <w:rPr>
          <w:rFonts w:hint="eastAsia"/>
          <w:spacing w:val="0"/>
        </w:rPr>
        <w:t>載</w:t>
      </w:r>
    </w:p>
    <w:p w:rsidR="007B6559" w:rsidRPr="00F61056" w:rsidP="007B6559">
      <w:pPr>
        <w:spacing w:after="240" w:afterLines="100" w:line="240" w:lineRule="exact"/>
        <w:jc w:val="center"/>
        <w:rPr>
          <w:b/>
          <w:sz w:val="56"/>
        </w:rPr>
      </w:pPr>
      <w:r w:rsidRPr="00F61056">
        <w:rPr>
          <w:rFonts w:hint="eastAsia"/>
          <w:b/>
          <w:sz w:val="56"/>
        </w:rPr>
        <w:t>﹏﹏﹏﹏﹏﹏﹏﹏</w:t>
      </w:r>
    </w:p>
    <w:p w:rsidR="007B6559" w:rsidRPr="005A007E" w:rsidP="003C579A">
      <w:pPr>
        <w:pStyle w:val="041-"/>
        <w:spacing w:after="120" w:afterLines="50" w:line="480" w:lineRule="exact"/>
        <w:rPr>
          <w:spacing w:val="-6"/>
        </w:rPr>
      </w:pPr>
      <w:r w:rsidRPr="005A007E">
        <w:rPr>
          <w:rFonts w:hint="eastAsia"/>
          <w:spacing w:val="-6"/>
        </w:rPr>
        <w:t>總統授</w:t>
      </w:r>
      <w:r w:rsidR="006C4CA4">
        <w:rPr>
          <w:rFonts w:hint="eastAsia"/>
          <w:spacing w:val="-6"/>
        </w:rPr>
        <w:t>予</w:t>
      </w:r>
      <w:r w:rsidRPr="005A007E">
        <w:rPr>
          <w:rFonts w:hint="eastAsia"/>
          <w:spacing w:val="-6"/>
        </w:rPr>
        <w:t>日本台灣交流協會台北事務所代表沼田幹夫勳章典禮</w:t>
      </w:r>
    </w:p>
    <w:p w:rsidR="00A2673B" w:rsidRPr="009C1ED1" w:rsidP="003C579A">
      <w:pPr>
        <w:pStyle w:val="0241"/>
        <w:spacing w:after="240" w:afterLines="100" w:line="480" w:lineRule="exact"/>
        <w:ind w:firstLine="600"/>
        <w:rPr>
          <w:spacing w:val="10"/>
        </w:rPr>
      </w:pPr>
      <w:r w:rsidRPr="009C1ED1">
        <w:rPr>
          <w:rFonts w:hint="eastAsia"/>
          <w:spacing w:val="10"/>
        </w:rPr>
        <w:t>總統於本（</w:t>
      </w:r>
      <w:r w:rsidRPr="009C1ED1">
        <w:rPr>
          <w:rFonts w:hint="eastAsia"/>
          <w:spacing w:val="10"/>
        </w:rPr>
        <w:t>108</w:t>
      </w:r>
      <w:r w:rsidRPr="009C1ED1">
        <w:rPr>
          <w:rFonts w:hint="eastAsia"/>
          <w:spacing w:val="10"/>
        </w:rPr>
        <w:t>）年</w:t>
      </w:r>
      <w:r w:rsidRPr="009C1ED1">
        <w:rPr>
          <w:rFonts w:hint="eastAsia"/>
          <w:spacing w:val="10"/>
        </w:rPr>
        <w:t>10</w:t>
      </w:r>
      <w:r w:rsidRPr="009C1ED1">
        <w:rPr>
          <w:rFonts w:hint="eastAsia"/>
          <w:spacing w:val="10"/>
        </w:rPr>
        <w:t>月</w:t>
      </w:r>
      <w:r w:rsidRPr="009C1ED1">
        <w:rPr>
          <w:rFonts w:hint="eastAsia"/>
          <w:spacing w:val="10"/>
        </w:rPr>
        <w:t>1</w:t>
      </w:r>
      <w:r w:rsidRPr="009C1ED1">
        <w:rPr>
          <w:rFonts w:hint="eastAsia"/>
          <w:spacing w:val="10"/>
        </w:rPr>
        <w:t>日（星期二）上午</w:t>
      </w:r>
      <w:r w:rsidRPr="009C1ED1">
        <w:rPr>
          <w:rFonts w:hint="eastAsia"/>
          <w:spacing w:val="10"/>
        </w:rPr>
        <w:t>9</w:t>
      </w:r>
      <w:r w:rsidRPr="009C1ED1">
        <w:rPr>
          <w:rFonts w:hint="eastAsia"/>
          <w:spacing w:val="10"/>
        </w:rPr>
        <w:t>時</w:t>
      </w:r>
      <w:r w:rsidRPr="009C1ED1">
        <w:rPr>
          <w:rFonts w:hint="eastAsia"/>
          <w:spacing w:val="10"/>
        </w:rPr>
        <w:t>20</w:t>
      </w:r>
      <w:r w:rsidRPr="009C1ED1">
        <w:rPr>
          <w:rFonts w:hint="eastAsia"/>
          <w:spacing w:val="10"/>
        </w:rPr>
        <w:t>分在總統府</w:t>
      </w:r>
      <w:r w:rsidRPr="009C1ED1">
        <w:rPr>
          <w:rFonts w:hint="eastAsia"/>
          <w:spacing w:val="10"/>
        </w:rPr>
        <w:t>3</w:t>
      </w:r>
      <w:r w:rsidRPr="009C1ED1">
        <w:rPr>
          <w:rFonts w:hint="eastAsia"/>
          <w:spacing w:val="10"/>
        </w:rPr>
        <w:t>樓</w:t>
      </w:r>
      <w:r w:rsidR="006C4CA4">
        <w:rPr>
          <w:rFonts w:hint="eastAsia"/>
          <w:spacing w:val="10"/>
        </w:rPr>
        <w:t>臺</w:t>
      </w:r>
      <w:r w:rsidRPr="009C1ED1">
        <w:rPr>
          <w:rFonts w:hint="eastAsia"/>
          <w:spacing w:val="10"/>
        </w:rPr>
        <w:t>灣晴廳，授</w:t>
      </w:r>
      <w:r w:rsidR="00AD4D91">
        <w:rPr>
          <w:rFonts w:hint="eastAsia"/>
          <w:spacing w:val="10"/>
        </w:rPr>
        <w:t>予</w:t>
      </w:r>
      <w:r w:rsidRPr="009C1ED1">
        <w:rPr>
          <w:rFonts w:hint="eastAsia"/>
          <w:spacing w:val="10"/>
        </w:rPr>
        <w:t>日本台灣交流協會台北事務所代表沼田幹夫「大綬景星勳章」，以表彰渠深化臺日關係之卓越貢獻。授勳時，國家安全會議秘書長李大維、諮詢委員林成蔚、臺灣日本關係協會會長邱義仁、外交部政務次長徐斯儉、總統府第三局局長李南陽及受勳人隨行人員等在場觀禮。</w:t>
      </w:r>
    </w:p>
    <w:p w:rsidR="007B6559" w:rsidRPr="00F66C28" w:rsidP="007B6559">
      <w:pPr>
        <w:keepNext/>
        <w:spacing w:line="240" w:lineRule="exact"/>
        <w:jc w:val="center"/>
        <w:rPr>
          <w:sz w:val="56"/>
        </w:rPr>
      </w:pPr>
      <w:r w:rsidRPr="00F66C28">
        <w:rPr>
          <w:rFonts w:hint="eastAsia"/>
          <w:b/>
          <w:sz w:val="56"/>
        </w:rPr>
        <w:t>﹏﹏﹏﹏﹏﹏﹏﹏</w:t>
      </w:r>
    </w:p>
    <w:p w:rsidR="007B6559" w:rsidRPr="00955124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P="007B6559">
      <w:pPr>
        <w:spacing w:after="240" w:afterLines="100" w:line="160" w:lineRule="exact"/>
        <w:jc w:val="center"/>
        <w:rPr>
          <w:b/>
          <w:sz w:val="56"/>
        </w:rPr>
      </w:pPr>
      <w:r w:rsidRPr="003C6430">
        <w:rPr>
          <w:rFonts w:hint="eastAsia"/>
          <w:b/>
          <w:sz w:val="56"/>
        </w:rPr>
        <w:t>﹏﹏﹏﹏﹏﹏﹏﹏</w:t>
      </w:r>
    </w:p>
    <w:p w:rsidR="007B6559" w:rsidRPr="00F06EF2" w:rsidP="000C3185">
      <w:pPr>
        <w:pStyle w:val="041-"/>
        <w:spacing w:line="480" w:lineRule="exact"/>
      </w:pPr>
      <w:r w:rsidRPr="00F06EF2">
        <w:t>記事期間：</w:t>
      </w:r>
    </w:p>
    <w:p w:rsidR="007B6559" w:rsidP="000C3185">
      <w:pPr>
        <w:pStyle w:val="042-"/>
        <w:spacing w:before="0" w:beforeLines="0" w:line="480" w:lineRule="exact"/>
      </w:pPr>
      <w:r w:rsidRPr="00D162CD">
        <w:rPr>
          <w:rFonts w:hint="eastAsia"/>
        </w:rPr>
        <w:t>10</w:t>
      </w:r>
      <w:r w:rsidR="0012673A">
        <w:t>8</w:t>
      </w:r>
      <w:r w:rsidRPr="00D162CD">
        <w:rPr>
          <w:rFonts w:hint="eastAsia"/>
        </w:rPr>
        <w:t>年</w:t>
      </w:r>
      <w:r w:rsidR="00DD6FD6">
        <w:rPr>
          <w:rFonts w:hint="eastAsia"/>
        </w:rPr>
        <w:t>9</w:t>
      </w:r>
      <w:r w:rsidRPr="00D162CD">
        <w:rPr>
          <w:rFonts w:hint="eastAsia"/>
        </w:rPr>
        <w:t>月</w:t>
      </w:r>
      <w:r w:rsidR="00DD6FD6">
        <w:rPr>
          <w:rFonts w:hint="eastAsia"/>
        </w:rPr>
        <w:t>27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B2169">
        <w:t>8</w:t>
      </w:r>
      <w:r w:rsidRPr="00D162CD">
        <w:rPr>
          <w:rFonts w:hint="eastAsia"/>
        </w:rPr>
        <w:t>年</w:t>
      </w:r>
      <w:r w:rsidR="00DD6FD6">
        <w:rPr>
          <w:rFonts w:hint="eastAsia"/>
        </w:rPr>
        <w:t>10</w:t>
      </w:r>
      <w:r w:rsidRPr="00D162CD">
        <w:rPr>
          <w:rFonts w:hint="eastAsia"/>
        </w:rPr>
        <w:t>月</w:t>
      </w:r>
      <w:r w:rsidR="00DD6FD6">
        <w:rPr>
          <w:rFonts w:hint="eastAsia"/>
        </w:rPr>
        <w:t>3</w:t>
      </w:r>
      <w:r w:rsidRPr="00D162CD">
        <w:rPr>
          <w:rFonts w:hint="eastAsia"/>
        </w:rPr>
        <w:t>日</w:t>
      </w:r>
    </w:p>
    <w:p w:rsidR="00BA2FF2" w:rsidP="000C3185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27</w:t>
      </w:r>
      <w:r>
        <w:rPr>
          <w:rFonts w:hint="eastAsia"/>
          <w:b/>
        </w:rPr>
        <w:t>日（星期五）</w:t>
      </w:r>
    </w:p>
    <w:p w:rsidR="00BA2FF2" w:rsidRPr="001A7E0A" w:rsidP="000C3185">
      <w:pPr>
        <w:pStyle w:val="044"/>
        <w:spacing w:line="480" w:lineRule="exact"/>
        <w:rPr>
          <w:spacing w:val="4"/>
        </w:rPr>
      </w:pPr>
      <w:r w:rsidRPr="00AD6631">
        <w:rPr>
          <w:rFonts w:hint="eastAsia"/>
        </w:rPr>
        <w:t>˙</w:t>
      </w:r>
      <w:r w:rsidRPr="001A7E0A" w:rsidR="00AA5F88">
        <w:rPr>
          <w:rFonts w:hint="eastAsia"/>
          <w:spacing w:val="4"/>
        </w:rPr>
        <w:t>蒞</w:t>
      </w:r>
      <w:r w:rsidRPr="001A7E0A" w:rsidR="00AA5F88">
        <w:rPr>
          <w:spacing w:val="4"/>
        </w:rPr>
        <w:t>臨</w:t>
      </w:r>
      <w:r w:rsidRPr="001A7E0A">
        <w:rPr>
          <w:rFonts w:hint="eastAsia"/>
          <w:spacing w:val="4"/>
        </w:rPr>
        <w:t>微軟人工智慧</w:t>
      </w:r>
      <w:r w:rsidRPr="001A7E0A" w:rsidR="00AA5F88">
        <w:rPr>
          <w:spacing w:val="4"/>
        </w:rPr>
        <w:t>（</w:t>
      </w:r>
      <w:r w:rsidRPr="001A7E0A" w:rsidR="00AA5F88">
        <w:rPr>
          <w:rFonts w:hint="eastAsia"/>
          <w:spacing w:val="4"/>
        </w:rPr>
        <w:t>AI</w:t>
      </w:r>
      <w:r w:rsidRPr="001A7E0A" w:rsidR="00AA5F88">
        <w:rPr>
          <w:spacing w:val="4"/>
        </w:rPr>
        <w:t>）</w:t>
      </w:r>
      <w:r w:rsidRPr="001A7E0A" w:rsidR="00AA5F88">
        <w:rPr>
          <w:rFonts w:hint="eastAsia"/>
          <w:spacing w:val="4"/>
        </w:rPr>
        <w:t>研發中心擴建落成典禮致</w:t>
      </w:r>
      <w:r w:rsidRPr="001A7E0A" w:rsidR="00AA5F88">
        <w:rPr>
          <w:spacing w:val="4"/>
        </w:rPr>
        <w:t>詞（</w:t>
      </w:r>
      <w:r w:rsidRPr="001A7E0A" w:rsidR="00995431">
        <w:rPr>
          <w:rFonts w:hint="eastAsia"/>
          <w:spacing w:val="4"/>
        </w:rPr>
        <w:t>臺</w:t>
      </w:r>
      <w:r w:rsidRPr="001A7E0A" w:rsidR="00995431">
        <w:rPr>
          <w:spacing w:val="4"/>
        </w:rPr>
        <w:t>北市信義區</w:t>
      </w:r>
      <w:r w:rsidRPr="001A7E0A" w:rsidR="00AA5F88">
        <w:rPr>
          <w:spacing w:val="4"/>
        </w:rPr>
        <w:t>）</w:t>
      </w:r>
    </w:p>
    <w:p w:rsidR="00BA2FF2" w:rsidRPr="00521AA3" w:rsidP="000C3185">
      <w:pPr>
        <w:pStyle w:val="044"/>
        <w:spacing w:line="480" w:lineRule="exact"/>
        <w:rPr>
          <w:spacing w:val="6"/>
        </w:rPr>
      </w:pPr>
      <w:r w:rsidRPr="00AD6631">
        <w:rPr>
          <w:rFonts w:hint="eastAsia"/>
        </w:rPr>
        <w:t>˙</w:t>
      </w:r>
      <w:r w:rsidRPr="00521AA3">
        <w:rPr>
          <w:rFonts w:hint="eastAsia"/>
          <w:spacing w:val="6"/>
        </w:rPr>
        <w:t>接見</w:t>
      </w:r>
      <w:r w:rsidRPr="00521AA3" w:rsidR="00D552A9">
        <w:rPr>
          <w:rFonts w:hint="eastAsia"/>
          <w:spacing w:val="6"/>
        </w:rPr>
        <w:t>歐洲經貿辦事處新任處長高哲夫（</w:t>
      </w:r>
      <w:r w:rsidRPr="00521AA3" w:rsidR="00906700">
        <w:rPr>
          <w:rFonts w:hint="eastAsia"/>
          <w:spacing w:val="6"/>
        </w:rPr>
        <w:t>Filip Grzegorzewski</w:t>
      </w:r>
      <w:r w:rsidRPr="00521AA3" w:rsidR="00D552A9">
        <w:rPr>
          <w:spacing w:val="6"/>
        </w:rPr>
        <w:t>）等一行</w:t>
      </w:r>
    </w:p>
    <w:p w:rsidR="00AD6631" w:rsidRPr="00F94492" w:rsidP="000C3185">
      <w:pPr>
        <w:pStyle w:val="044"/>
        <w:spacing w:line="480" w:lineRule="exact"/>
        <w:rPr>
          <w:spacing w:val="4"/>
        </w:rPr>
      </w:pPr>
      <w:r w:rsidRPr="00AD6631">
        <w:rPr>
          <w:rFonts w:hint="eastAsia"/>
        </w:rPr>
        <w:t>˙</w:t>
      </w:r>
      <w:r w:rsidRPr="00F94492" w:rsidR="00BA2FF2">
        <w:rPr>
          <w:rFonts w:hint="eastAsia"/>
          <w:spacing w:val="4"/>
        </w:rPr>
        <w:t>接見財團法人周大觀文教基金會第</w:t>
      </w:r>
      <w:r w:rsidRPr="00F94492" w:rsidR="00BA2FF2">
        <w:rPr>
          <w:rFonts w:hint="eastAsia"/>
          <w:spacing w:val="4"/>
        </w:rPr>
        <w:t>22</w:t>
      </w:r>
      <w:r w:rsidRPr="00F94492" w:rsidR="00EA26BB">
        <w:rPr>
          <w:rFonts w:hint="eastAsia"/>
          <w:spacing w:val="4"/>
        </w:rPr>
        <w:t>屆全球熱愛生命獎章得主一</w:t>
      </w:r>
      <w:r w:rsidRPr="00F94492" w:rsidR="00EA26BB">
        <w:rPr>
          <w:spacing w:val="4"/>
        </w:rPr>
        <w:t>行</w:t>
      </w:r>
    </w:p>
    <w:p w:rsidR="008751C7" w:rsidP="000C3185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28</w:t>
      </w:r>
      <w:r>
        <w:rPr>
          <w:rFonts w:hint="eastAsia"/>
          <w:b/>
        </w:rPr>
        <w:t>日（星期六）</w:t>
      </w:r>
    </w:p>
    <w:p w:rsidR="008751C7" w:rsidP="000C3185">
      <w:pPr>
        <w:pStyle w:val="044"/>
        <w:spacing w:line="480" w:lineRule="exact"/>
      </w:pPr>
      <w:r w:rsidRPr="00AD6631">
        <w:rPr>
          <w:rFonts w:hint="eastAsia"/>
        </w:rPr>
        <w:t>˙</w:t>
      </w:r>
      <w:r>
        <w:rPr>
          <w:rFonts w:hint="eastAsia"/>
        </w:rPr>
        <w:t>出席低碳環保車輛授車典禮</w:t>
      </w:r>
      <w:r w:rsidR="00DF6B49">
        <w:rPr>
          <w:rFonts w:hint="eastAsia"/>
        </w:rPr>
        <w:t>致</w:t>
      </w:r>
      <w:r w:rsidR="00DF6B49">
        <w:t>詞</w:t>
      </w:r>
      <w:r w:rsidR="00DF6B49">
        <w:rPr>
          <w:rFonts w:hint="eastAsia"/>
        </w:rPr>
        <w:t>（</w:t>
      </w:r>
      <w:r w:rsidR="002E40C4">
        <w:rPr>
          <w:rFonts w:hint="eastAsia"/>
        </w:rPr>
        <w:t>桃園市</w:t>
      </w:r>
      <w:r w:rsidR="002E40C4">
        <w:t>桃園區</w:t>
      </w:r>
      <w:r w:rsidR="00DF6B49">
        <w:t>）</w:t>
      </w:r>
    </w:p>
    <w:p w:rsidR="008751C7" w:rsidRPr="004D133E" w:rsidP="000C3185">
      <w:pPr>
        <w:pStyle w:val="044"/>
        <w:spacing w:line="480" w:lineRule="exact"/>
        <w:rPr>
          <w:spacing w:val="-2"/>
        </w:rPr>
      </w:pPr>
      <w:r w:rsidRPr="00AD6631">
        <w:rPr>
          <w:rFonts w:hint="eastAsia"/>
        </w:rPr>
        <w:t>˙</w:t>
      </w:r>
      <w:r w:rsidRPr="004D133E" w:rsidR="00FA2FFB">
        <w:rPr>
          <w:rFonts w:hint="eastAsia"/>
          <w:spacing w:val="-2"/>
        </w:rPr>
        <w:t>蒞</w:t>
      </w:r>
      <w:r w:rsidRPr="004D133E" w:rsidR="00FA2FFB">
        <w:rPr>
          <w:spacing w:val="-2"/>
        </w:rPr>
        <w:t>臨</w:t>
      </w:r>
      <w:r w:rsidRPr="004D133E">
        <w:rPr>
          <w:rFonts w:hint="eastAsia"/>
          <w:spacing w:val="-2"/>
        </w:rPr>
        <w:t>2019</w:t>
      </w:r>
      <w:r w:rsidRPr="004D133E">
        <w:rPr>
          <w:rFonts w:hint="eastAsia"/>
          <w:spacing w:val="-2"/>
        </w:rPr>
        <w:t>桃園農業博覽會開幕式</w:t>
      </w:r>
      <w:r w:rsidRPr="004D133E" w:rsidR="00FA2FFB">
        <w:rPr>
          <w:rFonts w:hint="eastAsia"/>
          <w:spacing w:val="-2"/>
        </w:rPr>
        <w:t>致</w:t>
      </w:r>
      <w:r w:rsidRPr="004D133E" w:rsidR="00FA2FFB">
        <w:rPr>
          <w:spacing w:val="-2"/>
        </w:rPr>
        <w:t>詞暨接受媒體相關</w:t>
      </w:r>
      <w:r w:rsidRPr="004D133E" w:rsidR="00FA2FFB">
        <w:rPr>
          <w:rFonts w:hint="eastAsia"/>
          <w:spacing w:val="-2"/>
        </w:rPr>
        <w:t>時</w:t>
      </w:r>
      <w:r w:rsidRPr="004D133E" w:rsidR="00FA2FFB">
        <w:rPr>
          <w:spacing w:val="-2"/>
        </w:rPr>
        <w:t>事提問</w:t>
      </w:r>
      <w:r w:rsidRPr="004D133E" w:rsidR="00635150">
        <w:rPr>
          <w:rFonts w:hint="eastAsia"/>
          <w:spacing w:val="-2"/>
        </w:rPr>
        <w:t>（桃園市</w:t>
      </w:r>
      <w:r w:rsidRPr="004D133E" w:rsidR="00635150">
        <w:rPr>
          <w:spacing w:val="-2"/>
        </w:rPr>
        <w:t>桃園區）</w:t>
      </w:r>
    </w:p>
    <w:p w:rsidR="00294FB3" w:rsidRPr="007D0497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 w:rsidRPr="007D0497" w:rsidR="00122B94">
        <w:rPr>
          <w:rFonts w:hint="eastAsia"/>
        </w:rPr>
        <w:t>晚</w:t>
      </w:r>
      <w:r w:rsidRPr="007D0497">
        <w:rPr>
          <w:rFonts w:hint="eastAsia"/>
        </w:rPr>
        <w:t>宴</w:t>
      </w:r>
      <w:r w:rsidRPr="007D0497" w:rsidR="00113577">
        <w:rPr>
          <w:rFonts w:hint="eastAsia"/>
        </w:rPr>
        <w:t>款</w:t>
      </w:r>
      <w:r w:rsidRPr="007D0497" w:rsidR="00113577">
        <w:t>待</w:t>
      </w:r>
      <w:r w:rsidRPr="007D0497">
        <w:t>諾魯</w:t>
      </w:r>
      <w:r w:rsidR="0091350F">
        <w:rPr>
          <w:rFonts w:hint="eastAsia"/>
        </w:rPr>
        <w:t>共</w:t>
      </w:r>
      <w:r w:rsidR="0091350F">
        <w:t>和國</w:t>
      </w:r>
      <w:r w:rsidRPr="007D0497">
        <w:t>新任總統安格明（</w:t>
      </w:r>
      <w:r w:rsidRPr="007D0497" w:rsidR="009B6DC8">
        <w:rPr>
          <w:rFonts w:hint="eastAsia"/>
        </w:rPr>
        <w:t>Lionel Aingimea</w:t>
      </w:r>
      <w:r w:rsidRPr="007D0497">
        <w:t>）等一行（</w:t>
      </w:r>
      <w:r w:rsidRPr="007D0497">
        <w:rPr>
          <w:rFonts w:hint="eastAsia"/>
        </w:rPr>
        <w:t>臺</w:t>
      </w:r>
      <w:r w:rsidRPr="007D0497">
        <w:t>北市中正區）</w:t>
      </w:r>
    </w:p>
    <w:p w:rsidR="008751C7" w:rsidP="00BE7903">
      <w:pPr>
        <w:spacing w:line="462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29</w:t>
      </w:r>
      <w:r>
        <w:rPr>
          <w:rFonts w:hint="eastAsia"/>
          <w:b/>
        </w:rPr>
        <w:t>日（星期日）</w:t>
      </w:r>
    </w:p>
    <w:p w:rsidR="008751C7" w:rsidRPr="00487680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>
        <w:rPr>
          <w:rFonts w:hint="eastAsia"/>
        </w:rPr>
        <w:t>無公開行程</w:t>
      </w:r>
    </w:p>
    <w:p w:rsidR="008751C7" w:rsidP="00BE7903">
      <w:pPr>
        <w:spacing w:line="462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日（星期一）</w:t>
      </w:r>
    </w:p>
    <w:p w:rsidR="008751C7" w:rsidRPr="00487680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 w:rsidR="00433053">
        <w:rPr>
          <w:rFonts w:hint="eastAsia"/>
        </w:rPr>
        <w:t>接</w:t>
      </w:r>
      <w:r w:rsidR="00433053">
        <w:t>見威爾</w:t>
      </w:r>
      <w:r w:rsidR="00433053">
        <w:rPr>
          <w:rFonts w:hint="eastAsia"/>
        </w:rPr>
        <w:t>遜</w:t>
      </w:r>
      <w:r w:rsidR="00433053">
        <w:t>國際學人中心訪問團一行</w:t>
      </w:r>
    </w:p>
    <w:p w:rsidR="008751C7" w:rsidP="00BE7903">
      <w:pPr>
        <w:spacing w:line="462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日（星期二）</w:t>
      </w:r>
    </w:p>
    <w:p w:rsidR="008751C7" w:rsidRPr="0068339E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>
        <w:rPr>
          <w:rFonts w:hint="eastAsia"/>
        </w:rPr>
        <w:t>授</w:t>
      </w:r>
      <w:r w:rsidR="00DF7A58">
        <w:rPr>
          <w:rFonts w:hint="eastAsia"/>
        </w:rPr>
        <w:t>予</w:t>
      </w:r>
      <w:r w:rsidRPr="0068339E">
        <w:rPr>
          <w:rFonts w:hint="eastAsia"/>
        </w:rPr>
        <w:t>日本</w:t>
      </w:r>
      <w:r w:rsidR="005D1C79">
        <w:rPr>
          <w:rFonts w:hint="eastAsia"/>
        </w:rPr>
        <w:t>台</w:t>
      </w:r>
      <w:r w:rsidRPr="0068339E">
        <w:rPr>
          <w:rFonts w:hint="eastAsia"/>
        </w:rPr>
        <w:t>灣交流協會</w:t>
      </w:r>
      <w:r w:rsidR="005D1C79">
        <w:rPr>
          <w:rFonts w:hint="eastAsia"/>
        </w:rPr>
        <w:t>台</w:t>
      </w:r>
      <w:r w:rsidRPr="0068339E">
        <w:rPr>
          <w:rFonts w:hint="eastAsia"/>
        </w:rPr>
        <w:t>北事務所代表沼田幹夫</w:t>
      </w:r>
      <w:r w:rsidR="00DC6BF0">
        <w:rPr>
          <w:rFonts w:hint="eastAsia"/>
        </w:rPr>
        <w:t>大綬景星勳章</w:t>
      </w:r>
    </w:p>
    <w:p w:rsidR="008751C7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 w:rsidRPr="0068339E">
        <w:rPr>
          <w:rFonts w:hint="eastAsia"/>
        </w:rPr>
        <w:t>出席</w:t>
      </w:r>
      <w:r w:rsidRPr="0068339E">
        <w:rPr>
          <w:rFonts w:hint="eastAsia"/>
        </w:rPr>
        <w:t>108</w:t>
      </w:r>
      <w:r w:rsidRPr="0068339E">
        <w:rPr>
          <w:rFonts w:hint="eastAsia"/>
        </w:rPr>
        <w:t>年</w:t>
      </w:r>
      <w:r w:rsidR="003C673E">
        <w:rPr>
          <w:rFonts w:hint="eastAsia"/>
        </w:rPr>
        <w:t>度</w:t>
      </w:r>
      <w:bookmarkStart w:id="0" w:name="_GoBack"/>
      <w:bookmarkEnd w:id="0"/>
      <w:r w:rsidRPr="0068339E">
        <w:rPr>
          <w:rFonts w:hint="eastAsia"/>
        </w:rPr>
        <w:t>績優交通警察及交通義勇警察表揚大會</w:t>
      </w:r>
      <w:r w:rsidR="00155A1B">
        <w:rPr>
          <w:rFonts w:hint="eastAsia"/>
        </w:rPr>
        <w:t>致</w:t>
      </w:r>
      <w:r w:rsidR="00155A1B">
        <w:t>詞</w:t>
      </w:r>
      <w:r w:rsidR="00823328">
        <w:rPr>
          <w:rFonts w:hint="eastAsia"/>
        </w:rPr>
        <w:t>並</w:t>
      </w:r>
      <w:r w:rsidR="00823328">
        <w:t>接受媒</w:t>
      </w:r>
      <w:r w:rsidR="00823328">
        <w:rPr>
          <w:rFonts w:hint="eastAsia"/>
        </w:rPr>
        <w:t>體</w:t>
      </w:r>
      <w:r w:rsidR="00823328">
        <w:t>相關時事提問</w:t>
      </w:r>
      <w:r w:rsidR="00A74F81">
        <w:rPr>
          <w:rFonts w:hint="eastAsia"/>
        </w:rPr>
        <w:t>（</w:t>
      </w:r>
      <w:r w:rsidRPr="0068339E" w:rsidR="0044653B">
        <w:rPr>
          <w:rFonts w:hint="eastAsia"/>
        </w:rPr>
        <w:t>臺北市中正區</w:t>
      </w:r>
      <w:r w:rsidR="00A74F81">
        <w:t>）</w:t>
      </w:r>
    </w:p>
    <w:p w:rsidR="007046D2" w:rsidRPr="0068339E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 w:rsidR="00BB2577">
        <w:rPr>
          <w:rFonts w:hint="eastAsia"/>
        </w:rPr>
        <w:t>視</w:t>
      </w:r>
      <w:r w:rsidR="00BB2577">
        <w:t>察</w:t>
      </w:r>
      <w:r w:rsidR="00BB2577">
        <w:rPr>
          <w:rFonts w:hint="eastAsia"/>
        </w:rPr>
        <w:t>宜</w:t>
      </w:r>
      <w:r w:rsidR="00BB2577">
        <w:t>蘭南方澳跨港大橋崩塌搜救進度暨探視傷者（</w:t>
      </w:r>
      <w:r w:rsidR="00BB2577">
        <w:rPr>
          <w:rFonts w:hint="eastAsia"/>
        </w:rPr>
        <w:t>宜</w:t>
      </w:r>
      <w:r w:rsidR="00BB2577">
        <w:t>蘭縣）</w:t>
      </w:r>
    </w:p>
    <w:p w:rsidR="00B336BA" w:rsidP="00BE7903">
      <w:pPr>
        <w:spacing w:line="462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rFonts w:hint="eastAsia"/>
          <w:b/>
        </w:rPr>
        <w:t>日（星期三）</w:t>
      </w:r>
    </w:p>
    <w:p w:rsidR="00A36D5B" w:rsidRPr="00A36D5B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>
        <w:rPr>
          <w:rFonts w:hint="eastAsia"/>
        </w:rPr>
        <w:t>接見非洲臺灣商會聯合總會第</w:t>
      </w:r>
      <w:r>
        <w:rPr>
          <w:rFonts w:hint="eastAsia"/>
        </w:rPr>
        <w:t>26</w:t>
      </w:r>
      <w:r>
        <w:rPr>
          <w:rFonts w:hint="eastAsia"/>
        </w:rPr>
        <w:t>屆回國訪問團一</w:t>
      </w:r>
      <w:r>
        <w:t>行</w:t>
      </w:r>
    </w:p>
    <w:p w:rsidR="00B336BA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>
        <w:rPr>
          <w:rFonts w:hint="eastAsia"/>
        </w:rPr>
        <w:t>接見</w:t>
      </w:r>
      <w:r w:rsidR="00955C07">
        <w:rPr>
          <w:rFonts w:hint="eastAsia"/>
        </w:rPr>
        <w:t>日本自由民主黨大西宏幸眾議員</w:t>
      </w:r>
      <w:r w:rsidR="00A7457E">
        <w:rPr>
          <w:rFonts w:hint="eastAsia"/>
        </w:rPr>
        <w:t>團</w:t>
      </w:r>
      <w:r w:rsidR="00CA0A14">
        <w:rPr>
          <w:rFonts w:hint="eastAsia"/>
        </w:rPr>
        <w:t>等</w:t>
      </w:r>
      <w:r w:rsidR="00955C07">
        <w:t>一行</w:t>
      </w:r>
    </w:p>
    <w:p w:rsidR="007D3272" w:rsidP="00BE7903">
      <w:pPr>
        <w:spacing w:line="462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3</w:t>
      </w:r>
      <w:r>
        <w:rPr>
          <w:rFonts w:hint="eastAsia"/>
          <w:b/>
        </w:rPr>
        <w:t>日（星期四）</w:t>
      </w:r>
    </w:p>
    <w:p w:rsidR="007D3272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>
        <w:rPr>
          <w:rFonts w:hint="eastAsia"/>
        </w:rPr>
        <w:t>接見</w:t>
      </w:r>
      <w:r>
        <w:rPr>
          <w:rFonts w:hint="eastAsia"/>
        </w:rPr>
        <w:t>SBL</w:t>
      </w:r>
      <w:r>
        <w:rPr>
          <w:rFonts w:hint="eastAsia"/>
        </w:rPr>
        <w:t>超級籃球聯賽冠軍隊富邦勇士籃球隊</w:t>
      </w:r>
      <w:r w:rsidR="001D431F">
        <w:rPr>
          <w:rFonts w:hint="eastAsia"/>
        </w:rPr>
        <w:t>一</w:t>
      </w:r>
      <w:r w:rsidR="001D431F">
        <w:t>行</w:t>
      </w:r>
    </w:p>
    <w:p w:rsidR="007D3272" w:rsidP="00BE7903">
      <w:pPr>
        <w:pStyle w:val="044"/>
        <w:spacing w:line="462" w:lineRule="exact"/>
      </w:pPr>
      <w:r w:rsidRPr="00AD6631">
        <w:rPr>
          <w:rFonts w:hint="eastAsia"/>
        </w:rPr>
        <w:t>˙</w:t>
      </w:r>
      <w:r w:rsidR="001D431F">
        <w:rPr>
          <w:rFonts w:hint="eastAsia"/>
        </w:rPr>
        <w:t>蒞</w:t>
      </w:r>
      <w:r w:rsidR="001D431F">
        <w:t>臨</w:t>
      </w:r>
      <w:r>
        <w:rPr>
          <w:rFonts w:hint="eastAsia"/>
        </w:rPr>
        <w:t>中華電信</w:t>
      </w:r>
      <w:r>
        <w:rPr>
          <w:rFonts w:hint="eastAsia"/>
        </w:rPr>
        <w:t>5G</w:t>
      </w:r>
      <w:r w:rsidR="001D431F">
        <w:rPr>
          <w:rFonts w:hint="eastAsia"/>
        </w:rPr>
        <w:t>試驗與培訓場域應用展示活動致</w:t>
      </w:r>
      <w:r w:rsidR="001D431F">
        <w:t>詞</w:t>
      </w:r>
      <w:r w:rsidR="00374565">
        <w:rPr>
          <w:rFonts w:hint="eastAsia"/>
        </w:rPr>
        <w:t>暨</w:t>
      </w:r>
      <w:r w:rsidR="002E271A">
        <w:rPr>
          <w:rFonts w:hint="eastAsia"/>
        </w:rPr>
        <w:t>接</w:t>
      </w:r>
      <w:r w:rsidR="002E271A">
        <w:t>受</w:t>
      </w:r>
      <w:r w:rsidR="00374565">
        <w:t>媒體相關時事提問</w:t>
      </w:r>
      <w:r w:rsidR="001D431F">
        <w:t>（</w:t>
      </w:r>
      <w:r w:rsidR="00AE36D2">
        <w:rPr>
          <w:rFonts w:hint="eastAsia"/>
        </w:rPr>
        <w:t>新</w:t>
      </w:r>
      <w:r w:rsidR="00AE36D2">
        <w:t>北市板橋</w:t>
      </w:r>
      <w:r w:rsidR="00B96939">
        <w:t>區</w:t>
      </w:r>
      <w:r w:rsidR="001D431F">
        <w:t>）</w:t>
      </w:r>
    </w:p>
    <w:p w:rsidR="00B336BA" w:rsidRPr="005D6AEB" w:rsidP="00BE7903">
      <w:pPr>
        <w:pStyle w:val="044"/>
        <w:spacing w:after="240" w:afterLines="100" w:line="462" w:lineRule="exact"/>
      </w:pPr>
      <w:r w:rsidRPr="00AD6631">
        <w:rPr>
          <w:rFonts w:hint="eastAsia"/>
        </w:rPr>
        <w:t>˙</w:t>
      </w:r>
      <w:r w:rsidR="007D3272">
        <w:rPr>
          <w:rFonts w:hint="eastAsia"/>
        </w:rPr>
        <w:t>參拜北山宮（新北市三重區）</w:t>
      </w:r>
    </w:p>
    <w:p w:rsidR="007B6559" w:rsidRPr="00F66C28" w:rsidP="007B6559">
      <w:pPr>
        <w:keepNext/>
        <w:spacing w:line="240" w:lineRule="exact"/>
        <w:jc w:val="center"/>
        <w:rPr>
          <w:sz w:val="56"/>
        </w:rPr>
      </w:pPr>
      <w:r w:rsidRPr="00F66C28">
        <w:rPr>
          <w:rFonts w:hint="eastAsia"/>
          <w:b/>
          <w:sz w:val="56"/>
        </w:rPr>
        <w:t>﹏﹏﹏﹏﹏﹏﹏﹏</w:t>
      </w:r>
    </w:p>
    <w:p w:rsidR="007B6559" w:rsidRPr="00955124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P="007B6559">
      <w:pPr>
        <w:spacing w:after="240" w:afterLines="100" w:line="160" w:lineRule="exact"/>
        <w:jc w:val="center"/>
        <w:rPr>
          <w:b/>
          <w:sz w:val="56"/>
        </w:rPr>
      </w:pPr>
      <w:r w:rsidRPr="00F61056">
        <w:rPr>
          <w:rFonts w:hint="eastAsia"/>
          <w:b/>
          <w:sz w:val="56"/>
        </w:rPr>
        <w:t>﹏﹏﹏﹏﹏﹏﹏﹏</w:t>
      </w:r>
    </w:p>
    <w:p w:rsidR="007B6559" w:rsidRPr="00FC0DD7" w:rsidP="00F06EF2">
      <w:pPr>
        <w:pStyle w:val="041-"/>
      </w:pPr>
      <w:r>
        <w:rPr>
          <w:rFonts w:hint="eastAsia"/>
        </w:rPr>
        <w:t>記事期間：</w:t>
      </w:r>
    </w:p>
    <w:p w:rsidR="007B6559" w:rsidP="00F06EF2">
      <w:pPr>
        <w:pStyle w:val="042-"/>
      </w:pPr>
      <w:r>
        <w:rPr>
          <w:rFonts w:hint="eastAsia"/>
        </w:rPr>
        <w:t>10</w:t>
      </w:r>
      <w:r w:rsidR="006B2169">
        <w:t>8</w:t>
      </w:r>
      <w:r>
        <w:rPr>
          <w:rFonts w:hint="eastAsia"/>
        </w:rPr>
        <w:t>年</w:t>
      </w:r>
      <w:r w:rsidR="000568F1">
        <w:rPr>
          <w:rFonts w:hint="eastAsia"/>
        </w:rPr>
        <w:t>9</w:t>
      </w:r>
      <w:r>
        <w:rPr>
          <w:rFonts w:hint="eastAsia"/>
        </w:rPr>
        <w:t>月</w:t>
      </w:r>
      <w:r w:rsidR="000568F1">
        <w:rPr>
          <w:rFonts w:hint="eastAsia"/>
        </w:rPr>
        <w:t>27</w:t>
      </w:r>
      <w:r>
        <w:rPr>
          <w:rFonts w:hint="eastAsia"/>
        </w:rPr>
        <w:t>日至</w:t>
      </w:r>
      <w:r>
        <w:rPr>
          <w:rFonts w:hint="eastAsia"/>
        </w:rPr>
        <w:t>10</w:t>
      </w:r>
      <w:r w:rsidR="006B2169">
        <w:t>8</w:t>
      </w:r>
      <w:r>
        <w:rPr>
          <w:rFonts w:hint="eastAsia"/>
        </w:rPr>
        <w:t>年</w:t>
      </w:r>
      <w:r w:rsidR="000568F1">
        <w:rPr>
          <w:rFonts w:hint="eastAsia"/>
        </w:rPr>
        <w:t>10</w:t>
      </w:r>
      <w:r>
        <w:rPr>
          <w:rFonts w:hint="eastAsia"/>
        </w:rPr>
        <w:t>月</w:t>
      </w:r>
      <w:r w:rsidR="000568F1">
        <w:rPr>
          <w:rFonts w:hint="eastAsia"/>
        </w:rPr>
        <w:t>3</w:t>
      </w:r>
      <w:r>
        <w:rPr>
          <w:rFonts w:hint="eastAsia"/>
        </w:rPr>
        <w:t>日</w:t>
      </w:r>
    </w:p>
    <w:p w:rsidR="00AD6631" w:rsidP="00DB004C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27</w:t>
      </w:r>
      <w:r>
        <w:rPr>
          <w:rFonts w:hint="eastAsia"/>
          <w:b/>
        </w:rPr>
        <w:t>日（星期五）</w:t>
      </w:r>
    </w:p>
    <w:p w:rsidR="00AD6631" w:rsidP="00DB004C">
      <w:pPr>
        <w:pStyle w:val="044"/>
        <w:spacing w:line="480" w:lineRule="exact"/>
      </w:pPr>
      <w:r w:rsidRPr="00394A2A">
        <w:rPr>
          <w:rFonts w:hint="eastAsia"/>
        </w:rPr>
        <w:t>˙</w:t>
      </w:r>
      <w:r w:rsidR="00A97BFB">
        <w:rPr>
          <w:rFonts w:hint="eastAsia"/>
        </w:rPr>
        <w:t>蒞</w:t>
      </w:r>
      <w:r w:rsidR="00A97BFB">
        <w:t>臨</w:t>
      </w:r>
      <w:r>
        <w:rPr>
          <w:rFonts w:hint="eastAsia"/>
        </w:rPr>
        <w:t>第五屆國際</w:t>
      </w:r>
      <w:r>
        <w:rPr>
          <w:rFonts w:hint="eastAsia"/>
        </w:rPr>
        <w:t>ALDH2</w:t>
      </w:r>
      <w:r w:rsidR="00A97BFB">
        <w:rPr>
          <w:rFonts w:hint="eastAsia"/>
        </w:rPr>
        <w:t>基因與人類疾病及公衛研討會致</w:t>
      </w:r>
      <w:r w:rsidR="00A97BFB">
        <w:t>詞（</w:t>
      </w:r>
      <w:r w:rsidR="00B31384">
        <w:rPr>
          <w:rFonts w:hint="eastAsia"/>
        </w:rPr>
        <w:t>高</w:t>
      </w:r>
      <w:r w:rsidR="00B31384">
        <w:t>雄市三民區</w:t>
      </w:r>
      <w:r w:rsidR="00A97BFB">
        <w:t>）</w:t>
      </w:r>
    </w:p>
    <w:p w:rsidR="007B6559" w:rsidP="00DB004C">
      <w:pPr>
        <w:pStyle w:val="044"/>
        <w:spacing w:line="480" w:lineRule="exact"/>
      </w:pPr>
      <w:r w:rsidRPr="00394A2A">
        <w:rPr>
          <w:rFonts w:hint="eastAsia"/>
        </w:rPr>
        <w:t>˙</w:t>
      </w:r>
      <w:r w:rsidR="00A97BFB">
        <w:rPr>
          <w:rFonts w:hint="eastAsia"/>
        </w:rPr>
        <w:t>蒞</w:t>
      </w:r>
      <w:r w:rsidR="00A97BFB">
        <w:t>臨</w:t>
      </w:r>
      <w:r w:rsidR="00AD6631">
        <w:rPr>
          <w:rFonts w:hint="eastAsia"/>
        </w:rPr>
        <w:t>世界臺灣商會聯合總會第</w:t>
      </w:r>
      <w:r w:rsidR="00AD6631">
        <w:rPr>
          <w:rFonts w:hint="eastAsia"/>
        </w:rPr>
        <w:t>25</w:t>
      </w:r>
      <w:r w:rsidR="00AD6631">
        <w:rPr>
          <w:rFonts w:hint="eastAsia"/>
        </w:rPr>
        <w:t>屆年會暨第</w:t>
      </w:r>
      <w:r w:rsidR="00AD6631">
        <w:rPr>
          <w:rFonts w:hint="eastAsia"/>
        </w:rPr>
        <w:t>3</w:t>
      </w:r>
      <w:r w:rsidR="00A97BFB">
        <w:rPr>
          <w:rFonts w:hint="eastAsia"/>
        </w:rPr>
        <w:t>次理監事聯席會議閉幕典禮致</w:t>
      </w:r>
      <w:r w:rsidR="00A97BFB">
        <w:t>詞（</w:t>
      </w:r>
      <w:r w:rsidR="00B31384">
        <w:rPr>
          <w:rFonts w:hint="eastAsia"/>
        </w:rPr>
        <w:t>桃</w:t>
      </w:r>
      <w:r w:rsidR="00B31384">
        <w:t>園市</w:t>
      </w:r>
      <w:r w:rsidR="00B31384">
        <w:rPr>
          <w:rFonts w:hint="eastAsia"/>
        </w:rPr>
        <w:t>龜</w:t>
      </w:r>
      <w:r w:rsidR="00B31384">
        <w:t>山區</w:t>
      </w:r>
      <w:r w:rsidR="00A97BFB">
        <w:t>）</w:t>
      </w:r>
    </w:p>
    <w:p w:rsidR="00FB0B1D" w:rsidP="00DB004C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28</w:t>
      </w:r>
      <w:r>
        <w:rPr>
          <w:rFonts w:hint="eastAsia"/>
          <w:b/>
        </w:rPr>
        <w:t>日（星期六）</w:t>
      </w:r>
    </w:p>
    <w:p w:rsidR="00FB0B1D" w:rsidRPr="00487680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>
        <w:rPr>
          <w:rFonts w:hint="eastAsia"/>
        </w:rPr>
        <w:t>無公開行程</w:t>
      </w:r>
    </w:p>
    <w:p w:rsidR="00FB0B1D" w:rsidP="00DB004C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29</w:t>
      </w:r>
      <w:r>
        <w:rPr>
          <w:rFonts w:hint="eastAsia"/>
          <w:b/>
        </w:rPr>
        <w:t>日（星期日）</w:t>
      </w:r>
    </w:p>
    <w:p w:rsidR="00FB0B1D" w:rsidRPr="00487680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>
        <w:rPr>
          <w:rFonts w:hint="eastAsia"/>
        </w:rPr>
        <w:t>無公開行程</w:t>
      </w:r>
    </w:p>
    <w:p w:rsidR="00FB0B1D" w:rsidP="00DB004C">
      <w:pPr>
        <w:spacing w:line="480" w:lineRule="exac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日（星期一）</w:t>
      </w:r>
    </w:p>
    <w:p w:rsidR="00FB0B1D" w:rsidRPr="00487680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>
        <w:rPr>
          <w:rFonts w:hint="eastAsia"/>
        </w:rPr>
        <w:t>無公開行程</w:t>
      </w:r>
    </w:p>
    <w:p w:rsidR="00FB0B1D" w:rsidP="00DB004C">
      <w:pPr>
        <w:spacing w:line="480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日（星期二）</w:t>
      </w:r>
    </w:p>
    <w:p w:rsidR="00FB0B1D" w:rsidRPr="000D2491" w:rsidP="00DB004C">
      <w:pPr>
        <w:pStyle w:val="044"/>
        <w:spacing w:line="480" w:lineRule="exact"/>
        <w:rPr>
          <w:spacing w:val="-2"/>
        </w:rPr>
      </w:pPr>
      <w:r w:rsidRPr="00AD6631">
        <w:rPr>
          <w:rFonts w:hint="eastAsia"/>
        </w:rPr>
        <w:t>˙</w:t>
      </w:r>
      <w:r w:rsidRPr="000D2491" w:rsidR="00135F88">
        <w:rPr>
          <w:rFonts w:hint="eastAsia"/>
          <w:spacing w:val="-2"/>
        </w:rPr>
        <w:t>蒞</w:t>
      </w:r>
      <w:r w:rsidRPr="000D2491" w:rsidR="00135F88">
        <w:rPr>
          <w:spacing w:val="-2"/>
        </w:rPr>
        <w:t>臨</w:t>
      </w:r>
      <w:r w:rsidRPr="000D2491" w:rsidR="005942DD">
        <w:rPr>
          <w:rFonts w:hint="eastAsia"/>
          <w:spacing w:val="-2"/>
        </w:rPr>
        <w:t>臺</w:t>
      </w:r>
      <w:r w:rsidRPr="000D2491" w:rsidR="005942DD">
        <w:rPr>
          <w:spacing w:val="-2"/>
        </w:rPr>
        <w:t>大醫院國際胃</w:t>
      </w:r>
      <w:r w:rsidRPr="000D2491" w:rsidR="005942DD">
        <w:rPr>
          <w:rFonts w:hint="eastAsia"/>
          <w:spacing w:val="-2"/>
        </w:rPr>
        <w:t>癌</w:t>
      </w:r>
      <w:r w:rsidRPr="000D2491" w:rsidR="005942DD">
        <w:rPr>
          <w:spacing w:val="-2"/>
        </w:rPr>
        <w:t>預防治療共識暨</w:t>
      </w:r>
      <w:r w:rsidRPr="000D2491">
        <w:rPr>
          <w:rFonts w:hint="eastAsia"/>
          <w:spacing w:val="-2"/>
        </w:rPr>
        <w:t>世界保胃日記者會</w:t>
      </w:r>
      <w:r w:rsidRPr="000D2491" w:rsidR="00135F88">
        <w:rPr>
          <w:rFonts w:hint="eastAsia"/>
          <w:spacing w:val="-2"/>
        </w:rPr>
        <w:t>致</w:t>
      </w:r>
      <w:r w:rsidRPr="000D2491" w:rsidR="00135F88">
        <w:rPr>
          <w:spacing w:val="-2"/>
        </w:rPr>
        <w:t>詞（</w:t>
      </w:r>
      <w:r w:rsidRPr="000D2491" w:rsidR="00F76129">
        <w:rPr>
          <w:rFonts w:hint="eastAsia"/>
          <w:spacing w:val="-2"/>
        </w:rPr>
        <w:t>臺北市中正</w:t>
      </w:r>
      <w:r w:rsidRPr="000D2491" w:rsidR="00F76129">
        <w:rPr>
          <w:spacing w:val="-2"/>
        </w:rPr>
        <w:t>區</w:t>
      </w:r>
      <w:r w:rsidRPr="000D2491" w:rsidR="00135F88">
        <w:rPr>
          <w:spacing w:val="-2"/>
        </w:rPr>
        <w:t>）</w:t>
      </w:r>
    </w:p>
    <w:p w:rsidR="00BB4B48" w:rsidRPr="0068339E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>
        <w:rPr>
          <w:rFonts w:hint="eastAsia"/>
        </w:rPr>
        <w:t>蒞</w:t>
      </w:r>
      <w:r>
        <w:t>臨</w:t>
      </w:r>
      <w:r w:rsidRPr="0068339E">
        <w:rPr>
          <w:rFonts w:hint="eastAsia"/>
        </w:rPr>
        <w:t>國際同濟會台灣總會第</w:t>
      </w:r>
      <w:r w:rsidRPr="0068339E">
        <w:rPr>
          <w:rFonts w:hint="eastAsia"/>
        </w:rPr>
        <w:t>45</w:t>
      </w:r>
      <w:r w:rsidRPr="0068339E">
        <w:rPr>
          <w:rFonts w:hint="eastAsia"/>
        </w:rPr>
        <w:t>、</w:t>
      </w:r>
      <w:r w:rsidRPr="0068339E">
        <w:rPr>
          <w:rFonts w:hint="eastAsia"/>
        </w:rPr>
        <w:t>46</w:t>
      </w:r>
      <w:r w:rsidRPr="0068339E">
        <w:rPr>
          <w:rFonts w:hint="eastAsia"/>
        </w:rPr>
        <w:t>屆總會長交接暨總會理監事、全國會長就職典禮</w:t>
      </w:r>
      <w:r w:rsidR="00E86D3D">
        <w:rPr>
          <w:rFonts w:hint="eastAsia"/>
        </w:rPr>
        <w:t>致</w:t>
      </w:r>
      <w:r w:rsidR="00E86D3D">
        <w:t>詞</w:t>
      </w:r>
      <w:r>
        <w:rPr>
          <w:rFonts w:hint="eastAsia"/>
        </w:rPr>
        <w:t>（</w:t>
      </w:r>
      <w:r w:rsidRPr="0068339E">
        <w:rPr>
          <w:rFonts w:hint="eastAsia"/>
        </w:rPr>
        <w:t>臺中市北屯區</w:t>
      </w:r>
      <w:r>
        <w:t>）</w:t>
      </w:r>
    </w:p>
    <w:p w:rsidR="00BB4B48" w:rsidRPr="0068339E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 w:rsidRPr="0068339E">
        <w:rPr>
          <w:rFonts w:hint="eastAsia"/>
        </w:rPr>
        <w:t>訪</w:t>
      </w:r>
      <w:r w:rsidR="00451940">
        <w:rPr>
          <w:rFonts w:hint="eastAsia"/>
        </w:rPr>
        <w:t>視</w:t>
      </w:r>
      <w:r w:rsidRPr="0068339E">
        <w:rPr>
          <w:rFonts w:hint="eastAsia"/>
        </w:rPr>
        <w:t>百歲人瑞黃阿攀老先生</w:t>
      </w:r>
      <w:r w:rsidR="009D34F7">
        <w:rPr>
          <w:rFonts w:hint="eastAsia"/>
        </w:rPr>
        <w:t>暨</w:t>
      </w:r>
      <w:r w:rsidRPr="0068339E" w:rsidR="009D34F7">
        <w:rPr>
          <w:rFonts w:hint="eastAsia"/>
        </w:rPr>
        <w:t>陳施煌梅女士</w:t>
      </w:r>
      <w:r>
        <w:rPr>
          <w:rFonts w:hint="eastAsia"/>
        </w:rPr>
        <w:t>（</w:t>
      </w:r>
      <w:r w:rsidRPr="0068339E">
        <w:rPr>
          <w:rFonts w:hint="eastAsia"/>
        </w:rPr>
        <w:t>彰化縣</w:t>
      </w:r>
      <w:r>
        <w:t>）</w:t>
      </w:r>
    </w:p>
    <w:p w:rsidR="00325B29" w:rsidP="00DB004C">
      <w:pPr>
        <w:spacing w:line="480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rFonts w:hint="eastAsia"/>
          <w:b/>
        </w:rPr>
        <w:t>日（星期三）</w:t>
      </w:r>
    </w:p>
    <w:p w:rsidR="00E62E9D" w:rsidRPr="00397822" w:rsidP="00DB004C">
      <w:pPr>
        <w:pStyle w:val="044"/>
        <w:spacing w:line="480" w:lineRule="exact"/>
      </w:pPr>
      <w:r w:rsidRPr="00AD6631">
        <w:rPr>
          <w:rFonts w:hint="eastAsia"/>
        </w:rPr>
        <w:t>˙</w:t>
      </w:r>
      <w:r w:rsidR="00325B29">
        <w:rPr>
          <w:rFonts w:hint="eastAsia"/>
        </w:rPr>
        <w:t>無公開行程</w:t>
      </w:r>
    </w:p>
    <w:p w:rsidR="000B1F2C" w:rsidP="00DB004C">
      <w:pPr>
        <w:spacing w:line="480" w:lineRule="exact"/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3</w:t>
      </w:r>
      <w:r>
        <w:rPr>
          <w:rFonts w:hint="eastAsia"/>
          <w:b/>
        </w:rPr>
        <w:t>日（星期四）</w:t>
      </w:r>
    </w:p>
    <w:p w:rsidR="000A4518" w:rsidP="00DB004C">
      <w:pPr>
        <w:pStyle w:val="044"/>
        <w:spacing w:after="240" w:afterLines="100" w:line="480" w:lineRule="exact"/>
      </w:pPr>
      <w:r w:rsidRPr="00AD6631">
        <w:rPr>
          <w:rFonts w:hint="eastAsia"/>
        </w:rPr>
        <w:t>˙</w:t>
      </w:r>
      <w:r w:rsidR="009A606D">
        <w:rPr>
          <w:rFonts w:hint="eastAsia"/>
        </w:rPr>
        <w:t>蒞</w:t>
      </w:r>
      <w:r w:rsidR="009A606D">
        <w:t>臨</w:t>
      </w:r>
      <w:r w:rsidR="000B1F2C">
        <w:rPr>
          <w:rFonts w:hint="eastAsia"/>
        </w:rPr>
        <w:t>2019</w:t>
      </w:r>
      <w:r w:rsidR="000B1F2C">
        <w:rPr>
          <w:rFonts w:hint="eastAsia"/>
        </w:rPr>
        <w:t>年健康照護聯合學術研討會</w:t>
      </w:r>
      <w:r w:rsidR="009A606D">
        <w:rPr>
          <w:rFonts w:hint="eastAsia"/>
        </w:rPr>
        <w:t>致</w:t>
      </w:r>
      <w:r w:rsidR="009A606D">
        <w:t>詞</w:t>
      </w:r>
      <w:r w:rsidR="000B1F2C">
        <w:rPr>
          <w:rFonts w:hint="eastAsia"/>
        </w:rPr>
        <w:t>（臺北市大安區）</w:t>
      </w:r>
    </w:p>
    <w:sectPr w:rsidSect="000E29A9">
      <w:headerReference w:type="default" r:id="rId5"/>
      <w:footerReference w:type="even" r:id="rId6"/>
      <w:footerReference w:type="default" r:id="rId7"/>
      <w:footerReference w:type="first" r:id="rId8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DB8">
    <w:pPr>
      <w:spacing w:line="20" w:lineRule="exact"/>
    </w:pPr>
  </w:p>
  <w:p w:rsidR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3C673E">
      <w:rPr>
        <w:noProof/>
      </w:rPr>
      <w:t>6</w:t>
    </w:r>
    <w:r>
      <w:fldChar w:fldCharType="end"/>
    </w:r>
  </w:p>
  <w:p w:rsidR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3C673E">
      <w:rPr>
        <w:noProof/>
      </w:rPr>
      <w:t>1</w:t>
    </w:r>
    <w:r>
      <w:fldChar w:fldCharType="end"/>
    </w:r>
  </w:p>
  <w:p w:rsidR="00B53CD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CDA" w:rsidP="00096BDC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096BDC">
      <w:rPr>
        <w:rFonts w:hint="eastAsia"/>
        <w:sz w:val="24"/>
        <w:szCs w:val="24"/>
      </w:rPr>
      <w:t>7448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 w:leftChars="1000" w:hangingChars="200"/>
      </w:pPr>
    </w:lvl>
  </w:abstractNum>
  <w:abstractNum w:abstractNumId="1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 w:leftChars="800" w:hangingChars="200"/>
      </w:pPr>
    </w:lvl>
  </w:abstractNum>
  <w:abstractNum w:abstractNumId="2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 w:leftChars="600" w:hangingChars="200"/>
      </w:pPr>
    </w:lvl>
  </w:abstractNum>
  <w:abstractNum w:abstractNumId="3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 w:leftChars="400" w:hangingChars="200"/>
      </w:pPr>
    </w:lvl>
  </w:abstractNum>
  <w:abstractNum w:abstractNumId="4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 w:leftChars="1000" w:hangingChars="20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 w:leftChars="800" w:hangingChars="20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 w:leftChars="600" w:hangingChars="20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 w:leftChars="400" w:hangingChars="20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 w:leftChars="200" w:hangingChars="200"/>
      </w:pPr>
    </w:lvl>
  </w:abstractNum>
  <w:abstractNum w:abstractNumId="9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 w:leftChars="200" w:hangingChars="200"/>
      </w:pPr>
      <w:rPr>
        <w:rFonts w:ascii="Wingdings" w:hAnsi="Wingdings" w:hint="default"/>
      </w:rPr>
    </w:lvl>
  </w:abstractNum>
  <w:abstractNum w:abstractNumId="10">
    <w:nsid w:val="08723C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1">
    <w:nsid w:val="29AD088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2">
    <w:nsid w:val="2F5917C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3">
    <w:nsid w:val="30BB370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4">
    <w:nsid w:val="3831693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5">
    <w:nsid w:val="3E3E1AD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6">
    <w:nsid w:val="3F9F69C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7">
    <w:nsid w:val="52164E3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8">
    <w:nsid w:val="603634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9">
    <w:nsid w:val="7313623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20">
    <w:nsid w:val="7E2647F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0"/>
  </w:num>
  <w:num w:numId="14">
    <w:abstractNumId w:val="17"/>
  </w:num>
  <w:num w:numId="15">
    <w:abstractNumId w:val="16"/>
  </w:num>
  <w:num w:numId="16">
    <w:abstractNumId w:val="18"/>
  </w:num>
  <w:num w:numId="17">
    <w:abstractNumId w:val="13"/>
  </w:num>
  <w:num w:numId="18">
    <w:abstractNumId w:val="19"/>
  </w:num>
  <w:num w:numId="19">
    <w:abstractNumId w:val="2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E9"/>
    <w:rsid w:val="00004688"/>
    <w:rsid w:val="00004B55"/>
    <w:rsid w:val="0001210A"/>
    <w:rsid w:val="000138B7"/>
    <w:rsid w:val="00023AF7"/>
    <w:rsid w:val="000258E3"/>
    <w:rsid w:val="00026BD0"/>
    <w:rsid w:val="00032EA5"/>
    <w:rsid w:val="00034128"/>
    <w:rsid w:val="00041AA5"/>
    <w:rsid w:val="00043159"/>
    <w:rsid w:val="00044C61"/>
    <w:rsid w:val="0004768E"/>
    <w:rsid w:val="0004774A"/>
    <w:rsid w:val="0005059D"/>
    <w:rsid w:val="000516D6"/>
    <w:rsid w:val="000568F1"/>
    <w:rsid w:val="00056EBC"/>
    <w:rsid w:val="0007439B"/>
    <w:rsid w:val="00075AEF"/>
    <w:rsid w:val="00076FF5"/>
    <w:rsid w:val="00084E13"/>
    <w:rsid w:val="0009189A"/>
    <w:rsid w:val="00091DB4"/>
    <w:rsid w:val="00094459"/>
    <w:rsid w:val="000968DE"/>
    <w:rsid w:val="00096BDC"/>
    <w:rsid w:val="000A4518"/>
    <w:rsid w:val="000A6822"/>
    <w:rsid w:val="000B1F2C"/>
    <w:rsid w:val="000C0929"/>
    <w:rsid w:val="000C3185"/>
    <w:rsid w:val="000C584B"/>
    <w:rsid w:val="000D2491"/>
    <w:rsid w:val="000D3C70"/>
    <w:rsid w:val="000D629C"/>
    <w:rsid w:val="000E04F4"/>
    <w:rsid w:val="000E21E3"/>
    <w:rsid w:val="000E2392"/>
    <w:rsid w:val="000E29A9"/>
    <w:rsid w:val="000E3997"/>
    <w:rsid w:val="000E6B34"/>
    <w:rsid w:val="000F249F"/>
    <w:rsid w:val="000F3445"/>
    <w:rsid w:val="000F6B0B"/>
    <w:rsid w:val="000F6B74"/>
    <w:rsid w:val="001079FE"/>
    <w:rsid w:val="00113577"/>
    <w:rsid w:val="001141DE"/>
    <w:rsid w:val="001162ED"/>
    <w:rsid w:val="00117455"/>
    <w:rsid w:val="00121351"/>
    <w:rsid w:val="00122B94"/>
    <w:rsid w:val="00126110"/>
    <w:rsid w:val="0012673A"/>
    <w:rsid w:val="00135F88"/>
    <w:rsid w:val="0014062E"/>
    <w:rsid w:val="0014096B"/>
    <w:rsid w:val="001439CD"/>
    <w:rsid w:val="0014587E"/>
    <w:rsid w:val="001501F2"/>
    <w:rsid w:val="00151C16"/>
    <w:rsid w:val="00155A1B"/>
    <w:rsid w:val="0016485B"/>
    <w:rsid w:val="00166B65"/>
    <w:rsid w:val="001672E5"/>
    <w:rsid w:val="00173CB3"/>
    <w:rsid w:val="00180900"/>
    <w:rsid w:val="00180F25"/>
    <w:rsid w:val="00183BF7"/>
    <w:rsid w:val="00190E93"/>
    <w:rsid w:val="001936CF"/>
    <w:rsid w:val="001A42CE"/>
    <w:rsid w:val="001A7E0A"/>
    <w:rsid w:val="001B0595"/>
    <w:rsid w:val="001B1EE0"/>
    <w:rsid w:val="001C16F0"/>
    <w:rsid w:val="001C295E"/>
    <w:rsid w:val="001C67E3"/>
    <w:rsid w:val="001D06E0"/>
    <w:rsid w:val="001D347B"/>
    <w:rsid w:val="001D431F"/>
    <w:rsid w:val="001D5340"/>
    <w:rsid w:val="001D7E0B"/>
    <w:rsid w:val="001E361D"/>
    <w:rsid w:val="001F0CC6"/>
    <w:rsid w:val="001F39B5"/>
    <w:rsid w:val="001F5446"/>
    <w:rsid w:val="00200369"/>
    <w:rsid w:val="00204FFE"/>
    <w:rsid w:val="002057BD"/>
    <w:rsid w:val="00205E62"/>
    <w:rsid w:val="00206580"/>
    <w:rsid w:val="00217E28"/>
    <w:rsid w:val="00231BF6"/>
    <w:rsid w:val="0023486E"/>
    <w:rsid w:val="00234B38"/>
    <w:rsid w:val="0024174C"/>
    <w:rsid w:val="00242F91"/>
    <w:rsid w:val="00244DA4"/>
    <w:rsid w:val="0024725A"/>
    <w:rsid w:val="00250E7B"/>
    <w:rsid w:val="00254139"/>
    <w:rsid w:val="002547C1"/>
    <w:rsid w:val="00255457"/>
    <w:rsid w:val="00256659"/>
    <w:rsid w:val="00256B5F"/>
    <w:rsid w:val="002579E5"/>
    <w:rsid w:val="00261EA2"/>
    <w:rsid w:val="0026453E"/>
    <w:rsid w:val="00264F46"/>
    <w:rsid w:val="002706A3"/>
    <w:rsid w:val="002743D9"/>
    <w:rsid w:val="002773C1"/>
    <w:rsid w:val="002814E0"/>
    <w:rsid w:val="00282781"/>
    <w:rsid w:val="002873C4"/>
    <w:rsid w:val="00287950"/>
    <w:rsid w:val="00290185"/>
    <w:rsid w:val="00292C50"/>
    <w:rsid w:val="0029448D"/>
    <w:rsid w:val="002945B8"/>
    <w:rsid w:val="00294FB3"/>
    <w:rsid w:val="002A7508"/>
    <w:rsid w:val="002B27B9"/>
    <w:rsid w:val="002B281F"/>
    <w:rsid w:val="002B35C3"/>
    <w:rsid w:val="002C13D6"/>
    <w:rsid w:val="002C3CE1"/>
    <w:rsid w:val="002C4943"/>
    <w:rsid w:val="002C7AC0"/>
    <w:rsid w:val="002E0701"/>
    <w:rsid w:val="002E271A"/>
    <w:rsid w:val="002E40C4"/>
    <w:rsid w:val="002E525F"/>
    <w:rsid w:val="002F29FC"/>
    <w:rsid w:val="002F2A70"/>
    <w:rsid w:val="00303AE7"/>
    <w:rsid w:val="00304834"/>
    <w:rsid w:val="0030484F"/>
    <w:rsid w:val="0031427C"/>
    <w:rsid w:val="00314EC8"/>
    <w:rsid w:val="003152A6"/>
    <w:rsid w:val="003173CF"/>
    <w:rsid w:val="00317A33"/>
    <w:rsid w:val="003231EC"/>
    <w:rsid w:val="003250C8"/>
    <w:rsid w:val="003257EF"/>
    <w:rsid w:val="00325B29"/>
    <w:rsid w:val="00334CCC"/>
    <w:rsid w:val="00336D9A"/>
    <w:rsid w:val="00343E65"/>
    <w:rsid w:val="00344D92"/>
    <w:rsid w:val="00345635"/>
    <w:rsid w:val="0034781B"/>
    <w:rsid w:val="00347D1B"/>
    <w:rsid w:val="00352A87"/>
    <w:rsid w:val="003556BB"/>
    <w:rsid w:val="0035624A"/>
    <w:rsid w:val="00363FE3"/>
    <w:rsid w:val="003656AE"/>
    <w:rsid w:val="0036585C"/>
    <w:rsid w:val="00372FCE"/>
    <w:rsid w:val="003731EB"/>
    <w:rsid w:val="00374565"/>
    <w:rsid w:val="00380A13"/>
    <w:rsid w:val="00380EC9"/>
    <w:rsid w:val="003837DD"/>
    <w:rsid w:val="00383A9D"/>
    <w:rsid w:val="00384FDF"/>
    <w:rsid w:val="00394A2A"/>
    <w:rsid w:val="00395D27"/>
    <w:rsid w:val="003962D5"/>
    <w:rsid w:val="00397822"/>
    <w:rsid w:val="003A430A"/>
    <w:rsid w:val="003B0DFF"/>
    <w:rsid w:val="003B2877"/>
    <w:rsid w:val="003B44B4"/>
    <w:rsid w:val="003B6E2B"/>
    <w:rsid w:val="003C579A"/>
    <w:rsid w:val="003C6430"/>
    <w:rsid w:val="003C673E"/>
    <w:rsid w:val="003C6CCA"/>
    <w:rsid w:val="003D4CF6"/>
    <w:rsid w:val="003D637B"/>
    <w:rsid w:val="003E0F25"/>
    <w:rsid w:val="003F4912"/>
    <w:rsid w:val="003F4A70"/>
    <w:rsid w:val="003F56FD"/>
    <w:rsid w:val="003F6216"/>
    <w:rsid w:val="003F63F2"/>
    <w:rsid w:val="00402847"/>
    <w:rsid w:val="00407A1B"/>
    <w:rsid w:val="00415F83"/>
    <w:rsid w:val="00421E73"/>
    <w:rsid w:val="00422C33"/>
    <w:rsid w:val="00425552"/>
    <w:rsid w:val="0042666C"/>
    <w:rsid w:val="00426B86"/>
    <w:rsid w:val="00430C50"/>
    <w:rsid w:val="00433053"/>
    <w:rsid w:val="00435AB9"/>
    <w:rsid w:val="004405EA"/>
    <w:rsid w:val="00440771"/>
    <w:rsid w:val="004436FA"/>
    <w:rsid w:val="0044653B"/>
    <w:rsid w:val="004473D8"/>
    <w:rsid w:val="00451411"/>
    <w:rsid w:val="00451940"/>
    <w:rsid w:val="004531B5"/>
    <w:rsid w:val="00455181"/>
    <w:rsid w:val="00457FDE"/>
    <w:rsid w:val="00461B24"/>
    <w:rsid w:val="0046303B"/>
    <w:rsid w:val="00470136"/>
    <w:rsid w:val="004745F9"/>
    <w:rsid w:val="004747F7"/>
    <w:rsid w:val="00476685"/>
    <w:rsid w:val="00480BA9"/>
    <w:rsid w:val="00480E4E"/>
    <w:rsid w:val="00481DB5"/>
    <w:rsid w:val="00481E4C"/>
    <w:rsid w:val="004852E5"/>
    <w:rsid w:val="00487353"/>
    <w:rsid w:val="00487680"/>
    <w:rsid w:val="004A252C"/>
    <w:rsid w:val="004A428D"/>
    <w:rsid w:val="004A7EC0"/>
    <w:rsid w:val="004B0891"/>
    <w:rsid w:val="004B56A3"/>
    <w:rsid w:val="004C3183"/>
    <w:rsid w:val="004C4378"/>
    <w:rsid w:val="004D133E"/>
    <w:rsid w:val="004D166E"/>
    <w:rsid w:val="004D3522"/>
    <w:rsid w:val="004D5F5D"/>
    <w:rsid w:val="004D7D36"/>
    <w:rsid w:val="004E0813"/>
    <w:rsid w:val="004E539A"/>
    <w:rsid w:val="004E7DE9"/>
    <w:rsid w:val="004F15DD"/>
    <w:rsid w:val="004F188F"/>
    <w:rsid w:val="004F61FA"/>
    <w:rsid w:val="004F7636"/>
    <w:rsid w:val="00500A77"/>
    <w:rsid w:val="005020DD"/>
    <w:rsid w:val="0050263B"/>
    <w:rsid w:val="00503877"/>
    <w:rsid w:val="0051087D"/>
    <w:rsid w:val="005113EB"/>
    <w:rsid w:val="00517663"/>
    <w:rsid w:val="00520892"/>
    <w:rsid w:val="00520B22"/>
    <w:rsid w:val="00521AA3"/>
    <w:rsid w:val="005228D5"/>
    <w:rsid w:val="0053290F"/>
    <w:rsid w:val="005506C7"/>
    <w:rsid w:val="00553461"/>
    <w:rsid w:val="00554DD2"/>
    <w:rsid w:val="005568B2"/>
    <w:rsid w:val="0055722D"/>
    <w:rsid w:val="00560601"/>
    <w:rsid w:val="00560ECF"/>
    <w:rsid w:val="00567B32"/>
    <w:rsid w:val="005712B5"/>
    <w:rsid w:val="00571BE6"/>
    <w:rsid w:val="00574121"/>
    <w:rsid w:val="00581C84"/>
    <w:rsid w:val="0058458C"/>
    <w:rsid w:val="00586F25"/>
    <w:rsid w:val="005877B0"/>
    <w:rsid w:val="00592FB4"/>
    <w:rsid w:val="00593AA5"/>
    <w:rsid w:val="005942DD"/>
    <w:rsid w:val="00596605"/>
    <w:rsid w:val="00596D21"/>
    <w:rsid w:val="00597B6F"/>
    <w:rsid w:val="005A007E"/>
    <w:rsid w:val="005A122A"/>
    <w:rsid w:val="005A1D23"/>
    <w:rsid w:val="005A292A"/>
    <w:rsid w:val="005A53CD"/>
    <w:rsid w:val="005A6F4C"/>
    <w:rsid w:val="005B4EF5"/>
    <w:rsid w:val="005B5EC2"/>
    <w:rsid w:val="005C6E28"/>
    <w:rsid w:val="005D1C79"/>
    <w:rsid w:val="005D349C"/>
    <w:rsid w:val="005D3B46"/>
    <w:rsid w:val="005D6AEB"/>
    <w:rsid w:val="005D6F35"/>
    <w:rsid w:val="005E2BF7"/>
    <w:rsid w:val="005E6ECE"/>
    <w:rsid w:val="005E7AA3"/>
    <w:rsid w:val="005F7F97"/>
    <w:rsid w:val="00604F55"/>
    <w:rsid w:val="006061F6"/>
    <w:rsid w:val="00612A14"/>
    <w:rsid w:val="00612B75"/>
    <w:rsid w:val="0061338A"/>
    <w:rsid w:val="00615418"/>
    <w:rsid w:val="00627249"/>
    <w:rsid w:val="00632EFB"/>
    <w:rsid w:val="00635150"/>
    <w:rsid w:val="00641CD7"/>
    <w:rsid w:val="00644D70"/>
    <w:rsid w:val="006471E0"/>
    <w:rsid w:val="006531C6"/>
    <w:rsid w:val="00654EEE"/>
    <w:rsid w:val="00655802"/>
    <w:rsid w:val="0066394A"/>
    <w:rsid w:val="00663BD1"/>
    <w:rsid w:val="00666BAA"/>
    <w:rsid w:val="00670081"/>
    <w:rsid w:val="006712F6"/>
    <w:rsid w:val="006714EE"/>
    <w:rsid w:val="00677BDF"/>
    <w:rsid w:val="00681A51"/>
    <w:rsid w:val="0068339E"/>
    <w:rsid w:val="006863D8"/>
    <w:rsid w:val="00693F42"/>
    <w:rsid w:val="0069599A"/>
    <w:rsid w:val="00697037"/>
    <w:rsid w:val="006A03CD"/>
    <w:rsid w:val="006A49BB"/>
    <w:rsid w:val="006A54A5"/>
    <w:rsid w:val="006B0B29"/>
    <w:rsid w:val="006B0E99"/>
    <w:rsid w:val="006B101E"/>
    <w:rsid w:val="006B1456"/>
    <w:rsid w:val="006B2169"/>
    <w:rsid w:val="006B63B4"/>
    <w:rsid w:val="006C494C"/>
    <w:rsid w:val="006C4CA4"/>
    <w:rsid w:val="006C6507"/>
    <w:rsid w:val="006C72EA"/>
    <w:rsid w:val="006C7E6D"/>
    <w:rsid w:val="006D5EED"/>
    <w:rsid w:val="006D707F"/>
    <w:rsid w:val="006D739B"/>
    <w:rsid w:val="006D73E3"/>
    <w:rsid w:val="006E055C"/>
    <w:rsid w:val="006E0890"/>
    <w:rsid w:val="006E57D2"/>
    <w:rsid w:val="006E6406"/>
    <w:rsid w:val="006F5F2F"/>
    <w:rsid w:val="007046D2"/>
    <w:rsid w:val="0070522F"/>
    <w:rsid w:val="00707D0B"/>
    <w:rsid w:val="00707DF1"/>
    <w:rsid w:val="007107D7"/>
    <w:rsid w:val="0071172B"/>
    <w:rsid w:val="00721719"/>
    <w:rsid w:val="0073128F"/>
    <w:rsid w:val="00736CDB"/>
    <w:rsid w:val="00737478"/>
    <w:rsid w:val="00742C7C"/>
    <w:rsid w:val="007436FB"/>
    <w:rsid w:val="00744857"/>
    <w:rsid w:val="00756AC7"/>
    <w:rsid w:val="00763230"/>
    <w:rsid w:val="00771D96"/>
    <w:rsid w:val="00773AA9"/>
    <w:rsid w:val="00777069"/>
    <w:rsid w:val="00777A52"/>
    <w:rsid w:val="007848B0"/>
    <w:rsid w:val="007865F8"/>
    <w:rsid w:val="00786815"/>
    <w:rsid w:val="0079208A"/>
    <w:rsid w:val="0079273A"/>
    <w:rsid w:val="00795272"/>
    <w:rsid w:val="00796E8C"/>
    <w:rsid w:val="0079716B"/>
    <w:rsid w:val="007A071A"/>
    <w:rsid w:val="007A271C"/>
    <w:rsid w:val="007A4C4D"/>
    <w:rsid w:val="007A7466"/>
    <w:rsid w:val="007A7AC1"/>
    <w:rsid w:val="007B3F6B"/>
    <w:rsid w:val="007B6559"/>
    <w:rsid w:val="007C1BC4"/>
    <w:rsid w:val="007C2856"/>
    <w:rsid w:val="007C29F7"/>
    <w:rsid w:val="007D0497"/>
    <w:rsid w:val="007D09B8"/>
    <w:rsid w:val="007D2183"/>
    <w:rsid w:val="007D3272"/>
    <w:rsid w:val="007D6B7A"/>
    <w:rsid w:val="007F2500"/>
    <w:rsid w:val="00805ECE"/>
    <w:rsid w:val="008130B3"/>
    <w:rsid w:val="00816BC7"/>
    <w:rsid w:val="00817073"/>
    <w:rsid w:val="00821C23"/>
    <w:rsid w:val="00823328"/>
    <w:rsid w:val="008235FD"/>
    <w:rsid w:val="00823AC0"/>
    <w:rsid w:val="008249E7"/>
    <w:rsid w:val="0082519A"/>
    <w:rsid w:val="00825BE2"/>
    <w:rsid w:val="00830C3F"/>
    <w:rsid w:val="008322AE"/>
    <w:rsid w:val="008323F9"/>
    <w:rsid w:val="00833DC4"/>
    <w:rsid w:val="00836F4C"/>
    <w:rsid w:val="0084558C"/>
    <w:rsid w:val="00845D55"/>
    <w:rsid w:val="0084672B"/>
    <w:rsid w:val="00846A0D"/>
    <w:rsid w:val="00851E65"/>
    <w:rsid w:val="0085266F"/>
    <w:rsid w:val="008564CF"/>
    <w:rsid w:val="00864D09"/>
    <w:rsid w:val="00872592"/>
    <w:rsid w:val="00872D03"/>
    <w:rsid w:val="00874522"/>
    <w:rsid w:val="008751C7"/>
    <w:rsid w:val="00887B05"/>
    <w:rsid w:val="00887ECA"/>
    <w:rsid w:val="00890053"/>
    <w:rsid w:val="00894004"/>
    <w:rsid w:val="00897B95"/>
    <w:rsid w:val="008A0843"/>
    <w:rsid w:val="008A31AB"/>
    <w:rsid w:val="008B035D"/>
    <w:rsid w:val="008B24BD"/>
    <w:rsid w:val="008B7B05"/>
    <w:rsid w:val="008C642F"/>
    <w:rsid w:val="008D0BE5"/>
    <w:rsid w:val="008D34B3"/>
    <w:rsid w:val="008D3F0E"/>
    <w:rsid w:val="008D4072"/>
    <w:rsid w:val="008D7370"/>
    <w:rsid w:val="008E03D8"/>
    <w:rsid w:val="008E3E82"/>
    <w:rsid w:val="008E4373"/>
    <w:rsid w:val="008F0216"/>
    <w:rsid w:val="008F03A3"/>
    <w:rsid w:val="008F4867"/>
    <w:rsid w:val="00903AD6"/>
    <w:rsid w:val="00904D57"/>
    <w:rsid w:val="00905AD6"/>
    <w:rsid w:val="009062B4"/>
    <w:rsid w:val="00906700"/>
    <w:rsid w:val="009114F1"/>
    <w:rsid w:val="0091350F"/>
    <w:rsid w:val="0091351F"/>
    <w:rsid w:val="00913FEF"/>
    <w:rsid w:val="00914FC9"/>
    <w:rsid w:val="0091716A"/>
    <w:rsid w:val="00920229"/>
    <w:rsid w:val="009258E8"/>
    <w:rsid w:val="009266EA"/>
    <w:rsid w:val="00926887"/>
    <w:rsid w:val="0092772C"/>
    <w:rsid w:val="00931CC2"/>
    <w:rsid w:val="009336B3"/>
    <w:rsid w:val="009339FE"/>
    <w:rsid w:val="00934A57"/>
    <w:rsid w:val="009352A5"/>
    <w:rsid w:val="0093705C"/>
    <w:rsid w:val="00937470"/>
    <w:rsid w:val="00937D36"/>
    <w:rsid w:val="00941E1B"/>
    <w:rsid w:val="009428EE"/>
    <w:rsid w:val="009430D2"/>
    <w:rsid w:val="009446FE"/>
    <w:rsid w:val="00944C8D"/>
    <w:rsid w:val="00955124"/>
    <w:rsid w:val="00955C07"/>
    <w:rsid w:val="009604AD"/>
    <w:rsid w:val="0096060E"/>
    <w:rsid w:val="00962F82"/>
    <w:rsid w:val="00963797"/>
    <w:rsid w:val="00966726"/>
    <w:rsid w:val="00973DC9"/>
    <w:rsid w:val="009750C8"/>
    <w:rsid w:val="009836BF"/>
    <w:rsid w:val="00990C7B"/>
    <w:rsid w:val="0099109F"/>
    <w:rsid w:val="00995431"/>
    <w:rsid w:val="009968E2"/>
    <w:rsid w:val="009A490C"/>
    <w:rsid w:val="009A606D"/>
    <w:rsid w:val="009B17CA"/>
    <w:rsid w:val="009B6DC8"/>
    <w:rsid w:val="009C1ED1"/>
    <w:rsid w:val="009D0625"/>
    <w:rsid w:val="009D34F7"/>
    <w:rsid w:val="009D3AFA"/>
    <w:rsid w:val="009D3DDD"/>
    <w:rsid w:val="009D4031"/>
    <w:rsid w:val="009D4E13"/>
    <w:rsid w:val="009D4F41"/>
    <w:rsid w:val="009D604B"/>
    <w:rsid w:val="009E0FB6"/>
    <w:rsid w:val="009E25A1"/>
    <w:rsid w:val="009F146C"/>
    <w:rsid w:val="009F1E38"/>
    <w:rsid w:val="009F4C96"/>
    <w:rsid w:val="00A07095"/>
    <w:rsid w:val="00A071B9"/>
    <w:rsid w:val="00A120D3"/>
    <w:rsid w:val="00A125E2"/>
    <w:rsid w:val="00A17328"/>
    <w:rsid w:val="00A22427"/>
    <w:rsid w:val="00A23F08"/>
    <w:rsid w:val="00A24278"/>
    <w:rsid w:val="00A2673B"/>
    <w:rsid w:val="00A303BB"/>
    <w:rsid w:val="00A33E7B"/>
    <w:rsid w:val="00A36D5B"/>
    <w:rsid w:val="00A41A67"/>
    <w:rsid w:val="00A41B2F"/>
    <w:rsid w:val="00A4642F"/>
    <w:rsid w:val="00A50910"/>
    <w:rsid w:val="00A528C8"/>
    <w:rsid w:val="00A53825"/>
    <w:rsid w:val="00A55FD9"/>
    <w:rsid w:val="00A6279A"/>
    <w:rsid w:val="00A66429"/>
    <w:rsid w:val="00A72A9E"/>
    <w:rsid w:val="00A7457E"/>
    <w:rsid w:val="00A74F81"/>
    <w:rsid w:val="00A76F23"/>
    <w:rsid w:val="00A7738E"/>
    <w:rsid w:val="00A77B62"/>
    <w:rsid w:val="00A90E0A"/>
    <w:rsid w:val="00A91703"/>
    <w:rsid w:val="00A93C48"/>
    <w:rsid w:val="00A96CCB"/>
    <w:rsid w:val="00A97BFB"/>
    <w:rsid w:val="00AA3270"/>
    <w:rsid w:val="00AA5F88"/>
    <w:rsid w:val="00AB5865"/>
    <w:rsid w:val="00AC0251"/>
    <w:rsid w:val="00AC4506"/>
    <w:rsid w:val="00AC7A9F"/>
    <w:rsid w:val="00AD1BB6"/>
    <w:rsid w:val="00AD23D3"/>
    <w:rsid w:val="00AD494F"/>
    <w:rsid w:val="00AD4D91"/>
    <w:rsid w:val="00AD6631"/>
    <w:rsid w:val="00AE36D2"/>
    <w:rsid w:val="00AF2E5D"/>
    <w:rsid w:val="00AF516B"/>
    <w:rsid w:val="00B00338"/>
    <w:rsid w:val="00B01AB8"/>
    <w:rsid w:val="00B01F50"/>
    <w:rsid w:val="00B052D3"/>
    <w:rsid w:val="00B14441"/>
    <w:rsid w:val="00B20F3B"/>
    <w:rsid w:val="00B233B8"/>
    <w:rsid w:val="00B26A03"/>
    <w:rsid w:val="00B27F13"/>
    <w:rsid w:val="00B31384"/>
    <w:rsid w:val="00B336BA"/>
    <w:rsid w:val="00B337BA"/>
    <w:rsid w:val="00B37ACA"/>
    <w:rsid w:val="00B37BE5"/>
    <w:rsid w:val="00B430BB"/>
    <w:rsid w:val="00B45B11"/>
    <w:rsid w:val="00B470ED"/>
    <w:rsid w:val="00B47F1B"/>
    <w:rsid w:val="00B53CA0"/>
    <w:rsid w:val="00B53CDA"/>
    <w:rsid w:val="00B61B9F"/>
    <w:rsid w:val="00B62F4E"/>
    <w:rsid w:val="00B6354C"/>
    <w:rsid w:val="00B642D1"/>
    <w:rsid w:val="00B642E0"/>
    <w:rsid w:val="00B6649B"/>
    <w:rsid w:val="00B71B78"/>
    <w:rsid w:val="00B7288C"/>
    <w:rsid w:val="00B72AC5"/>
    <w:rsid w:val="00B72CFE"/>
    <w:rsid w:val="00B80578"/>
    <w:rsid w:val="00B8634C"/>
    <w:rsid w:val="00B90992"/>
    <w:rsid w:val="00B96939"/>
    <w:rsid w:val="00BA1CC9"/>
    <w:rsid w:val="00BA2CA2"/>
    <w:rsid w:val="00BA2FF2"/>
    <w:rsid w:val="00BB2577"/>
    <w:rsid w:val="00BB4B48"/>
    <w:rsid w:val="00BB58A5"/>
    <w:rsid w:val="00BB6830"/>
    <w:rsid w:val="00BD0A90"/>
    <w:rsid w:val="00BD44F2"/>
    <w:rsid w:val="00BE08A9"/>
    <w:rsid w:val="00BE4C35"/>
    <w:rsid w:val="00BE7903"/>
    <w:rsid w:val="00BF0451"/>
    <w:rsid w:val="00BF2C4E"/>
    <w:rsid w:val="00BF6DB8"/>
    <w:rsid w:val="00BF7E4F"/>
    <w:rsid w:val="00C0745A"/>
    <w:rsid w:val="00C12130"/>
    <w:rsid w:val="00C133E7"/>
    <w:rsid w:val="00C15077"/>
    <w:rsid w:val="00C170D6"/>
    <w:rsid w:val="00C20A01"/>
    <w:rsid w:val="00C21584"/>
    <w:rsid w:val="00C21D88"/>
    <w:rsid w:val="00C44418"/>
    <w:rsid w:val="00C44C09"/>
    <w:rsid w:val="00C52216"/>
    <w:rsid w:val="00C5582F"/>
    <w:rsid w:val="00C5767B"/>
    <w:rsid w:val="00C61247"/>
    <w:rsid w:val="00C65B1E"/>
    <w:rsid w:val="00C67BDA"/>
    <w:rsid w:val="00C72A06"/>
    <w:rsid w:val="00C74C3B"/>
    <w:rsid w:val="00C9034E"/>
    <w:rsid w:val="00CA0A14"/>
    <w:rsid w:val="00CA1D64"/>
    <w:rsid w:val="00CA3E68"/>
    <w:rsid w:val="00CB42C3"/>
    <w:rsid w:val="00CB6F47"/>
    <w:rsid w:val="00CC26C7"/>
    <w:rsid w:val="00CC5219"/>
    <w:rsid w:val="00CD0F29"/>
    <w:rsid w:val="00CD1BF2"/>
    <w:rsid w:val="00CD3530"/>
    <w:rsid w:val="00CD50EE"/>
    <w:rsid w:val="00CE015C"/>
    <w:rsid w:val="00CF0322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17425"/>
    <w:rsid w:val="00D21D06"/>
    <w:rsid w:val="00D22449"/>
    <w:rsid w:val="00D244AA"/>
    <w:rsid w:val="00D27A74"/>
    <w:rsid w:val="00D34BD6"/>
    <w:rsid w:val="00D46BAC"/>
    <w:rsid w:val="00D51E1F"/>
    <w:rsid w:val="00D550A5"/>
    <w:rsid w:val="00D552A9"/>
    <w:rsid w:val="00D60C90"/>
    <w:rsid w:val="00D619F0"/>
    <w:rsid w:val="00D65729"/>
    <w:rsid w:val="00D66F54"/>
    <w:rsid w:val="00D72934"/>
    <w:rsid w:val="00D85424"/>
    <w:rsid w:val="00D9052D"/>
    <w:rsid w:val="00D931C8"/>
    <w:rsid w:val="00D939CE"/>
    <w:rsid w:val="00D94262"/>
    <w:rsid w:val="00DA25E1"/>
    <w:rsid w:val="00DB004C"/>
    <w:rsid w:val="00DB23FB"/>
    <w:rsid w:val="00DC13E9"/>
    <w:rsid w:val="00DC1E75"/>
    <w:rsid w:val="00DC534C"/>
    <w:rsid w:val="00DC6BF0"/>
    <w:rsid w:val="00DD293D"/>
    <w:rsid w:val="00DD4A89"/>
    <w:rsid w:val="00DD591D"/>
    <w:rsid w:val="00DD6FD6"/>
    <w:rsid w:val="00DF26D5"/>
    <w:rsid w:val="00DF6B49"/>
    <w:rsid w:val="00DF7A58"/>
    <w:rsid w:val="00E017DB"/>
    <w:rsid w:val="00E01BA8"/>
    <w:rsid w:val="00E03EF9"/>
    <w:rsid w:val="00E05AAD"/>
    <w:rsid w:val="00E0644F"/>
    <w:rsid w:val="00E1305E"/>
    <w:rsid w:val="00E16DE7"/>
    <w:rsid w:val="00E2051E"/>
    <w:rsid w:val="00E24506"/>
    <w:rsid w:val="00E25CB5"/>
    <w:rsid w:val="00E34592"/>
    <w:rsid w:val="00E369C5"/>
    <w:rsid w:val="00E371FC"/>
    <w:rsid w:val="00E505B2"/>
    <w:rsid w:val="00E52D7E"/>
    <w:rsid w:val="00E57761"/>
    <w:rsid w:val="00E6032E"/>
    <w:rsid w:val="00E62E9D"/>
    <w:rsid w:val="00E7000B"/>
    <w:rsid w:val="00E712A8"/>
    <w:rsid w:val="00E865CC"/>
    <w:rsid w:val="00E86ABD"/>
    <w:rsid w:val="00E86D3D"/>
    <w:rsid w:val="00E92ADD"/>
    <w:rsid w:val="00E977A4"/>
    <w:rsid w:val="00EA19E2"/>
    <w:rsid w:val="00EA26BB"/>
    <w:rsid w:val="00EA644B"/>
    <w:rsid w:val="00EA771A"/>
    <w:rsid w:val="00EB155E"/>
    <w:rsid w:val="00EC0C48"/>
    <w:rsid w:val="00EC15F0"/>
    <w:rsid w:val="00EC7543"/>
    <w:rsid w:val="00ED19F8"/>
    <w:rsid w:val="00ED4C58"/>
    <w:rsid w:val="00ED532E"/>
    <w:rsid w:val="00ED7901"/>
    <w:rsid w:val="00ED7E9B"/>
    <w:rsid w:val="00EE4716"/>
    <w:rsid w:val="00EE77E6"/>
    <w:rsid w:val="00EF0C5B"/>
    <w:rsid w:val="00EF2140"/>
    <w:rsid w:val="00EF2EC2"/>
    <w:rsid w:val="00EF4DF2"/>
    <w:rsid w:val="00F06CC5"/>
    <w:rsid w:val="00F06EF2"/>
    <w:rsid w:val="00F072C8"/>
    <w:rsid w:val="00F07EB4"/>
    <w:rsid w:val="00F14E89"/>
    <w:rsid w:val="00F16352"/>
    <w:rsid w:val="00F23941"/>
    <w:rsid w:val="00F27CD8"/>
    <w:rsid w:val="00F3204D"/>
    <w:rsid w:val="00F36905"/>
    <w:rsid w:val="00F456F8"/>
    <w:rsid w:val="00F45C03"/>
    <w:rsid w:val="00F51892"/>
    <w:rsid w:val="00F54085"/>
    <w:rsid w:val="00F557CE"/>
    <w:rsid w:val="00F56033"/>
    <w:rsid w:val="00F61056"/>
    <w:rsid w:val="00F62F9E"/>
    <w:rsid w:val="00F6457D"/>
    <w:rsid w:val="00F66717"/>
    <w:rsid w:val="00F66C28"/>
    <w:rsid w:val="00F715AB"/>
    <w:rsid w:val="00F74C9C"/>
    <w:rsid w:val="00F75383"/>
    <w:rsid w:val="00F76129"/>
    <w:rsid w:val="00F761F2"/>
    <w:rsid w:val="00F77343"/>
    <w:rsid w:val="00F816FA"/>
    <w:rsid w:val="00F8286F"/>
    <w:rsid w:val="00F8769D"/>
    <w:rsid w:val="00F87BC5"/>
    <w:rsid w:val="00F90CF0"/>
    <w:rsid w:val="00F92FC1"/>
    <w:rsid w:val="00F94492"/>
    <w:rsid w:val="00FA2FFB"/>
    <w:rsid w:val="00FA4EC3"/>
    <w:rsid w:val="00FB0B1D"/>
    <w:rsid w:val="00FB1586"/>
    <w:rsid w:val="00FB1E12"/>
    <w:rsid w:val="00FC0DD7"/>
    <w:rsid w:val="00FD060D"/>
    <w:rsid w:val="00FD1E52"/>
    <w:rsid w:val="00FD7948"/>
    <w:rsid w:val="00FD7A62"/>
    <w:rsid w:val="00FE0764"/>
    <w:rsid w:val="00FF1C66"/>
  </w:rsids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spacing w:line="240" w:lineRule="atLeast"/>
      <w:ind w:right="1400" w:rightChars="500"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="1246" w:hanging="200" w:leftChars="1046" w:hangingChars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="1246" w:hanging="200" w:leftChars="1046" w:hangingChars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="1417" w:hangingChars="506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="2531" w:hanging="563" w:leftChars="703" w:hangingChars="201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="2814" w:hanging="462" w:leftChars="840" w:hangingChars="165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="843" w:hangingChars="301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="506" w:firstLine="560" w:leftChars="506" w:firstLineChars="200"/>
    </w:pPr>
  </w:style>
  <w:style w:type="paragraph" w:customStyle="1" w:styleId="034-6">
    <w:name w:val="034條文-6"/>
    <w:basedOn w:val="034"/>
    <w:qFormat/>
    <w:rsid w:val="00E24506"/>
    <w:pPr>
      <w:tabs>
        <w:tab w:val="left" w:pos="1960"/>
        <w:tab w:val="clear" w:pos="1974"/>
      </w:tabs>
      <w:ind w:left="1398" w:hanging="1398" w:hangingChars="603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="1410" w:hangingChars="703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="219" w:beforeLines="50" w:after="219" w:afterLines="50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="120" w:beforeLines="50"/>
      <w:ind w:left="936" w:hanging="656" w:leftChars="100" w:hangingChars="205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="109" w:beforeLines="25"/>
      <w:ind w:left="1114" w:right="280" w:hanging="512" w:leftChars="215" w:rightChars="100" w:hangingChars="160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="240" w:beforeLines="100" w:after="240" w:afterLines="10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="563" w:hangingChars="201"/>
    </w:pPr>
  </w:style>
  <w:style w:type="paragraph" w:customStyle="1" w:styleId="031">
    <w:name w:val="031條文標題"/>
    <w:qFormat/>
    <w:rsid w:val="00D85424"/>
    <w:pPr>
      <w:spacing w:before="240" w:beforeLines="100" w:after="120" w:afterLines="5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="560" w:firstLineChars="20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="240" w:beforeLines="10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="120" w:beforeLines="50" w:after="120" w:afterLines="5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="0" w:beforeLines="0" w:after="0" w:afterLines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="560" w:hanging="280" w:leftChars="100" w:hangingChars="10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="1403" w:hangingChars="501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="0" w:firstLineChars="0"/>
    </w:pPr>
  </w:style>
  <w:style w:type="table" w:styleId="TableGrid">
    <w:name w:val="Table Grid"/>
    <w:basedOn w:val="TableNormal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="563" w:hangingChars="201"/>
    </w:pPr>
  </w:style>
  <w:style w:type="paragraph" w:customStyle="1" w:styleId="05310">
    <w:name w:val="053預算10."/>
    <w:basedOn w:val="05112"/>
    <w:qFormat/>
    <w:rsid w:val="002579E5"/>
    <w:pPr>
      <w:ind w:left="823" w:hanging="585" w:leftChars="85" w:hangingChars="209"/>
    </w:pPr>
  </w:style>
  <w:style w:type="paragraph" w:customStyle="1" w:styleId="05312">
    <w:name w:val="053預算1.、2."/>
    <w:basedOn w:val="05112"/>
    <w:qFormat/>
    <w:rsid w:val="009430D2"/>
    <w:pPr>
      <w:ind w:left="840" w:hanging="364" w:leftChars="170" w:hangingChars="130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="280" w:hangingChars="10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="560" w:hanging="378" w:leftChars="65" w:hangingChars="135"/>
    </w:pPr>
  </w:style>
  <w:style w:type="paragraph" w:customStyle="1" w:styleId="0541">
    <w:name w:val="054預算(1)"/>
    <w:basedOn w:val="05112"/>
    <w:qFormat/>
    <w:rsid w:val="006C7E6D"/>
    <w:pPr>
      <w:ind w:left="1134" w:hanging="392" w:leftChars="265" w:hangingChars="140"/>
    </w:pPr>
  </w:style>
  <w:style w:type="paragraph" w:customStyle="1" w:styleId="055">
    <w:name w:val="055預算①"/>
    <w:basedOn w:val="05112"/>
    <w:qFormat/>
    <w:rsid w:val="009430D2"/>
    <w:pPr>
      <w:ind w:left="1400" w:hanging="364" w:leftChars="370" w:hangingChars="130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="3080" w:hanging="266" w:leftChars="1005" w:hangingChars="95"/>
    </w:pPr>
  </w:style>
  <w:style w:type="paragraph" w:customStyle="1" w:styleId="034-10">
    <w:name w:val="034條文 -10"/>
    <w:basedOn w:val="034"/>
    <w:rsid w:val="000C584B"/>
    <w:pPr>
      <w:ind w:left="1972" w:hanging="1972" w:hangingChars="1007"/>
    </w:pPr>
  </w:style>
  <w:style w:type="paragraph" w:styleId="Header">
    <w:name w:val="header"/>
    <w:basedOn w:val="Normal"/>
    <w:link w:val="a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">
    <w:name w:val="頁首 字元"/>
    <w:basedOn w:val="DefaultParagraphFont"/>
    <w:link w:val="Header"/>
    <w:rsid w:val="00B62F4E"/>
    <w:rPr>
      <w:rFonts w:eastAsia="標楷體"/>
    </w:rPr>
  </w:style>
  <w:style w:type="paragraph" w:styleId="BalloonText">
    <w:name w:val="Balloon Text"/>
    <w:basedOn w:val="Normal"/>
    <w:link w:val="a0"/>
    <w:rsid w:val="00B37A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0">
    <w:name w:val="註解方塊文字 字元"/>
    <w:basedOn w:val="DefaultParagraphFont"/>
    <w:link w:val="BalloonText"/>
    <w:rsid w:val="00B37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8A8E-3657-4BFE-9A5C-93106484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283</Words>
  <Characters>1617</Characters>
  <Application>Microsoft Office Word</Application>
  <DocSecurity>0</DocSecurity>
  <Lines>13</Lines>
  <Paragraphs>3</Paragraphs>
  <ScaleCrop>false</ScaleCrop>
  <Company>總統府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creator>USER</dc:creator>
  <cp:lastModifiedBy>江宜臻</cp:lastModifiedBy>
  <cp:revision>396</cp:revision>
  <cp:lastPrinted>2019-10-07T01:09:00Z</cp:lastPrinted>
  <dcterms:created xsi:type="dcterms:W3CDTF">2019-09-27T01:23:00Z</dcterms:created>
  <dcterms:modified xsi:type="dcterms:W3CDTF">2019-10-07T01:38:00Z</dcterms:modified>
</cp:coreProperties>
</file>