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4F98D" w14:textId="77777777" w:rsidR="007B6559" w:rsidRPr="00AB5865" w:rsidRDefault="007B6559" w:rsidP="007B6559">
      <w:pPr>
        <w:spacing w:line="240" w:lineRule="exact"/>
        <w:jc w:val="center"/>
        <w:rPr>
          <w:sz w:val="56"/>
        </w:rPr>
      </w:pPr>
      <w:proofErr w:type="gramStart"/>
      <w:r w:rsidRPr="00AB5865">
        <w:rPr>
          <w:rFonts w:hint="eastAsia"/>
          <w:b/>
          <w:sz w:val="56"/>
        </w:rPr>
        <w:t>﹏﹏﹏﹏﹏﹏﹏﹏﹏﹏﹏﹏﹏﹏﹏</w:t>
      </w:r>
      <w:proofErr w:type="gramEnd"/>
    </w:p>
    <w:tbl>
      <w:tblPr>
        <w:tblW w:w="0" w:type="auto"/>
        <w:tblCellMar>
          <w:top w:w="170" w:type="dxa"/>
        </w:tblCellMar>
        <w:tblLook w:val="04A0" w:firstRow="1" w:lastRow="0" w:firstColumn="1" w:lastColumn="0" w:noHBand="0" w:noVBand="1"/>
      </w:tblPr>
      <w:tblGrid>
        <w:gridCol w:w="3256"/>
        <w:gridCol w:w="5244"/>
      </w:tblGrid>
      <w:tr w:rsidR="007B6559" w:rsidRPr="006061F6" w14:paraId="1ADFFC6D" w14:textId="77777777" w:rsidTr="005E7AA3">
        <w:trPr>
          <w:trHeight w:val="1162"/>
        </w:trPr>
        <w:tc>
          <w:tcPr>
            <w:tcW w:w="3256" w:type="dxa"/>
            <w:shd w:val="clear" w:color="auto" w:fill="auto"/>
            <w:vAlign w:val="center"/>
          </w:tcPr>
          <w:p w14:paraId="01E66DAB" w14:textId="77777777" w:rsidR="007B6559" w:rsidRPr="00B430BB" w:rsidRDefault="007B6559" w:rsidP="005E7AA3">
            <w:pPr>
              <w:tabs>
                <w:tab w:val="right" w:pos="8505"/>
              </w:tabs>
              <w:spacing w:line="240" w:lineRule="auto"/>
              <w:rPr>
                <w:b/>
                <w:bCs/>
                <w:sz w:val="56"/>
              </w:rPr>
            </w:pPr>
            <w:r w:rsidRPr="00B430BB">
              <w:rPr>
                <w:rFonts w:hint="eastAsia"/>
                <w:b/>
                <w:bCs/>
                <w:sz w:val="56"/>
              </w:rPr>
              <w:t>總統府公報</w:t>
            </w:r>
          </w:p>
        </w:tc>
        <w:tc>
          <w:tcPr>
            <w:tcW w:w="5244" w:type="dxa"/>
            <w:shd w:val="clear" w:color="auto" w:fill="auto"/>
            <w:vAlign w:val="center"/>
          </w:tcPr>
          <w:p w14:paraId="0009EBA1" w14:textId="77A83CBB" w:rsidR="007B6559" w:rsidRPr="009E1581" w:rsidRDefault="007B6559" w:rsidP="005E7AA3">
            <w:pPr>
              <w:tabs>
                <w:tab w:val="right" w:pos="8505"/>
              </w:tabs>
              <w:spacing w:line="240" w:lineRule="auto"/>
              <w:jc w:val="right"/>
              <w:rPr>
                <w:caps/>
              </w:rPr>
            </w:pPr>
            <w:r w:rsidRPr="009E1581">
              <w:rPr>
                <w:rFonts w:hint="eastAsia"/>
                <w:b/>
                <w:bCs/>
                <w:caps/>
                <w:sz w:val="36"/>
              </w:rPr>
              <w:t>第</w:t>
            </w:r>
            <w:r w:rsidR="009E1581" w:rsidRPr="009E1581">
              <w:rPr>
                <w:rFonts w:hint="eastAsia"/>
                <w:b/>
                <w:bCs/>
                <w:caps/>
                <w:sz w:val="36"/>
              </w:rPr>
              <w:t>7</w:t>
            </w:r>
            <w:r w:rsidR="00854E53">
              <w:rPr>
                <w:rFonts w:hint="eastAsia"/>
                <w:b/>
                <w:bCs/>
                <w:caps/>
                <w:sz w:val="36"/>
              </w:rPr>
              <w:t>6</w:t>
            </w:r>
            <w:r w:rsidR="00A532E4">
              <w:rPr>
                <w:rFonts w:hint="eastAsia"/>
                <w:b/>
                <w:bCs/>
                <w:caps/>
                <w:sz w:val="36"/>
              </w:rPr>
              <w:t>9</w:t>
            </w:r>
            <w:r w:rsidR="00756B55">
              <w:rPr>
                <w:rFonts w:hint="eastAsia"/>
                <w:b/>
                <w:bCs/>
                <w:caps/>
                <w:sz w:val="36"/>
              </w:rPr>
              <w:t>6</w:t>
            </w:r>
            <w:r w:rsidRPr="009E1581">
              <w:rPr>
                <w:rFonts w:hint="eastAsia"/>
                <w:b/>
                <w:bCs/>
                <w:caps/>
                <w:sz w:val="36"/>
              </w:rPr>
              <w:t>號</w:t>
            </w:r>
          </w:p>
          <w:p w14:paraId="17A11CF1" w14:textId="669ADFD2" w:rsidR="007B6559" w:rsidRPr="009E1581" w:rsidRDefault="007B6559" w:rsidP="00874603">
            <w:pPr>
              <w:tabs>
                <w:tab w:val="right" w:pos="8505"/>
              </w:tabs>
              <w:spacing w:line="240" w:lineRule="auto"/>
              <w:jc w:val="right"/>
              <w:rPr>
                <w:b/>
                <w:bCs/>
                <w:sz w:val="56"/>
              </w:rPr>
            </w:pPr>
            <w:r w:rsidRPr="009E1581">
              <w:rPr>
                <w:rFonts w:hint="eastAsia"/>
              </w:rPr>
              <w:t>中華民國</w:t>
            </w:r>
            <w:r w:rsidRPr="009E1581">
              <w:rPr>
                <w:rFonts w:hint="eastAsia"/>
              </w:rPr>
              <w:t>1</w:t>
            </w:r>
            <w:r w:rsidR="00324FCF">
              <w:rPr>
                <w:rFonts w:hint="eastAsia"/>
              </w:rPr>
              <w:t>1</w:t>
            </w:r>
            <w:r w:rsidR="00854E53">
              <w:rPr>
                <w:rFonts w:hint="eastAsia"/>
              </w:rPr>
              <w:t>2</w:t>
            </w:r>
            <w:r w:rsidRPr="009E1581">
              <w:rPr>
                <w:rFonts w:hint="eastAsia"/>
              </w:rPr>
              <w:t>年</w:t>
            </w:r>
            <w:r w:rsidR="00A532E4">
              <w:rPr>
                <w:rFonts w:hint="eastAsia"/>
              </w:rPr>
              <w:t>1</w:t>
            </w:r>
            <w:r w:rsidR="006F6346">
              <w:rPr>
                <w:rFonts w:hint="eastAsia"/>
              </w:rPr>
              <w:t>2</w:t>
            </w:r>
            <w:r w:rsidRPr="009E1581">
              <w:t>月</w:t>
            </w:r>
            <w:r w:rsidR="00164990">
              <w:rPr>
                <w:rFonts w:hint="eastAsia"/>
              </w:rPr>
              <w:t>20</w:t>
            </w:r>
            <w:r w:rsidRPr="009E1581">
              <w:rPr>
                <w:rFonts w:hint="eastAsia"/>
              </w:rPr>
              <w:t>日（星期三）</w:t>
            </w:r>
          </w:p>
        </w:tc>
      </w:tr>
    </w:tbl>
    <w:p w14:paraId="1DE390EB" w14:textId="77777777" w:rsidR="007B6559" w:rsidRDefault="007B6559" w:rsidP="007B6559">
      <w:pPr>
        <w:spacing w:afterLines="50" w:after="120" w:line="240" w:lineRule="exact"/>
        <w:jc w:val="center"/>
        <w:rPr>
          <w:sz w:val="56"/>
        </w:rPr>
      </w:pPr>
      <w:proofErr w:type="gramStart"/>
      <w:r w:rsidRPr="00AB5865">
        <w:rPr>
          <w:rFonts w:hint="eastAsia"/>
          <w:b/>
          <w:sz w:val="56"/>
        </w:rPr>
        <w:t>﹏﹏﹏﹏﹏﹏﹏﹏﹏﹏﹏﹏﹏﹏﹏</w:t>
      </w:r>
      <w:proofErr w:type="gramEnd"/>
    </w:p>
    <w:p w14:paraId="3E3B42C1" w14:textId="77777777" w:rsidR="007B6559" w:rsidRDefault="007B6559" w:rsidP="007B6559">
      <w:pPr>
        <w:tabs>
          <w:tab w:val="left" w:pos="142"/>
          <w:tab w:val="left" w:pos="3600"/>
          <w:tab w:val="left" w:pos="3960"/>
        </w:tabs>
        <w:spacing w:beforeLines="100" w:before="240" w:afterLines="50" w:after="120" w:line="240" w:lineRule="auto"/>
        <w:jc w:val="center"/>
        <w:rPr>
          <w:b/>
          <w:caps/>
          <w:sz w:val="48"/>
        </w:rPr>
      </w:pPr>
      <w:r>
        <w:rPr>
          <w:rFonts w:hint="eastAsia"/>
          <w:b/>
          <w:caps/>
          <w:sz w:val="48"/>
        </w:rPr>
        <w:t>目　　次</w:t>
      </w:r>
    </w:p>
    <w:p w14:paraId="027CAADD" w14:textId="77777777" w:rsidR="007B6559" w:rsidRDefault="007B6559" w:rsidP="007B6559">
      <w:pPr>
        <w:pStyle w:val="011-"/>
        <w:spacing w:before="120" w:after="120"/>
      </w:pPr>
      <w:r>
        <w:rPr>
          <w:rFonts w:hint="eastAsia"/>
        </w:rPr>
        <w:t>壹、總統令</w:t>
      </w:r>
    </w:p>
    <w:p w14:paraId="03B399AF" w14:textId="77777777" w:rsidR="007B6559" w:rsidRDefault="007B6559" w:rsidP="007B6559">
      <w:pPr>
        <w:pStyle w:val="012-"/>
      </w:pPr>
      <w:r>
        <w:rPr>
          <w:rFonts w:hint="eastAsia"/>
        </w:rPr>
        <w:t>一、公布</w:t>
      </w:r>
      <w:r>
        <w:t>預算</w:t>
      </w:r>
    </w:p>
    <w:p w14:paraId="20C6EF07" w14:textId="1CD22D71" w:rsidR="003448D8" w:rsidRPr="0063033D" w:rsidRDefault="003448D8" w:rsidP="003448D8">
      <w:pPr>
        <w:pStyle w:val="013-"/>
        <w:spacing w:before="60"/>
      </w:pPr>
      <w:r w:rsidRPr="0063033D">
        <w:rPr>
          <w:rFonts w:hint="eastAsia"/>
        </w:rPr>
        <w:t>(</w:t>
      </w:r>
      <w:proofErr w:type="gramStart"/>
      <w:r w:rsidR="001731EF" w:rsidRPr="0063033D">
        <w:rPr>
          <w:rFonts w:hint="eastAsia"/>
        </w:rPr>
        <w:t>一</w:t>
      </w:r>
      <w:proofErr w:type="gramEnd"/>
      <w:r w:rsidRPr="0063033D">
        <w:rPr>
          <w:rFonts w:hint="eastAsia"/>
        </w:rPr>
        <w:t>)</w:t>
      </w:r>
      <w:r w:rsidRPr="0063033D">
        <w:rPr>
          <w:rFonts w:hint="eastAsia"/>
          <w:spacing w:val="-8"/>
        </w:rPr>
        <w:t>公布財團法人職業災害預防及重建中心</w:t>
      </w:r>
      <w:proofErr w:type="gramStart"/>
      <w:r w:rsidRPr="0063033D">
        <w:rPr>
          <w:rFonts w:hint="eastAsia"/>
          <w:spacing w:val="-8"/>
        </w:rPr>
        <w:t>113</w:t>
      </w:r>
      <w:proofErr w:type="gramEnd"/>
      <w:r w:rsidRPr="0063033D">
        <w:rPr>
          <w:rFonts w:hint="eastAsia"/>
          <w:spacing w:val="-8"/>
        </w:rPr>
        <w:t>年度預算</w:t>
      </w:r>
      <w:r w:rsidRPr="0063033D">
        <w:tab/>
      </w:r>
      <w:r w:rsidRPr="0063033D">
        <w:rPr>
          <w:rFonts w:hint="eastAsia"/>
        </w:rPr>
        <w:t>2</w:t>
      </w:r>
    </w:p>
    <w:p w14:paraId="1E2663AE" w14:textId="0EFB919B" w:rsidR="0006489F" w:rsidRPr="0063033D" w:rsidRDefault="0006489F" w:rsidP="0006489F">
      <w:pPr>
        <w:pStyle w:val="013-"/>
        <w:spacing w:before="60"/>
      </w:pPr>
      <w:r w:rsidRPr="0063033D">
        <w:rPr>
          <w:rFonts w:hint="eastAsia"/>
        </w:rPr>
        <w:t>(</w:t>
      </w:r>
      <w:r w:rsidR="001731EF" w:rsidRPr="0063033D">
        <w:rPr>
          <w:rFonts w:hint="eastAsia"/>
        </w:rPr>
        <w:t>二</w:t>
      </w:r>
      <w:r w:rsidRPr="0063033D">
        <w:rPr>
          <w:rFonts w:hint="eastAsia"/>
        </w:rPr>
        <w:t>)</w:t>
      </w:r>
      <w:r w:rsidRPr="0063033D">
        <w:rPr>
          <w:rFonts w:hint="eastAsia"/>
          <w:spacing w:val="-8"/>
        </w:rPr>
        <w:t>公布財團法人</w:t>
      </w:r>
      <w:proofErr w:type="gramStart"/>
      <w:r w:rsidRPr="0063033D">
        <w:rPr>
          <w:rFonts w:hint="eastAsia"/>
          <w:spacing w:val="-8"/>
        </w:rPr>
        <w:t>臺</w:t>
      </w:r>
      <w:proofErr w:type="gramEnd"/>
      <w:r w:rsidRPr="0063033D">
        <w:rPr>
          <w:rFonts w:hint="eastAsia"/>
          <w:spacing w:val="-8"/>
        </w:rPr>
        <w:t>港經濟文化合作策進會</w:t>
      </w:r>
      <w:proofErr w:type="gramStart"/>
      <w:r w:rsidRPr="0063033D">
        <w:rPr>
          <w:rFonts w:hint="eastAsia"/>
          <w:spacing w:val="-8"/>
        </w:rPr>
        <w:t>11</w:t>
      </w:r>
      <w:r w:rsidR="002C62DB" w:rsidRPr="0063033D">
        <w:rPr>
          <w:rFonts w:hint="eastAsia"/>
          <w:spacing w:val="-8"/>
        </w:rPr>
        <w:t>3</w:t>
      </w:r>
      <w:proofErr w:type="gramEnd"/>
      <w:r w:rsidRPr="0063033D">
        <w:rPr>
          <w:rFonts w:hint="eastAsia"/>
          <w:spacing w:val="-8"/>
        </w:rPr>
        <w:t>年度預算</w:t>
      </w:r>
      <w:r w:rsidRPr="0063033D">
        <w:rPr>
          <w:rFonts w:hint="eastAsia"/>
        </w:rPr>
        <w:tab/>
      </w:r>
      <w:r w:rsidR="002E1488">
        <w:rPr>
          <w:rFonts w:hint="eastAsia"/>
        </w:rPr>
        <w:t>3</w:t>
      </w:r>
    </w:p>
    <w:p w14:paraId="79252344" w14:textId="788D8779" w:rsidR="003448D8" w:rsidRPr="0063033D" w:rsidRDefault="0006489F" w:rsidP="0006489F">
      <w:pPr>
        <w:pStyle w:val="013-"/>
        <w:spacing w:before="60" w:line="400" w:lineRule="exact"/>
        <w:ind w:left="1146" w:hangingChars="170" w:hanging="544"/>
        <w:jc w:val="both"/>
      </w:pPr>
      <w:r w:rsidRPr="0063033D">
        <w:rPr>
          <w:rFonts w:hint="eastAsia"/>
        </w:rPr>
        <w:t>(</w:t>
      </w:r>
      <w:r w:rsidR="001731EF" w:rsidRPr="0063033D">
        <w:rPr>
          <w:rFonts w:hint="eastAsia"/>
        </w:rPr>
        <w:t>三</w:t>
      </w:r>
      <w:r w:rsidRPr="0063033D">
        <w:rPr>
          <w:rFonts w:hint="eastAsia"/>
        </w:rPr>
        <w:t>)</w:t>
      </w:r>
      <w:r w:rsidRPr="0063033D">
        <w:rPr>
          <w:rFonts w:hint="eastAsia"/>
        </w:rPr>
        <w:t>公布財團法人海峽交流基金會</w:t>
      </w:r>
      <w:proofErr w:type="gramStart"/>
      <w:r w:rsidRPr="0063033D">
        <w:rPr>
          <w:rFonts w:hint="eastAsia"/>
        </w:rPr>
        <w:t>11</w:t>
      </w:r>
      <w:r w:rsidR="002C62DB" w:rsidRPr="0063033D">
        <w:rPr>
          <w:rFonts w:hint="eastAsia"/>
        </w:rPr>
        <w:t>3</w:t>
      </w:r>
      <w:proofErr w:type="gramEnd"/>
      <w:r w:rsidRPr="0063033D">
        <w:rPr>
          <w:rFonts w:hint="eastAsia"/>
        </w:rPr>
        <w:t>年度預算</w:t>
      </w:r>
      <w:r w:rsidRPr="0063033D">
        <w:rPr>
          <w:rFonts w:hint="eastAsia"/>
        </w:rPr>
        <w:tab/>
      </w:r>
      <w:r w:rsidR="002E1488">
        <w:rPr>
          <w:rFonts w:hint="eastAsia"/>
        </w:rPr>
        <w:t>4</w:t>
      </w:r>
    </w:p>
    <w:p w14:paraId="3FF1C0A8" w14:textId="28FCA613" w:rsidR="007B6559" w:rsidRPr="00997250" w:rsidRDefault="00164275" w:rsidP="007B6559">
      <w:pPr>
        <w:pStyle w:val="012-"/>
      </w:pPr>
      <w:r>
        <w:rPr>
          <w:rFonts w:hint="eastAsia"/>
        </w:rPr>
        <w:t>二</w:t>
      </w:r>
      <w:r w:rsidR="007B6559" w:rsidRPr="00997250">
        <w:rPr>
          <w:rFonts w:hint="eastAsia"/>
        </w:rPr>
        <w:t>、任免官員</w:t>
      </w:r>
      <w:r w:rsidR="007B6559" w:rsidRPr="00997250">
        <w:tab/>
      </w:r>
      <w:r w:rsidR="005034EB">
        <w:rPr>
          <w:rFonts w:hint="eastAsia"/>
        </w:rPr>
        <w:t>5</w:t>
      </w:r>
    </w:p>
    <w:p w14:paraId="716E3D16" w14:textId="5ABBD56E" w:rsidR="007B6559" w:rsidRPr="00F761F2" w:rsidRDefault="00366C17" w:rsidP="007B6559">
      <w:pPr>
        <w:pStyle w:val="011-"/>
        <w:spacing w:before="120" w:after="120"/>
      </w:pPr>
      <w:r>
        <w:rPr>
          <w:rFonts w:hint="eastAsia"/>
        </w:rPr>
        <w:t>貳</w:t>
      </w:r>
      <w:r w:rsidR="007B6559">
        <w:rPr>
          <w:rFonts w:hint="eastAsia"/>
        </w:rPr>
        <w:t>、總統及副總統活動紀要</w:t>
      </w:r>
    </w:p>
    <w:p w14:paraId="2D2A6370" w14:textId="511C10E8" w:rsidR="007B6559" w:rsidRPr="00997250" w:rsidRDefault="007B6559" w:rsidP="007B6559">
      <w:pPr>
        <w:pStyle w:val="012-"/>
      </w:pPr>
      <w:r w:rsidRPr="00997250">
        <w:rPr>
          <w:rFonts w:hint="eastAsia"/>
        </w:rPr>
        <w:t>一、總統活動紀要</w:t>
      </w:r>
      <w:r w:rsidRPr="00997250">
        <w:tab/>
      </w:r>
      <w:r w:rsidR="00F105A5">
        <w:rPr>
          <w:rFonts w:hint="eastAsia"/>
        </w:rPr>
        <w:t>10</w:t>
      </w:r>
    </w:p>
    <w:p w14:paraId="4E358FA3" w14:textId="4086E0AD" w:rsidR="007B6559" w:rsidRPr="00997250" w:rsidRDefault="007B6559" w:rsidP="007B6559">
      <w:pPr>
        <w:pStyle w:val="012-"/>
      </w:pPr>
      <w:r w:rsidRPr="00997250">
        <w:rPr>
          <w:rFonts w:hint="eastAsia"/>
        </w:rPr>
        <w:t>二、副總統活動紀要</w:t>
      </w:r>
      <w:r w:rsidRPr="00997250">
        <w:tab/>
      </w:r>
      <w:r w:rsidR="00F105A5">
        <w:rPr>
          <w:rFonts w:hint="eastAsia"/>
        </w:rPr>
        <w:t>11</w:t>
      </w:r>
    </w:p>
    <w:p w14:paraId="3F88F23E" w14:textId="77777777" w:rsidR="007B6559" w:rsidRPr="00F66C28" w:rsidRDefault="007B6559" w:rsidP="007B6559">
      <w:pPr>
        <w:keepNext/>
        <w:spacing w:line="240" w:lineRule="exact"/>
        <w:jc w:val="center"/>
        <w:rPr>
          <w:sz w:val="56"/>
        </w:rPr>
      </w:pPr>
      <w:r>
        <w:rPr>
          <w:b/>
          <w:spacing w:val="-100"/>
          <w:sz w:val="56"/>
        </w:rPr>
        <w:br w:type="page"/>
      </w:r>
      <w:proofErr w:type="gramStart"/>
      <w:r w:rsidRPr="00F66C28">
        <w:rPr>
          <w:rFonts w:hint="eastAsia"/>
          <w:b/>
          <w:sz w:val="56"/>
        </w:rPr>
        <w:lastRenderedPageBreak/>
        <w:t>﹏﹏﹏﹏﹏﹏﹏﹏</w:t>
      </w:r>
      <w:proofErr w:type="gramEnd"/>
    </w:p>
    <w:p w14:paraId="03C21C01" w14:textId="77777777" w:rsidR="007B6559" w:rsidRPr="00E505B2" w:rsidRDefault="007B6559" w:rsidP="007B6559">
      <w:pPr>
        <w:pStyle w:val="021"/>
        <w:rPr>
          <w:spacing w:val="0"/>
        </w:rPr>
      </w:pPr>
      <w:r w:rsidRPr="007B6559">
        <w:rPr>
          <w:rFonts w:hint="eastAsia"/>
          <w:spacing w:val="481"/>
        </w:rPr>
        <w:t>總統</w:t>
      </w:r>
      <w:r w:rsidRPr="007B6559">
        <w:rPr>
          <w:rFonts w:hint="eastAsia"/>
          <w:spacing w:val="0"/>
        </w:rPr>
        <w:t>令</w:t>
      </w:r>
    </w:p>
    <w:p w14:paraId="41C16A93" w14:textId="40384124" w:rsidR="00A4594E" w:rsidRPr="00502770" w:rsidRDefault="007B6559" w:rsidP="00502770">
      <w:pPr>
        <w:spacing w:afterLines="100" w:after="240" w:line="240" w:lineRule="exact"/>
        <w:jc w:val="center"/>
        <w:rPr>
          <w:b/>
          <w:sz w:val="56"/>
        </w:rPr>
      </w:pPr>
      <w:proofErr w:type="gramStart"/>
      <w:r w:rsidRPr="00F61056">
        <w:rPr>
          <w:rFonts w:hint="eastAsia"/>
          <w:b/>
          <w:sz w:val="56"/>
        </w:rPr>
        <w:t>﹏﹏﹏﹏﹏﹏﹏﹏</w:t>
      </w:r>
      <w:proofErr w:type="gramEnd"/>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FA7EFB" w:rsidRPr="00FA7EFB" w14:paraId="1FF50A7B" w14:textId="77777777" w:rsidTr="00283393">
        <w:trPr>
          <w:trHeight w:hRule="exact" w:val="851"/>
        </w:trPr>
        <w:tc>
          <w:tcPr>
            <w:tcW w:w="1988" w:type="dxa"/>
            <w:vAlign w:val="center"/>
          </w:tcPr>
          <w:p w14:paraId="5113F328" w14:textId="77777777" w:rsidR="000A7CB8" w:rsidRPr="00FA7EFB" w:rsidRDefault="000A7CB8" w:rsidP="00283393">
            <w:pPr>
              <w:pStyle w:val="022"/>
            </w:pPr>
            <w:bookmarkStart w:id="0" w:name="_Hlk121398563"/>
            <w:r w:rsidRPr="00FA7EFB">
              <w:rPr>
                <w:rFonts w:hint="eastAsia"/>
              </w:rPr>
              <w:t>總統令</w:t>
            </w:r>
          </w:p>
        </w:tc>
        <w:tc>
          <w:tcPr>
            <w:tcW w:w="4759" w:type="dxa"/>
            <w:vAlign w:val="center"/>
          </w:tcPr>
          <w:p w14:paraId="0564200C" w14:textId="6857B961" w:rsidR="000A7CB8" w:rsidRPr="00FA7EFB" w:rsidRDefault="000A7CB8" w:rsidP="00283393">
            <w:pPr>
              <w:pStyle w:val="0220"/>
            </w:pPr>
            <w:r w:rsidRPr="00FA7EFB">
              <w:rPr>
                <w:rFonts w:hint="eastAsia"/>
              </w:rPr>
              <w:t>中華民國</w:t>
            </w:r>
            <w:r w:rsidRPr="00FA7EFB">
              <w:rPr>
                <w:rFonts w:hint="eastAsia"/>
              </w:rPr>
              <w:t>112</w:t>
            </w:r>
            <w:r w:rsidRPr="00FA7EFB">
              <w:rPr>
                <w:rFonts w:hint="eastAsia"/>
              </w:rPr>
              <w:t>年</w:t>
            </w:r>
            <w:r w:rsidRPr="00FA7EFB">
              <w:rPr>
                <w:rFonts w:hint="eastAsia"/>
              </w:rPr>
              <w:t>12</w:t>
            </w:r>
            <w:r w:rsidRPr="00FA7EFB">
              <w:rPr>
                <w:rFonts w:hint="eastAsia"/>
              </w:rPr>
              <w:t>月</w:t>
            </w:r>
            <w:r w:rsidRPr="00FA7EFB">
              <w:rPr>
                <w:rFonts w:hint="eastAsia"/>
              </w:rPr>
              <w:t>20</w:t>
            </w:r>
            <w:r w:rsidRPr="00FA7EFB">
              <w:rPr>
                <w:rFonts w:hint="eastAsia"/>
              </w:rPr>
              <w:t>日</w:t>
            </w:r>
          </w:p>
          <w:p w14:paraId="6D2E3004" w14:textId="7D69A5E5" w:rsidR="000A7CB8" w:rsidRPr="00FA7EFB" w:rsidRDefault="000A7CB8" w:rsidP="00283393">
            <w:pPr>
              <w:pStyle w:val="0220"/>
              <w:rPr>
                <w:spacing w:val="-8"/>
              </w:rPr>
            </w:pPr>
            <w:r w:rsidRPr="00FA7EFB">
              <w:rPr>
                <w:rFonts w:hint="eastAsia"/>
              </w:rPr>
              <w:t>華總一經字第</w:t>
            </w:r>
            <w:r w:rsidRPr="00FA7EFB">
              <w:rPr>
                <w:rFonts w:hint="eastAsia"/>
              </w:rPr>
              <w:t>1120010</w:t>
            </w:r>
            <w:r w:rsidR="00181BBC" w:rsidRPr="00FA7EFB">
              <w:rPr>
                <w:rFonts w:hint="eastAsia"/>
              </w:rPr>
              <w:t>985</w:t>
            </w:r>
            <w:r w:rsidRPr="00FA7EFB">
              <w:rPr>
                <w:rFonts w:hint="eastAsia"/>
              </w:rPr>
              <w:t>1</w:t>
            </w:r>
            <w:r w:rsidRPr="00FA7EFB">
              <w:rPr>
                <w:rFonts w:hint="eastAsia"/>
              </w:rPr>
              <w:t>號</w:t>
            </w:r>
          </w:p>
        </w:tc>
      </w:tr>
    </w:tbl>
    <w:bookmarkEnd w:id="0"/>
    <w:p w14:paraId="169FE26F" w14:textId="561766AA" w:rsidR="000A7CB8" w:rsidRPr="00FA7EFB" w:rsidRDefault="000A7CB8" w:rsidP="00230528">
      <w:pPr>
        <w:pStyle w:val="024"/>
        <w:spacing w:line="516" w:lineRule="exact"/>
        <w:rPr>
          <w:spacing w:val="8"/>
        </w:rPr>
      </w:pPr>
      <w:r w:rsidRPr="00FA7EFB">
        <w:rPr>
          <w:spacing w:val="8"/>
        </w:rPr>
        <w:t>茲依</w:t>
      </w:r>
      <w:r w:rsidRPr="00FA7EFB">
        <w:rPr>
          <w:rFonts w:hint="eastAsia"/>
          <w:spacing w:val="8"/>
        </w:rPr>
        <w:t>財團法人職業災害預防及重建中心</w:t>
      </w:r>
      <w:proofErr w:type="gramStart"/>
      <w:r w:rsidRPr="00FA7EFB">
        <w:rPr>
          <w:rFonts w:hint="eastAsia"/>
          <w:spacing w:val="8"/>
        </w:rPr>
        <w:t>11</w:t>
      </w:r>
      <w:r w:rsidR="00A24E2D" w:rsidRPr="00FA7EFB">
        <w:rPr>
          <w:rFonts w:hint="eastAsia"/>
          <w:spacing w:val="8"/>
        </w:rPr>
        <w:t>3</w:t>
      </w:r>
      <w:proofErr w:type="gramEnd"/>
      <w:r w:rsidRPr="00FA7EFB">
        <w:rPr>
          <w:rFonts w:hint="eastAsia"/>
          <w:spacing w:val="8"/>
        </w:rPr>
        <w:t>年度預算案審查報告（修正本）</w:t>
      </w:r>
      <w:r w:rsidRPr="00FA7EFB">
        <w:rPr>
          <w:spacing w:val="8"/>
        </w:rPr>
        <w:t>，</w:t>
      </w:r>
      <w:r w:rsidRPr="00FA7EFB">
        <w:rPr>
          <w:rFonts w:hint="eastAsia"/>
          <w:spacing w:val="8"/>
        </w:rPr>
        <w:t>公布財團法人職業災害預防及重建中心</w:t>
      </w:r>
      <w:proofErr w:type="gramStart"/>
      <w:r w:rsidRPr="00FA7EFB">
        <w:rPr>
          <w:rFonts w:hint="eastAsia"/>
          <w:spacing w:val="8"/>
        </w:rPr>
        <w:t>11</w:t>
      </w:r>
      <w:r w:rsidR="00A24E2D" w:rsidRPr="00FA7EFB">
        <w:rPr>
          <w:rFonts w:hint="eastAsia"/>
          <w:spacing w:val="8"/>
        </w:rPr>
        <w:t>3</w:t>
      </w:r>
      <w:proofErr w:type="gramEnd"/>
      <w:r w:rsidRPr="00FA7EFB">
        <w:rPr>
          <w:rFonts w:hint="eastAsia"/>
          <w:spacing w:val="8"/>
        </w:rPr>
        <w:t>年度預算</w:t>
      </w:r>
      <w:r w:rsidRPr="00FA7EFB">
        <w:rPr>
          <w:spacing w:val="8"/>
        </w:rPr>
        <w:t>。</w:t>
      </w:r>
    </w:p>
    <w:p w14:paraId="4AE5E7B2" w14:textId="77777777" w:rsidR="009A41F9" w:rsidRPr="00FA7EFB" w:rsidRDefault="009A41F9" w:rsidP="00EA16A7">
      <w:pPr>
        <w:pStyle w:val="025"/>
      </w:pPr>
      <w:r w:rsidRPr="00FA7EFB">
        <w:rPr>
          <w:rFonts w:hint="eastAsia"/>
        </w:rPr>
        <w:t>總　　　統　蔡英文</w:t>
      </w:r>
      <w:r w:rsidRPr="00FA7EFB">
        <w:br/>
      </w:r>
      <w:r w:rsidRPr="00FA7EFB">
        <w:rPr>
          <w:rFonts w:hint="eastAsia"/>
        </w:rPr>
        <w:t xml:space="preserve">行政院院長　</w:t>
      </w:r>
      <w:r w:rsidRPr="00FA7EFB">
        <w:rPr>
          <w:rFonts w:ascii="標楷體" w:hAnsi="標楷體" w:hint="eastAsia"/>
        </w:rPr>
        <w:t>陳建仁</w:t>
      </w:r>
    </w:p>
    <w:p w14:paraId="3BCDF1E5" w14:textId="05FAEF58" w:rsidR="000A7CB8" w:rsidRPr="00FA7EFB" w:rsidRDefault="000A7CB8" w:rsidP="00983C87">
      <w:pPr>
        <w:pStyle w:val="031"/>
        <w:spacing w:afterLines="100" w:after="240" w:line="480" w:lineRule="exact"/>
        <w:rPr>
          <w:rFonts w:ascii="標楷體" w:hAnsi="標楷體"/>
        </w:rPr>
      </w:pPr>
      <w:r w:rsidRPr="00FA7EFB">
        <w:rPr>
          <w:rFonts w:hint="eastAsia"/>
        </w:rPr>
        <w:t>財團法人職業災害預防及重建中心</w:t>
      </w:r>
      <w:proofErr w:type="gramStart"/>
      <w:r w:rsidRPr="00FA7EFB">
        <w:rPr>
          <w:rFonts w:hint="eastAsia"/>
        </w:rPr>
        <w:t>11</w:t>
      </w:r>
      <w:r w:rsidR="00E95D2E" w:rsidRPr="00FA7EFB">
        <w:rPr>
          <w:rFonts w:hint="eastAsia"/>
        </w:rPr>
        <w:t>3</w:t>
      </w:r>
      <w:proofErr w:type="gramEnd"/>
      <w:r w:rsidRPr="00FA7EFB">
        <w:rPr>
          <w:rFonts w:hint="eastAsia"/>
        </w:rPr>
        <w:t>年度預算案審查報告（修正本）</w:t>
      </w:r>
    </w:p>
    <w:p w14:paraId="66C5AA51" w14:textId="0FC9F5B8" w:rsidR="000A7CB8" w:rsidRDefault="000A7CB8" w:rsidP="00983C87">
      <w:pPr>
        <w:pStyle w:val="032"/>
        <w:spacing w:afterLines="50" w:after="120"/>
      </w:pPr>
      <w:r w:rsidRPr="00FA7EFB">
        <w:rPr>
          <w:rFonts w:hint="eastAsia"/>
        </w:rPr>
        <w:t>中</w:t>
      </w:r>
      <w:r w:rsidRPr="00FA7EFB">
        <w:t>華民國</w:t>
      </w:r>
      <w:r w:rsidRPr="00FA7EFB">
        <w:rPr>
          <w:rFonts w:hint="eastAsia"/>
        </w:rPr>
        <w:t>11</w:t>
      </w:r>
      <w:r w:rsidR="00D30B32" w:rsidRPr="00FA7EFB">
        <w:rPr>
          <w:rFonts w:hint="eastAsia"/>
        </w:rPr>
        <w:t>2</w:t>
      </w:r>
      <w:r w:rsidRPr="00FA7EFB">
        <w:rPr>
          <w:rFonts w:hint="eastAsia"/>
        </w:rPr>
        <w:t>年</w:t>
      </w:r>
      <w:r w:rsidRPr="00FA7EFB">
        <w:rPr>
          <w:rFonts w:hint="eastAsia"/>
        </w:rPr>
        <w:t>12</w:t>
      </w:r>
      <w:r w:rsidRPr="00FA7EFB">
        <w:rPr>
          <w:rFonts w:hint="eastAsia"/>
        </w:rPr>
        <w:t>月</w:t>
      </w:r>
      <w:r w:rsidR="00D30B32" w:rsidRPr="00FA7EFB">
        <w:rPr>
          <w:rFonts w:hint="eastAsia"/>
        </w:rPr>
        <w:t>20</w:t>
      </w:r>
      <w:r w:rsidRPr="00FA7EFB">
        <w:t>日公布</w:t>
      </w:r>
    </w:p>
    <w:p w14:paraId="419B9C2B" w14:textId="7D856B92" w:rsidR="003B7AC3" w:rsidRDefault="003B7AC3" w:rsidP="00EC19EB">
      <w:pPr>
        <w:pStyle w:val="05112"/>
        <w:tabs>
          <w:tab w:val="left" w:pos="993"/>
        </w:tabs>
        <w:spacing w:line="520" w:lineRule="exact"/>
        <w:ind w:left="532" w:hangingChars="190" w:hanging="532"/>
      </w:pPr>
      <w:r w:rsidRPr="007F18C8">
        <w:rPr>
          <w:rFonts w:hint="eastAsia"/>
        </w:rPr>
        <w:t>一、</w:t>
      </w:r>
      <w:r w:rsidRPr="003B7AC3">
        <w:rPr>
          <w:rFonts w:hint="eastAsia"/>
        </w:rPr>
        <w:t>工作計畫部分：應依據收入、支出、不動產、廠房及設備暨投資性不動產投資及資金運用等項之審查結果，隨同調整。</w:t>
      </w:r>
    </w:p>
    <w:p w14:paraId="09C3046D" w14:textId="65AFC9C7" w:rsidR="003B7AC3" w:rsidRDefault="003B7AC3" w:rsidP="00EC19EB">
      <w:pPr>
        <w:pStyle w:val="05112"/>
        <w:spacing w:line="520" w:lineRule="exact"/>
        <w:ind w:left="532" w:hangingChars="190" w:hanging="532"/>
      </w:pPr>
      <w:r>
        <w:rPr>
          <w:rFonts w:hint="eastAsia"/>
        </w:rPr>
        <w:t>二</w:t>
      </w:r>
      <w:r w:rsidRPr="007F18C8">
        <w:rPr>
          <w:rFonts w:hint="eastAsia"/>
        </w:rPr>
        <w:t>、</w:t>
      </w:r>
      <w:r w:rsidRPr="003B7AC3">
        <w:rPr>
          <w:rFonts w:hint="eastAsia"/>
        </w:rPr>
        <w:t>收入、支出及餘</w:t>
      </w:r>
      <w:proofErr w:type="gramStart"/>
      <w:r w:rsidRPr="003B7AC3">
        <w:rPr>
          <w:rFonts w:hint="eastAsia"/>
        </w:rPr>
        <w:t>絀</w:t>
      </w:r>
      <w:proofErr w:type="gramEnd"/>
      <w:r w:rsidRPr="003B7AC3">
        <w:rPr>
          <w:rFonts w:hint="eastAsia"/>
        </w:rPr>
        <w:t>部分：</w:t>
      </w:r>
    </w:p>
    <w:p w14:paraId="198D852B" w14:textId="02D7B935" w:rsidR="003B7AC3" w:rsidRDefault="003B7AC3" w:rsidP="00EC19EB">
      <w:pPr>
        <w:pStyle w:val="0521"/>
        <w:spacing w:line="520" w:lineRule="exact"/>
        <w:ind w:left="630" w:hangingChars="160" w:hanging="448"/>
      </w:pPr>
      <w:r w:rsidRPr="00FD04FE">
        <w:rPr>
          <w:rFonts w:hint="eastAsia"/>
        </w:rPr>
        <w:t>(</w:t>
      </w:r>
      <w:proofErr w:type="gramStart"/>
      <w:r w:rsidRPr="00FD04FE">
        <w:rPr>
          <w:rFonts w:hint="eastAsia"/>
        </w:rPr>
        <w:t>一</w:t>
      </w:r>
      <w:proofErr w:type="gramEnd"/>
      <w:r w:rsidRPr="00FD04FE">
        <w:rPr>
          <w:rFonts w:hint="eastAsia"/>
        </w:rPr>
        <w:t>)</w:t>
      </w:r>
      <w:r w:rsidRPr="003B7AC3">
        <w:rPr>
          <w:rFonts w:hint="eastAsia"/>
        </w:rPr>
        <w:t>收入總額：</w:t>
      </w:r>
      <w:r w:rsidRPr="003B7AC3">
        <w:rPr>
          <w:rFonts w:hint="eastAsia"/>
        </w:rPr>
        <w:t>3</w:t>
      </w:r>
      <w:r w:rsidRPr="003B7AC3">
        <w:rPr>
          <w:rFonts w:hint="eastAsia"/>
        </w:rPr>
        <w:t>億</w:t>
      </w:r>
      <w:r w:rsidRPr="003B7AC3">
        <w:rPr>
          <w:rFonts w:hint="eastAsia"/>
        </w:rPr>
        <w:t>6,853</w:t>
      </w:r>
      <w:r w:rsidRPr="003B7AC3">
        <w:rPr>
          <w:rFonts w:hint="eastAsia"/>
        </w:rPr>
        <w:t>萬</w:t>
      </w:r>
      <w:r w:rsidRPr="003B7AC3">
        <w:rPr>
          <w:rFonts w:hint="eastAsia"/>
        </w:rPr>
        <w:t>6,000</w:t>
      </w:r>
      <w:r w:rsidRPr="003B7AC3">
        <w:rPr>
          <w:rFonts w:hint="eastAsia"/>
        </w:rPr>
        <w:t>元，</w:t>
      </w:r>
      <w:proofErr w:type="gramStart"/>
      <w:r w:rsidRPr="003B7AC3">
        <w:rPr>
          <w:rFonts w:hint="eastAsia"/>
        </w:rPr>
        <w:t>照列</w:t>
      </w:r>
      <w:proofErr w:type="gramEnd"/>
      <w:r w:rsidRPr="003B7AC3">
        <w:rPr>
          <w:rFonts w:hint="eastAsia"/>
        </w:rPr>
        <w:t>。</w:t>
      </w:r>
    </w:p>
    <w:p w14:paraId="653A859B" w14:textId="085F6E97" w:rsidR="003B7AC3" w:rsidRDefault="003B7AC3" w:rsidP="00EC19EB">
      <w:pPr>
        <w:pStyle w:val="0521"/>
        <w:spacing w:line="520" w:lineRule="exact"/>
        <w:ind w:left="630" w:hangingChars="160" w:hanging="448"/>
      </w:pPr>
      <w:r w:rsidRPr="00FD04FE">
        <w:rPr>
          <w:rFonts w:hint="eastAsia"/>
        </w:rPr>
        <w:t>(</w:t>
      </w:r>
      <w:r>
        <w:rPr>
          <w:rFonts w:hint="eastAsia"/>
        </w:rPr>
        <w:t>二</w:t>
      </w:r>
      <w:r w:rsidRPr="00FD04FE">
        <w:rPr>
          <w:rFonts w:hint="eastAsia"/>
        </w:rPr>
        <w:t>)</w:t>
      </w:r>
      <w:r w:rsidRPr="003B7AC3">
        <w:rPr>
          <w:rFonts w:hint="eastAsia"/>
        </w:rPr>
        <w:t>支出總額：</w:t>
      </w:r>
      <w:r w:rsidRPr="003B7AC3">
        <w:rPr>
          <w:rFonts w:hint="eastAsia"/>
        </w:rPr>
        <w:t>3</w:t>
      </w:r>
      <w:r w:rsidRPr="003B7AC3">
        <w:rPr>
          <w:rFonts w:hint="eastAsia"/>
        </w:rPr>
        <w:t>億</w:t>
      </w:r>
      <w:r w:rsidRPr="003B7AC3">
        <w:rPr>
          <w:rFonts w:hint="eastAsia"/>
        </w:rPr>
        <w:t>6,773</w:t>
      </w:r>
      <w:r w:rsidRPr="003B7AC3">
        <w:rPr>
          <w:rFonts w:hint="eastAsia"/>
        </w:rPr>
        <w:t>萬</w:t>
      </w:r>
      <w:r w:rsidRPr="003B7AC3">
        <w:rPr>
          <w:rFonts w:hint="eastAsia"/>
        </w:rPr>
        <w:t>6,000</w:t>
      </w:r>
      <w:r w:rsidRPr="003B7AC3">
        <w:rPr>
          <w:rFonts w:hint="eastAsia"/>
        </w:rPr>
        <w:t>元，</w:t>
      </w:r>
      <w:proofErr w:type="gramStart"/>
      <w:r w:rsidRPr="003B7AC3">
        <w:rPr>
          <w:rFonts w:hint="eastAsia"/>
        </w:rPr>
        <w:t>照列</w:t>
      </w:r>
      <w:proofErr w:type="gramEnd"/>
      <w:r w:rsidRPr="003B7AC3">
        <w:rPr>
          <w:rFonts w:hint="eastAsia"/>
        </w:rPr>
        <w:t>。</w:t>
      </w:r>
    </w:p>
    <w:p w14:paraId="112473FD" w14:textId="59A21432" w:rsidR="003B7AC3" w:rsidRDefault="003B7AC3" w:rsidP="00EC19EB">
      <w:pPr>
        <w:pStyle w:val="0521"/>
        <w:spacing w:line="520" w:lineRule="exact"/>
        <w:ind w:left="630" w:hangingChars="160" w:hanging="448"/>
      </w:pPr>
      <w:r w:rsidRPr="00FD04FE">
        <w:rPr>
          <w:rFonts w:hint="eastAsia"/>
        </w:rPr>
        <w:t>(</w:t>
      </w:r>
      <w:r>
        <w:rPr>
          <w:rFonts w:hint="eastAsia"/>
        </w:rPr>
        <w:t>三</w:t>
      </w:r>
      <w:r w:rsidRPr="00FD04FE">
        <w:rPr>
          <w:rFonts w:hint="eastAsia"/>
        </w:rPr>
        <w:t>)</w:t>
      </w:r>
      <w:r w:rsidRPr="003B7AC3">
        <w:rPr>
          <w:rFonts w:hint="eastAsia"/>
        </w:rPr>
        <w:t>本期賸餘：</w:t>
      </w:r>
      <w:r w:rsidRPr="003B7AC3">
        <w:rPr>
          <w:rFonts w:hint="eastAsia"/>
        </w:rPr>
        <w:t>80</w:t>
      </w:r>
      <w:r w:rsidRPr="003B7AC3">
        <w:rPr>
          <w:rFonts w:hint="eastAsia"/>
        </w:rPr>
        <w:t>萬元，</w:t>
      </w:r>
      <w:proofErr w:type="gramStart"/>
      <w:r w:rsidRPr="003B7AC3">
        <w:rPr>
          <w:rFonts w:hint="eastAsia"/>
        </w:rPr>
        <w:t>照列</w:t>
      </w:r>
      <w:proofErr w:type="gramEnd"/>
      <w:r w:rsidRPr="003B7AC3">
        <w:rPr>
          <w:rFonts w:hint="eastAsia"/>
        </w:rPr>
        <w:t>。</w:t>
      </w:r>
    </w:p>
    <w:p w14:paraId="3E825ADF" w14:textId="1FE62581" w:rsidR="003B7AC3" w:rsidRDefault="003B7AC3" w:rsidP="00EC19EB">
      <w:pPr>
        <w:pStyle w:val="05112"/>
        <w:tabs>
          <w:tab w:val="left" w:pos="993"/>
        </w:tabs>
        <w:spacing w:line="520" w:lineRule="exact"/>
        <w:ind w:left="532" w:hangingChars="190" w:hanging="532"/>
      </w:pPr>
      <w:r>
        <w:rPr>
          <w:rFonts w:hint="eastAsia"/>
        </w:rPr>
        <w:t>三</w:t>
      </w:r>
      <w:r w:rsidRPr="007F18C8">
        <w:rPr>
          <w:rFonts w:hint="eastAsia"/>
        </w:rPr>
        <w:t>、</w:t>
      </w:r>
      <w:r w:rsidRPr="003B7AC3">
        <w:rPr>
          <w:rFonts w:hint="eastAsia"/>
          <w:spacing w:val="-4"/>
        </w:rPr>
        <w:t>不動產、廠房及設備暨投資性不動產投資：</w:t>
      </w:r>
      <w:r w:rsidRPr="003B7AC3">
        <w:rPr>
          <w:rFonts w:hint="eastAsia"/>
          <w:spacing w:val="-4"/>
        </w:rPr>
        <w:t>2,375</w:t>
      </w:r>
      <w:r w:rsidRPr="003B7AC3">
        <w:rPr>
          <w:rFonts w:hint="eastAsia"/>
          <w:spacing w:val="-4"/>
        </w:rPr>
        <w:t>萬</w:t>
      </w:r>
      <w:r w:rsidRPr="003B7AC3">
        <w:rPr>
          <w:rFonts w:hint="eastAsia"/>
          <w:spacing w:val="-4"/>
        </w:rPr>
        <w:t>2,000</w:t>
      </w:r>
      <w:r w:rsidRPr="003B7AC3">
        <w:rPr>
          <w:rFonts w:hint="eastAsia"/>
          <w:spacing w:val="-4"/>
        </w:rPr>
        <w:t>元，</w:t>
      </w:r>
      <w:proofErr w:type="gramStart"/>
      <w:r w:rsidRPr="003B7AC3">
        <w:rPr>
          <w:rFonts w:hint="eastAsia"/>
          <w:spacing w:val="-4"/>
        </w:rPr>
        <w:t>照列</w:t>
      </w:r>
      <w:proofErr w:type="gramEnd"/>
      <w:r w:rsidRPr="003B7AC3">
        <w:rPr>
          <w:rFonts w:hint="eastAsia"/>
          <w:spacing w:val="-4"/>
        </w:rPr>
        <w:t>。</w:t>
      </w:r>
    </w:p>
    <w:p w14:paraId="6B8E146C" w14:textId="526E0E12" w:rsidR="00CF0F18" w:rsidRDefault="003B7AC3" w:rsidP="00EC19EB">
      <w:pPr>
        <w:pStyle w:val="05112"/>
        <w:tabs>
          <w:tab w:val="left" w:pos="993"/>
        </w:tabs>
        <w:spacing w:afterLines="50" w:after="120" w:line="520" w:lineRule="exact"/>
        <w:ind w:left="532" w:hangingChars="190" w:hanging="532"/>
      </w:pPr>
      <w:r>
        <w:rPr>
          <w:rFonts w:hint="eastAsia"/>
        </w:rPr>
        <w:t>四</w:t>
      </w:r>
      <w:r w:rsidRPr="007F18C8">
        <w:rPr>
          <w:rFonts w:hint="eastAsia"/>
        </w:rPr>
        <w:t>、</w:t>
      </w:r>
      <w:r w:rsidR="00CC7675" w:rsidRPr="00CC7675">
        <w:rPr>
          <w:rFonts w:hint="eastAsia"/>
        </w:rPr>
        <w:t>資金運用部分：應依據收入、支出、不動產、廠房及設備暨投資性不動產投資等項之審查結果，隨同調整。</w:t>
      </w:r>
    </w:p>
    <w:p w14:paraId="729B7F42" w14:textId="2C2813CE" w:rsidR="005957D0" w:rsidRDefault="00CF0F18" w:rsidP="00CF0F18">
      <w:pPr>
        <w:widowControl/>
        <w:adjustRightInd/>
        <w:spacing w:line="240" w:lineRule="auto"/>
        <w:jc w:val="left"/>
        <w:textAlignment w:val="auto"/>
        <w:rPr>
          <w:szCs w:val="28"/>
        </w:rPr>
      </w:pPr>
      <w:r>
        <w:br w:type="page"/>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95CD0" w:rsidRPr="00695CD0" w14:paraId="231B21F1" w14:textId="77777777" w:rsidTr="00283393">
        <w:trPr>
          <w:trHeight w:hRule="exact" w:val="851"/>
        </w:trPr>
        <w:tc>
          <w:tcPr>
            <w:tcW w:w="1988" w:type="dxa"/>
            <w:vAlign w:val="center"/>
          </w:tcPr>
          <w:p w14:paraId="2338A43F" w14:textId="77777777" w:rsidR="00837D22" w:rsidRPr="00695CD0" w:rsidRDefault="00837D22" w:rsidP="00283393">
            <w:pPr>
              <w:pStyle w:val="022"/>
              <w:spacing w:after="120"/>
            </w:pPr>
            <w:r w:rsidRPr="00695CD0">
              <w:rPr>
                <w:rFonts w:hint="eastAsia"/>
              </w:rPr>
              <w:lastRenderedPageBreak/>
              <w:t>總統令</w:t>
            </w:r>
          </w:p>
        </w:tc>
        <w:tc>
          <w:tcPr>
            <w:tcW w:w="4759" w:type="dxa"/>
            <w:vAlign w:val="center"/>
          </w:tcPr>
          <w:p w14:paraId="4F01BA63" w14:textId="0321E42A" w:rsidR="00837D22" w:rsidRPr="00695CD0" w:rsidRDefault="00837D22" w:rsidP="00283393">
            <w:pPr>
              <w:pStyle w:val="0220"/>
            </w:pPr>
            <w:r w:rsidRPr="00695CD0">
              <w:rPr>
                <w:rFonts w:hint="eastAsia"/>
              </w:rPr>
              <w:t>中華民國</w:t>
            </w:r>
            <w:r w:rsidRPr="00695CD0">
              <w:rPr>
                <w:rFonts w:hint="eastAsia"/>
              </w:rPr>
              <w:t>112</w:t>
            </w:r>
            <w:r w:rsidRPr="00695CD0">
              <w:rPr>
                <w:rFonts w:hint="eastAsia"/>
              </w:rPr>
              <w:t>年</w:t>
            </w:r>
            <w:r w:rsidRPr="00695CD0">
              <w:rPr>
                <w:rFonts w:hint="eastAsia"/>
              </w:rPr>
              <w:t>12</w:t>
            </w:r>
            <w:r w:rsidRPr="00695CD0">
              <w:rPr>
                <w:rFonts w:hint="eastAsia"/>
              </w:rPr>
              <w:t>月</w:t>
            </w:r>
            <w:r w:rsidRPr="00695CD0">
              <w:rPr>
                <w:rFonts w:hint="eastAsia"/>
              </w:rPr>
              <w:t>20</w:t>
            </w:r>
            <w:r w:rsidRPr="00695CD0">
              <w:rPr>
                <w:rFonts w:hint="eastAsia"/>
              </w:rPr>
              <w:t>日</w:t>
            </w:r>
          </w:p>
          <w:p w14:paraId="105835F8" w14:textId="5C41A79C" w:rsidR="00837D22" w:rsidRPr="00695CD0" w:rsidRDefault="00837D22" w:rsidP="00283393">
            <w:pPr>
              <w:pStyle w:val="0220"/>
              <w:rPr>
                <w:spacing w:val="-8"/>
              </w:rPr>
            </w:pPr>
            <w:r w:rsidRPr="00695CD0">
              <w:rPr>
                <w:rFonts w:hint="eastAsia"/>
              </w:rPr>
              <w:t>華總一經字第</w:t>
            </w:r>
            <w:r w:rsidRPr="00695CD0">
              <w:rPr>
                <w:rFonts w:hint="eastAsia"/>
              </w:rPr>
              <w:t>11200</w:t>
            </w:r>
            <w:r w:rsidR="00695CD0" w:rsidRPr="00695CD0">
              <w:rPr>
                <w:rFonts w:hint="eastAsia"/>
              </w:rPr>
              <w:t>10986</w:t>
            </w:r>
            <w:r w:rsidRPr="00695CD0">
              <w:rPr>
                <w:rFonts w:hint="eastAsia"/>
              </w:rPr>
              <w:t>1</w:t>
            </w:r>
            <w:r w:rsidRPr="00695CD0">
              <w:rPr>
                <w:rFonts w:hint="eastAsia"/>
              </w:rPr>
              <w:t>號</w:t>
            </w:r>
          </w:p>
        </w:tc>
      </w:tr>
    </w:tbl>
    <w:p w14:paraId="62F1F2E4" w14:textId="1DF52A07" w:rsidR="00837D22" w:rsidRPr="00695CD0" w:rsidRDefault="00837D22" w:rsidP="00983C87">
      <w:pPr>
        <w:pStyle w:val="024"/>
        <w:rPr>
          <w:spacing w:val="6"/>
        </w:rPr>
      </w:pPr>
      <w:r w:rsidRPr="00695CD0">
        <w:rPr>
          <w:spacing w:val="6"/>
        </w:rPr>
        <w:t>茲依</w:t>
      </w:r>
      <w:r w:rsidRPr="00695CD0">
        <w:rPr>
          <w:rFonts w:hint="eastAsia"/>
          <w:spacing w:val="6"/>
        </w:rPr>
        <w:t>財團法人</w:t>
      </w:r>
      <w:proofErr w:type="gramStart"/>
      <w:r w:rsidRPr="00695CD0">
        <w:rPr>
          <w:rFonts w:hint="eastAsia"/>
          <w:spacing w:val="6"/>
        </w:rPr>
        <w:t>臺</w:t>
      </w:r>
      <w:proofErr w:type="gramEnd"/>
      <w:r w:rsidRPr="00695CD0">
        <w:rPr>
          <w:rFonts w:hint="eastAsia"/>
          <w:spacing w:val="6"/>
        </w:rPr>
        <w:t>港經濟文化合作策進會</w:t>
      </w:r>
      <w:proofErr w:type="gramStart"/>
      <w:r w:rsidRPr="00695CD0">
        <w:rPr>
          <w:rFonts w:hint="eastAsia"/>
          <w:spacing w:val="6"/>
        </w:rPr>
        <w:t>11</w:t>
      </w:r>
      <w:r w:rsidR="00D1796B" w:rsidRPr="00695CD0">
        <w:rPr>
          <w:rFonts w:hint="eastAsia"/>
          <w:spacing w:val="6"/>
        </w:rPr>
        <w:t>3</w:t>
      </w:r>
      <w:proofErr w:type="gramEnd"/>
      <w:r w:rsidRPr="00695CD0">
        <w:rPr>
          <w:rFonts w:hint="eastAsia"/>
          <w:spacing w:val="6"/>
        </w:rPr>
        <w:t>年度預算案審查報告（修正本）</w:t>
      </w:r>
      <w:r w:rsidRPr="00695CD0">
        <w:rPr>
          <w:spacing w:val="6"/>
        </w:rPr>
        <w:t>，公布</w:t>
      </w:r>
      <w:r w:rsidRPr="00695CD0">
        <w:rPr>
          <w:rFonts w:hint="eastAsia"/>
          <w:spacing w:val="6"/>
        </w:rPr>
        <w:t>財團法人</w:t>
      </w:r>
      <w:proofErr w:type="gramStart"/>
      <w:r w:rsidRPr="00695CD0">
        <w:rPr>
          <w:rFonts w:hint="eastAsia"/>
          <w:spacing w:val="6"/>
        </w:rPr>
        <w:t>臺</w:t>
      </w:r>
      <w:proofErr w:type="gramEnd"/>
      <w:r w:rsidRPr="00695CD0">
        <w:rPr>
          <w:rFonts w:hint="eastAsia"/>
          <w:spacing w:val="6"/>
        </w:rPr>
        <w:t>港經濟文化合作策進會</w:t>
      </w:r>
      <w:proofErr w:type="gramStart"/>
      <w:r w:rsidRPr="00695CD0">
        <w:rPr>
          <w:rFonts w:hint="eastAsia"/>
          <w:spacing w:val="6"/>
        </w:rPr>
        <w:t>11</w:t>
      </w:r>
      <w:r w:rsidR="00D1796B" w:rsidRPr="00695CD0">
        <w:rPr>
          <w:rFonts w:hint="eastAsia"/>
          <w:spacing w:val="6"/>
        </w:rPr>
        <w:t>3</w:t>
      </w:r>
      <w:proofErr w:type="gramEnd"/>
      <w:r w:rsidRPr="00695CD0">
        <w:rPr>
          <w:rFonts w:hint="eastAsia"/>
          <w:spacing w:val="6"/>
        </w:rPr>
        <w:t>年度預算</w:t>
      </w:r>
      <w:r w:rsidRPr="00695CD0">
        <w:rPr>
          <w:spacing w:val="6"/>
        </w:rPr>
        <w:t>。</w:t>
      </w:r>
    </w:p>
    <w:p w14:paraId="76FFF495" w14:textId="77777777" w:rsidR="00837D22" w:rsidRPr="00695CD0" w:rsidRDefault="00837D22" w:rsidP="00177C56">
      <w:pPr>
        <w:pStyle w:val="025"/>
        <w:spacing w:beforeLines="50" w:before="120"/>
        <w:rPr>
          <w:rFonts w:ascii="標楷體" w:hAnsi="標楷體"/>
        </w:rPr>
      </w:pPr>
      <w:r w:rsidRPr="00695CD0">
        <w:rPr>
          <w:rFonts w:hint="eastAsia"/>
        </w:rPr>
        <w:t>總　　　統　蔡英文</w:t>
      </w:r>
      <w:r w:rsidRPr="00695CD0">
        <w:br/>
      </w:r>
      <w:r w:rsidRPr="00695CD0">
        <w:rPr>
          <w:rFonts w:hint="eastAsia"/>
        </w:rPr>
        <w:t xml:space="preserve">行政院院長　</w:t>
      </w:r>
      <w:r w:rsidRPr="00695CD0">
        <w:rPr>
          <w:rFonts w:ascii="標楷體" w:hAnsi="標楷體" w:hint="eastAsia"/>
        </w:rPr>
        <w:t>陳建仁</w:t>
      </w:r>
    </w:p>
    <w:p w14:paraId="5456FD93" w14:textId="573152C9" w:rsidR="00837D22" w:rsidRPr="00695CD0" w:rsidRDefault="00837D22" w:rsidP="00405DDD">
      <w:pPr>
        <w:pStyle w:val="031"/>
        <w:spacing w:beforeLines="50" w:before="120" w:line="480" w:lineRule="exact"/>
        <w:rPr>
          <w:rFonts w:ascii="標楷體" w:hAnsi="標楷體"/>
        </w:rPr>
      </w:pPr>
      <w:r w:rsidRPr="00695CD0">
        <w:rPr>
          <w:rFonts w:hint="eastAsia"/>
        </w:rPr>
        <w:t>財團法人</w:t>
      </w:r>
      <w:proofErr w:type="gramStart"/>
      <w:r w:rsidRPr="00695CD0">
        <w:rPr>
          <w:rFonts w:hint="eastAsia"/>
        </w:rPr>
        <w:t>臺</w:t>
      </w:r>
      <w:proofErr w:type="gramEnd"/>
      <w:r w:rsidRPr="00695CD0">
        <w:rPr>
          <w:rFonts w:hint="eastAsia"/>
        </w:rPr>
        <w:t>港經濟文化合作策進會</w:t>
      </w:r>
      <w:proofErr w:type="gramStart"/>
      <w:r w:rsidRPr="00695CD0">
        <w:rPr>
          <w:rFonts w:hint="eastAsia"/>
        </w:rPr>
        <w:t>11</w:t>
      </w:r>
      <w:r w:rsidR="00D1796B" w:rsidRPr="00695CD0">
        <w:rPr>
          <w:rFonts w:hint="eastAsia"/>
        </w:rPr>
        <w:t>3</w:t>
      </w:r>
      <w:proofErr w:type="gramEnd"/>
      <w:r w:rsidRPr="00695CD0">
        <w:rPr>
          <w:rFonts w:hint="eastAsia"/>
        </w:rPr>
        <w:t>年度預算案審查報告（修正本）</w:t>
      </w:r>
    </w:p>
    <w:p w14:paraId="284ADD93" w14:textId="6D26C6FF" w:rsidR="00837D22" w:rsidRPr="00695CD0" w:rsidRDefault="00837D22" w:rsidP="00837D22">
      <w:pPr>
        <w:pStyle w:val="032"/>
        <w:spacing w:afterLines="50" w:after="120" w:line="480" w:lineRule="exact"/>
      </w:pPr>
      <w:r w:rsidRPr="00695CD0">
        <w:rPr>
          <w:rFonts w:hint="eastAsia"/>
        </w:rPr>
        <w:t>中</w:t>
      </w:r>
      <w:r w:rsidRPr="00695CD0">
        <w:t>華民國</w:t>
      </w:r>
      <w:r w:rsidRPr="00695CD0">
        <w:rPr>
          <w:rFonts w:hint="eastAsia"/>
        </w:rPr>
        <w:t>112</w:t>
      </w:r>
      <w:r w:rsidRPr="00695CD0">
        <w:rPr>
          <w:rFonts w:hint="eastAsia"/>
        </w:rPr>
        <w:t>年</w:t>
      </w:r>
      <w:r w:rsidR="00D1796B" w:rsidRPr="00695CD0">
        <w:rPr>
          <w:rFonts w:hint="eastAsia"/>
        </w:rPr>
        <w:t>12</w:t>
      </w:r>
      <w:r w:rsidRPr="00695CD0">
        <w:rPr>
          <w:rFonts w:hint="eastAsia"/>
        </w:rPr>
        <w:t>月</w:t>
      </w:r>
      <w:r w:rsidR="00D1796B" w:rsidRPr="00695CD0">
        <w:rPr>
          <w:rFonts w:hint="eastAsia"/>
        </w:rPr>
        <w:t>20</w:t>
      </w:r>
      <w:r w:rsidRPr="00695CD0">
        <w:t>日公布</w:t>
      </w:r>
    </w:p>
    <w:p w14:paraId="5B231CD4" w14:textId="67939AFF" w:rsidR="00837D22" w:rsidRPr="006A235D" w:rsidRDefault="00837D22" w:rsidP="00177C56">
      <w:pPr>
        <w:pStyle w:val="05112"/>
        <w:spacing w:line="450" w:lineRule="exact"/>
      </w:pPr>
      <w:r w:rsidRPr="006A235D">
        <w:rPr>
          <w:rFonts w:hint="eastAsia"/>
        </w:rPr>
        <w:t>(</w:t>
      </w:r>
      <w:proofErr w:type="gramStart"/>
      <w:r w:rsidRPr="006A235D">
        <w:rPr>
          <w:rFonts w:hint="eastAsia"/>
        </w:rPr>
        <w:t>一</w:t>
      </w:r>
      <w:proofErr w:type="gramEnd"/>
      <w:r w:rsidRPr="006A235D">
        <w:rPr>
          <w:rFonts w:hint="eastAsia"/>
        </w:rPr>
        <w:t>)</w:t>
      </w:r>
      <w:r w:rsidR="00FA48AC" w:rsidRPr="00FA48AC">
        <w:rPr>
          <w:rFonts w:hint="eastAsia"/>
        </w:rPr>
        <w:t>工作計畫部分：應依據收入與支出審查結果，隨同調整。</w:t>
      </w:r>
    </w:p>
    <w:p w14:paraId="6D15D558" w14:textId="7336C568" w:rsidR="00837D22" w:rsidRPr="006A235D" w:rsidRDefault="00837D22" w:rsidP="00177C56">
      <w:pPr>
        <w:pStyle w:val="05112"/>
        <w:spacing w:line="450" w:lineRule="exact"/>
      </w:pPr>
      <w:r w:rsidRPr="006A235D">
        <w:rPr>
          <w:rFonts w:hint="eastAsia"/>
        </w:rPr>
        <w:t>(</w:t>
      </w:r>
      <w:r w:rsidRPr="006A235D">
        <w:rPr>
          <w:rFonts w:hint="eastAsia"/>
        </w:rPr>
        <w:t>二</w:t>
      </w:r>
      <w:r w:rsidRPr="006A235D">
        <w:rPr>
          <w:rFonts w:hint="eastAsia"/>
        </w:rPr>
        <w:t>)</w:t>
      </w:r>
      <w:r w:rsidR="00FA48AC" w:rsidRPr="00FA48AC">
        <w:rPr>
          <w:rFonts w:hint="eastAsia"/>
        </w:rPr>
        <w:t>收入、支出及餘</w:t>
      </w:r>
      <w:proofErr w:type="gramStart"/>
      <w:r w:rsidR="00FA48AC" w:rsidRPr="00FA48AC">
        <w:rPr>
          <w:rFonts w:hint="eastAsia"/>
        </w:rPr>
        <w:t>絀</w:t>
      </w:r>
      <w:proofErr w:type="gramEnd"/>
      <w:r w:rsidR="00FA48AC" w:rsidRPr="00FA48AC">
        <w:rPr>
          <w:rFonts w:hint="eastAsia"/>
        </w:rPr>
        <w:t>部分：</w:t>
      </w:r>
    </w:p>
    <w:p w14:paraId="79A6731F" w14:textId="1970D41E" w:rsidR="00837D22" w:rsidRPr="006A235D" w:rsidRDefault="00837D22" w:rsidP="00177C56">
      <w:pPr>
        <w:pStyle w:val="05312"/>
        <w:spacing w:line="450" w:lineRule="exact"/>
        <w:rPr>
          <w:noProof/>
        </w:rPr>
      </w:pPr>
      <w:r w:rsidRPr="006A235D">
        <w:rPr>
          <w:noProof/>
        </w:rPr>
        <w:t>1.</w:t>
      </w:r>
      <w:r w:rsidRPr="006A235D">
        <w:rPr>
          <w:rFonts w:ascii="細明體" w:hAnsi="細明體"/>
          <w:noProof/>
        </w:rPr>
        <w:tab/>
      </w:r>
      <w:r w:rsidR="00FA48AC" w:rsidRPr="00FA48AC">
        <w:rPr>
          <w:rFonts w:hint="eastAsia"/>
          <w:noProof/>
        </w:rPr>
        <w:t>收入：</w:t>
      </w:r>
      <w:r w:rsidR="00FA48AC" w:rsidRPr="00FA48AC">
        <w:rPr>
          <w:rFonts w:hint="eastAsia"/>
          <w:noProof/>
        </w:rPr>
        <w:t>3,516</w:t>
      </w:r>
      <w:r w:rsidR="00FA48AC" w:rsidRPr="00FA48AC">
        <w:rPr>
          <w:rFonts w:hint="eastAsia"/>
          <w:noProof/>
        </w:rPr>
        <w:t>萬元，照列。</w:t>
      </w:r>
    </w:p>
    <w:p w14:paraId="019B6AAB" w14:textId="3B8A98FA" w:rsidR="00837D22" w:rsidRPr="006A235D" w:rsidRDefault="00837D22" w:rsidP="00177C56">
      <w:pPr>
        <w:pStyle w:val="05312"/>
        <w:spacing w:line="450" w:lineRule="exact"/>
        <w:rPr>
          <w:noProof/>
        </w:rPr>
      </w:pPr>
      <w:r w:rsidRPr="006A235D">
        <w:rPr>
          <w:noProof/>
        </w:rPr>
        <w:t>2.</w:t>
      </w:r>
      <w:r w:rsidRPr="006A235D">
        <w:rPr>
          <w:rFonts w:ascii="細明體" w:hAnsi="細明體"/>
          <w:noProof/>
        </w:rPr>
        <w:tab/>
      </w:r>
      <w:r w:rsidR="00FA48AC" w:rsidRPr="00FA48AC">
        <w:rPr>
          <w:rFonts w:hint="eastAsia"/>
          <w:noProof/>
        </w:rPr>
        <w:t>支出：</w:t>
      </w:r>
      <w:r w:rsidR="00FA48AC" w:rsidRPr="00FA48AC">
        <w:rPr>
          <w:rFonts w:hint="eastAsia"/>
          <w:noProof/>
        </w:rPr>
        <w:t>3,486</w:t>
      </w:r>
      <w:r w:rsidR="00FA48AC" w:rsidRPr="00FA48AC">
        <w:rPr>
          <w:rFonts w:hint="eastAsia"/>
          <w:noProof/>
        </w:rPr>
        <w:t>萬</w:t>
      </w:r>
      <w:r w:rsidR="00FA48AC" w:rsidRPr="00FA48AC">
        <w:rPr>
          <w:rFonts w:hint="eastAsia"/>
          <w:noProof/>
        </w:rPr>
        <w:t>3</w:t>
      </w:r>
      <w:r w:rsidR="00FA48AC" w:rsidRPr="00FA48AC">
        <w:rPr>
          <w:rFonts w:hint="eastAsia"/>
          <w:noProof/>
        </w:rPr>
        <w:t>千元，照列。</w:t>
      </w:r>
    </w:p>
    <w:p w14:paraId="4257E615" w14:textId="6900A64D" w:rsidR="00837D22" w:rsidRDefault="00837D22" w:rsidP="00177C56">
      <w:pPr>
        <w:pStyle w:val="05312"/>
        <w:spacing w:line="450" w:lineRule="exact"/>
        <w:rPr>
          <w:noProof/>
        </w:rPr>
      </w:pPr>
      <w:r w:rsidRPr="006A235D">
        <w:rPr>
          <w:noProof/>
        </w:rPr>
        <w:t>3.</w:t>
      </w:r>
      <w:r w:rsidRPr="006A235D">
        <w:rPr>
          <w:rFonts w:ascii="細明體" w:hAnsi="細明體"/>
          <w:noProof/>
        </w:rPr>
        <w:tab/>
      </w:r>
      <w:r w:rsidR="00FA48AC" w:rsidRPr="00FA48AC">
        <w:rPr>
          <w:rFonts w:hint="eastAsia"/>
          <w:noProof/>
        </w:rPr>
        <w:t>本期賸餘：</w:t>
      </w:r>
      <w:r w:rsidR="00FA48AC" w:rsidRPr="00FA48AC">
        <w:rPr>
          <w:rFonts w:hint="eastAsia"/>
          <w:noProof/>
        </w:rPr>
        <w:t>29</w:t>
      </w:r>
      <w:r w:rsidR="00FA48AC" w:rsidRPr="00FA48AC">
        <w:rPr>
          <w:rFonts w:hint="eastAsia"/>
          <w:noProof/>
        </w:rPr>
        <w:t>萬</w:t>
      </w:r>
      <w:r w:rsidR="00FA48AC" w:rsidRPr="00FA48AC">
        <w:rPr>
          <w:rFonts w:hint="eastAsia"/>
          <w:noProof/>
        </w:rPr>
        <w:t>7</w:t>
      </w:r>
      <w:r w:rsidR="00FA48AC" w:rsidRPr="00FA48AC">
        <w:rPr>
          <w:rFonts w:hint="eastAsia"/>
          <w:noProof/>
        </w:rPr>
        <w:t>千元，照列。</w:t>
      </w:r>
    </w:p>
    <w:p w14:paraId="412283CE" w14:textId="5F829EA2" w:rsidR="00837D22" w:rsidRPr="00BE6CA4" w:rsidRDefault="00837D22" w:rsidP="00177C56">
      <w:pPr>
        <w:pStyle w:val="05112"/>
        <w:spacing w:line="450" w:lineRule="exact"/>
      </w:pPr>
      <w:r w:rsidRPr="00BE6CA4">
        <w:rPr>
          <w:rFonts w:hint="eastAsia"/>
        </w:rPr>
        <w:t>(</w:t>
      </w:r>
      <w:r w:rsidRPr="00BE6CA4">
        <w:rPr>
          <w:rFonts w:hint="eastAsia"/>
        </w:rPr>
        <w:t>三</w:t>
      </w:r>
      <w:r w:rsidRPr="00BE6CA4">
        <w:rPr>
          <w:rFonts w:hint="eastAsia"/>
        </w:rPr>
        <w:t>)</w:t>
      </w:r>
      <w:r w:rsidR="00FA48AC" w:rsidRPr="00FA48AC">
        <w:rPr>
          <w:rFonts w:hint="eastAsia"/>
        </w:rPr>
        <w:t>本項通過決議</w:t>
      </w:r>
      <w:r w:rsidR="00FA48AC" w:rsidRPr="00FA48AC">
        <w:rPr>
          <w:rFonts w:hint="eastAsia"/>
        </w:rPr>
        <w:t>1</w:t>
      </w:r>
      <w:r w:rsidR="00FA48AC" w:rsidRPr="00FA48AC">
        <w:rPr>
          <w:rFonts w:hint="eastAsia"/>
        </w:rPr>
        <w:t>項：</w:t>
      </w:r>
    </w:p>
    <w:p w14:paraId="7631427F" w14:textId="0B9AE0C9" w:rsidR="006304F9" w:rsidRDefault="00837D22" w:rsidP="00177C56">
      <w:pPr>
        <w:pStyle w:val="05312"/>
        <w:tabs>
          <w:tab w:val="left" w:pos="1418"/>
        </w:tabs>
        <w:spacing w:afterLines="50" w:after="120" w:line="450" w:lineRule="exact"/>
        <w:rPr>
          <w:noProof/>
          <w:spacing w:val="2"/>
        </w:rPr>
      </w:pPr>
      <w:r w:rsidRPr="00BE6CA4">
        <w:rPr>
          <w:noProof/>
        </w:rPr>
        <w:t>1</w:t>
      </w:r>
      <w:r w:rsidRPr="00E62993">
        <w:rPr>
          <w:noProof/>
        </w:rPr>
        <w:t>.</w:t>
      </w:r>
      <w:r>
        <w:rPr>
          <w:rFonts w:ascii="細明體" w:hAnsi="細明體"/>
          <w:noProof/>
        </w:rPr>
        <w:tab/>
      </w:r>
      <w:r w:rsidR="00FA48AC" w:rsidRPr="00FA48AC">
        <w:rPr>
          <w:rFonts w:hint="eastAsia"/>
          <w:noProof/>
          <w:spacing w:val="2"/>
        </w:rPr>
        <w:t>財團法人臺港經濟文化合作策進會除推展臺港經濟、文化交流活動，提供港人赴臺生活之各方面協助，如提供諮詢、實地關懷，我國政府亦成立「臺港服務交流辦公室」，希提供進入臺灣、需要協助的港人、香港跨國企業及國際法人團體，提供親切、便捷的服務及基本照顧。惟此臺港服務交流辦公室於在臺港人生活圈似拓展有限，無法為多數人所知，服務體驗似待提升。爰請財團法人臺港經濟文化合作策進會針對提升臺港服務交流辦公室服務量能與可及性，向立法院內政委員會提出書面報告。</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920378" w:rsidRPr="00920378" w14:paraId="71EBCF3B" w14:textId="77777777" w:rsidTr="00283393">
        <w:trPr>
          <w:trHeight w:hRule="exact" w:val="851"/>
        </w:trPr>
        <w:tc>
          <w:tcPr>
            <w:tcW w:w="1988" w:type="dxa"/>
            <w:vAlign w:val="center"/>
          </w:tcPr>
          <w:p w14:paraId="2AB8C014" w14:textId="77777777" w:rsidR="00F97737" w:rsidRPr="00920378" w:rsidRDefault="00F97737" w:rsidP="00283393">
            <w:pPr>
              <w:pStyle w:val="022"/>
            </w:pPr>
            <w:r w:rsidRPr="00920378">
              <w:rPr>
                <w:rFonts w:hint="eastAsia"/>
              </w:rPr>
              <w:lastRenderedPageBreak/>
              <w:t>總統令</w:t>
            </w:r>
          </w:p>
        </w:tc>
        <w:tc>
          <w:tcPr>
            <w:tcW w:w="4759" w:type="dxa"/>
            <w:vAlign w:val="center"/>
          </w:tcPr>
          <w:p w14:paraId="0CAD83C1" w14:textId="2EDA0DA8" w:rsidR="00F97737" w:rsidRPr="00920378" w:rsidRDefault="00F97737" w:rsidP="00283393">
            <w:pPr>
              <w:pStyle w:val="0220"/>
            </w:pPr>
            <w:r w:rsidRPr="00920378">
              <w:rPr>
                <w:rFonts w:hint="eastAsia"/>
              </w:rPr>
              <w:t>中華民國</w:t>
            </w:r>
            <w:r w:rsidRPr="00920378">
              <w:rPr>
                <w:rFonts w:hint="eastAsia"/>
              </w:rPr>
              <w:t>112</w:t>
            </w:r>
            <w:r w:rsidRPr="00920378">
              <w:rPr>
                <w:rFonts w:hint="eastAsia"/>
              </w:rPr>
              <w:t>年</w:t>
            </w:r>
            <w:r w:rsidRPr="00920378">
              <w:rPr>
                <w:rFonts w:hint="eastAsia"/>
              </w:rPr>
              <w:t>12</w:t>
            </w:r>
            <w:r w:rsidRPr="00920378">
              <w:rPr>
                <w:rFonts w:hint="eastAsia"/>
              </w:rPr>
              <w:t>月</w:t>
            </w:r>
            <w:r w:rsidRPr="00920378">
              <w:rPr>
                <w:rFonts w:hint="eastAsia"/>
              </w:rPr>
              <w:t>20</w:t>
            </w:r>
            <w:r w:rsidRPr="00920378">
              <w:rPr>
                <w:rFonts w:hint="eastAsia"/>
              </w:rPr>
              <w:t>日</w:t>
            </w:r>
          </w:p>
          <w:p w14:paraId="77A43756" w14:textId="0E7F14C2" w:rsidR="00F97737" w:rsidRPr="00920378" w:rsidRDefault="00F97737" w:rsidP="00283393">
            <w:pPr>
              <w:pStyle w:val="0220"/>
              <w:rPr>
                <w:spacing w:val="-8"/>
              </w:rPr>
            </w:pPr>
            <w:r w:rsidRPr="00920378">
              <w:rPr>
                <w:rFonts w:hint="eastAsia"/>
              </w:rPr>
              <w:t>華總一經字第</w:t>
            </w:r>
            <w:r w:rsidRPr="00920378">
              <w:rPr>
                <w:rFonts w:hint="eastAsia"/>
              </w:rPr>
              <w:t>11200</w:t>
            </w:r>
            <w:r w:rsidR="00920378" w:rsidRPr="00920378">
              <w:rPr>
                <w:rFonts w:hint="eastAsia"/>
              </w:rPr>
              <w:t>10987</w:t>
            </w:r>
            <w:r w:rsidRPr="00920378">
              <w:rPr>
                <w:rFonts w:hint="eastAsia"/>
              </w:rPr>
              <w:t>1</w:t>
            </w:r>
            <w:r w:rsidRPr="00920378">
              <w:rPr>
                <w:rFonts w:hint="eastAsia"/>
              </w:rPr>
              <w:t>號</w:t>
            </w:r>
          </w:p>
        </w:tc>
      </w:tr>
    </w:tbl>
    <w:p w14:paraId="7E7A0756" w14:textId="415EEB11" w:rsidR="00F97737" w:rsidRPr="00920378" w:rsidRDefault="00F97737" w:rsidP="00F97737">
      <w:pPr>
        <w:pStyle w:val="024"/>
        <w:spacing w:line="460" w:lineRule="exact"/>
        <w:rPr>
          <w:spacing w:val="6"/>
        </w:rPr>
      </w:pPr>
      <w:r w:rsidRPr="00920378">
        <w:rPr>
          <w:spacing w:val="6"/>
        </w:rPr>
        <w:t>茲依</w:t>
      </w:r>
      <w:r w:rsidRPr="00920378">
        <w:rPr>
          <w:rFonts w:hint="eastAsia"/>
          <w:spacing w:val="6"/>
        </w:rPr>
        <w:t>財團法人海峽交流基金會</w:t>
      </w:r>
      <w:proofErr w:type="gramStart"/>
      <w:r w:rsidRPr="00920378">
        <w:rPr>
          <w:rFonts w:hint="eastAsia"/>
          <w:spacing w:val="6"/>
        </w:rPr>
        <w:t>113</w:t>
      </w:r>
      <w:proofErr w:type="gramEnd"/>
      <w:r w:rsidRPr="00920378">
        <w:rPr>
          <w:rFonts w:hint="eastAsia"/>
          <w:spacing w:val="6"/>
        </w:rPr>
        <w:t>年度預算案審查報告（修正本）</w:t>
      </w:r>
      <w:r w:rsidRPr="00920378">
        <w:rPr>
          <w:spacing w:val="6"/>
        </w:rPr>
        <w:t>，公布</w:t>
      </w:r>
      <w:r w:rsidRPr="00920378">
        <w:rPr>
          <w:rFonts w:hint="eastAsia"/>
          <w:spacing w:val="6"/>
        </w:rPr>
        <w:t>財團法人海峽交流基金會</w:t>
      </w:r>
      <w:proofErr w:type="gramStart"/>
      <w:r w:rsidRPr="00920378">
        <w:rPr>
          <w:rFonts w:hint="eastAsia"/>
          <w:spacing w:val="6"/>
        </w:rPr>
        <w:t>113</w:t>
      </w:r>
      <w:proofErr w:type="gramEnd"/>
      <w:r w:rsidRPr="00920378">
        <w:rPr>
          <w:rFonts w:hint="eastAsia"/>
          <w:spacing w:val="6"/>
        </w:rPr>
        <w:t>年度預算</w:t>
      </w:r>
      <w:r w:rsidRPr="00920378">
        <w:rPr>
          <w:spacing w:val="6"/>
        </w:rPr>
        <w:t>。</w:t>
      </w:r>
    </w:p>
    <w:p w14:paraId="2A7866A7" w14:textId="77777777" w:rsidR="00F97737" w:rsidRPr="00920378" w:rsidRDefault="00F97737" w:rsidP="00F97737">
      <w:pPr>
        <w:pStyle w:val="025"/>
        <w:rPr>
          <w:rFonts w:ascii="標楷體" w:hAnsi="標楷體"/>
        </w:rPr>
      </w:pPr>
      <w:r w:rsidRPr="00920378">
        <w:rPr>
          <w:rFonts w:hint="eastAsia"/>
        </w:rPr>
        <w:t>總　　　統　蔡英文</w:t>
      </w:r>
      <w:r w:rsidRPr="00920378">
        <w:br/>
      </w:r>
      <w:r w:rsidRPr="00920378">
        <w:rPr>
          <w:rFonts w:hint="eastAsia"/>
        </w:rPr>
        <w:t xml:space="preserve">行政院院長　</w:t>
      </w:r>
      <w:r w:rsidRPr="00920378">
        <w:rPr>
          <w:rFonts w:ascii="標楷體" w:hAnsi="標楷體" w:hint="eastAsia"/>
        </w:rPr>
        <w:t>陳建仁</w:t>
      </w:r>
    </w:p>
    <w:p w14:paraId="6806EA9C" w14:textId="737BCB62" w:rsidR="00F97737" w:rsidRPr="00920378" w:rsidRDefault="00F97737" w:rsidP="00F97737">
      <w:pPr>
        <w:pStyle w:val="031"/>
        <w:rPr>
          <w:rFonts w:ascii="標楷體" w:hAnsi="標楷體"/>
        </w:rPr>
      </w:pPr>
      <w:r w:rsidRPr="00920378">
        <w:rPr>
          <w:rFonts w:hint="eastAsia"/>
        </w:rPr>
        <w:t>財團法人海峽交流基金會</w:t>
      </w:r>
      <w:proofErr w:type="gramStart"/>
      <w:r w:rsidRPr="00920378">
        <w:rPr>
          <w:rFonts w:hint="eastAsia"/>
        </w:rPr>
        <w:t>113</w:t>
      </w:r>
      <w:proofErr w:type="gramEnd"/>
      <w:r w:rsidRPr="00920378">
        <w:rPr>
          <w:rFonts w:hint="eastAsia"/>
        </w:rPr>
        <w:t>年度預算案審查報告（修正本）</w:t>
      </w:r>
    </w:p>
    <w:p w14:paraId="6C63499F" w14:textId="4F61C51F" w:rsidR="00F97737" w:rsidRPr="00920378" w:rsidRDefault="00F97737" w:rsidP="00F97737">
      <w:pPr>
        <w:pStyle w:val="032"/>
        <w:spacing w:afterLines="50" w:after="120"/>
      </w:pPr>
      <w:r w:rsidRPr="00920378">
        <w:rPr>
          <w:rFonts w:hint="eastAsia"/>
        </w:rPr>
        <w:t>中</w:t>
      </w:r>
      <w:r w:rsidRPr="00920378">
        <w:t>華民國</w:t>
      </w:r>
      <w:r w:rsidRPr="00920378">
        <w:rPr>
          <w:rFonts w:hint="eastAsia"/>
        </w:rPr>
        <w:t>112</w:t>
      </w:r>
      <w:r w:rsidRPr="00920378">
        <w:rPr>
          <w:rFonts w:hint="eastAsia"/>
        </w:rPr>
        <w:t>年</w:t>
      </w:r>
      <w:r w:rsidRPr="00920378">
        <w:rPr>
          <w:rFonts w:hint="eastAsia"/>
        </w:rPr>
        <w:t>12</w:t>
      </w:r>
      <w:r w:rsidRPr="00920378">
        <w:rPr>
          <w:rFonts w:hint="eastAsia"/>
        </w:rPr>
        <w:t>月</w:t>
      </w:r>
      <w:r w:rsidRPr="00920378">
        <w:rPr>
          <w:rFonts w:hint="eastAsia"/>
        </w:rPr>
        <w:t>20</w:t>
      </w:r>
      <w:r w:rsidRPr="00920378">
        <w:t>日公布</w:t>
      </w:r>
    </w:p>
    <w:p w14:paraId="380C48A1" w14:textId="3A294D2C" w:rsidR="00F97737" w:rsidRPr="006A235D" w:rsidRDefault="00F97737" w:rsidP="00F97737">
      <w:pPr>
        <w:pStyle w:val="05112"/>
        <w:spacing w:line="450" w:lineRule="exact"/>
      </w:pPr>
      <w:r w:rsidRPr="006A235D">
        <w:rPr>
          <w:rFonts w:hint="eastAsia"/>
        </w:rPr>
        <w:t>(</w:t>
      </w:r>
      <w:proofErr w:type="gramStart"/>
      <w:r w:rsidRPr="006A235D">
        <w:rPr>
          <w:rFonts w:hint="eastAsia"/>
        </w:rPr>
        <w:t>一</w:t>
      </w:r>
      <w:proofErr w:type="gramEnd"/>
      <w:r w:rsidRPr="006A235D">
        <w:rPr>
          <w:rFonts w:hint="eastAsia"/>
        </w:rPr>
        <w:t>)</w:t>
      </w:r>
      <w:r w:rsidR="00136937" w:rsidRPr="00136937">
        <w:rPr>
          <w:rFonts w:hint="eastAsia"/>
        </w:rPr>
        <w:t>工作計畫部分：應依據收入與支出審查結果，隨同調整。</w:t>
      </w:r>
    </w:p>
    <w:p w14:paraId="4A4B29AC" w14:textId="4F23F33B" w:rsidR="00F97737" w:rsidRPr="006A235D" w:rsidRDefault="00F97737" w:rsidP="00F97737">
      <w:pPr>
        <w:pStyle w:val="05112"/>
        <w:spacing w:line="450" w:lineRule="exact"/>
      </w:pPr>
      <w:r w:rsidRPr="006A235D">
        <w:rPr>
          <w:rFonts w:hint="eastAsia"/>
        </w:rPr>
        <w:t>(</w:t>
      </w:r>
      <w:r w:rsidRPr="006A235D">
        <w:rPr>
          <w:rFonts w:hint="eastAsia"/>
        </w:rPr>
        <w:t>二</w:t>
      </w:r>
      <w:r w:rsidRPr="006A235D">
        <w:rPr>
          <w:rFonts w:hint="eastAsia"/>
        </w:rPr>
        <w:t>)</w:t>
      </w:r>
      <w:r w:rsidR="00136937" w:rsidRPr="00136937">
        <w:rPr>
          <w:rFonts w:hint="eastAsia"/>
        </w:rPr>
        <w:t>收入、支出及餘</w:t>
      </w:r>
      <w:proofErr w:type="gramStart"/>
      <w:r w:rsidR="00136937" w:rsidRPr="00136937">
        <w:rPr>
          <w:rFonts w:hint="eastAsia"/>
        </w:rPr>
        <w:t>絀</w:t>
      </w:r>
      <w:proofErr w:type="gramEnd"/>
      <w:r w:rsidR="00136937" w:rsidRPr="00136937">
        <w:rPr>
          <w:rFonts w:hint="eastAsia"/>
        </w:rPr>
        <w:t>部分：</w:t>
      </w:r>
    </w:p>
    <w:p w14:paraId="408A7584" w14:textId="3FF6D275" w:rsidR="00F97737" w:rsidRPr="006A235D" w:rsidRDefault="00F97737" w:rsidP="00F97737">
      <w:pPr>
        <w:pStyle w:val="05312"/>
        <w:spacing w:line="450" w:lineRule="exact"/>
        <w:rPr>
          <w:noProof/>
        </w:rPr>
      </w:pPr>
      <w:r w:rsidRPr="006A235D">
        <w:rPr>
          <w:noProof/>
        </w:rPr>
        <w:t>1.</w:t>
      </w:r>
      <w:r w:rsidRPr="006A235D">
        <w:rPr>
          <w:rFonts w:ascii="細明體" w:hAnsi="細明體"/>
          <w:noProof/>
        </w:rPr>
        <w:tab/>
      </w:r>
      <w:r w:rsidR="00136937" w:rsidRPr="00136937">
        <w:rPr>
          <w:rFonts w:hint="eastAsia"/>
          <w:noProof/>
        </w:rPr>
        <w:t>收入：</w:t>
      </w:r>
      <w:r w:rsidR="00136937" w:rsidRPr="00136937">
        <w:rPr>
          <w:rFonts w:hint="eastAsia"/>
          <w:noProof/>
        </w:rPr>
        <w:t>2</w:t>
      </w:r>
      <w:r w:rsidR="00136937" w:rsidRPr="00136937">
        <w:rPr>
          <w:rFonts w:hint="eastAsia"/>
          <w:noProof/>
        </w:rPr>
        <w:t>億</w:t>
      </w:r>
      <w:r w:rsidR="00136937" w:rsidRPr="00136937">
        <w:rPr>
          <w:rFonts w:hint="eastAsia"/>
          <w:noProof/>
        </w:rPr>
        <w:t>8,252</w:t>
      </w:r>
      <w:r w:rsidR="00136937" w:rsidRPr="00136937">
        <w:rPr>
          <w:rFonts w:hint="eastAsia"/>
          <w:noProof/>
        </w:rPr>
        <w:t>萬</w:t>
      </w:r>
      <w:r w:rsidR="00136937" w:rsidRPr="00136937">
        <w:rPr>
          <w:rFonts w:hint="eastAsia"/>
          <w:noProof/>
        </w:rPr>
        <w:t>2</w:t>
      </w:r>
      <w:r w:rsidR="00136937" w:rsidRPr="00136937">
        <w:rPr>
          <w:rFonts w:hint="eastAsia"/>
          <w:noProof/>
        </w:rPr>
        <w:t>千元，照列。</w:t>
      </w:r>
    </w:p>
    <w:p w14:paraId="1ACB0E1D" w14:textId="2E294F82" w:rsidR="00F97737" w:rsidRPr="006A235D" w:rsidRDefault="00F97737" w:rsidP="00F97737">
      <w:pPr>
        <w:pStyle w:val="05312"/>
        <w:spacing w:line="450" w:lineRule="exact"/>
        <w:rPr>
          <w:noProof/>
        </w:rPr>
      </w:pPr>
      <w:r w:rsidRPr="006A235D">
        <w:rPr>
          <w:noProof/>
        </w:rPr>
        <w:t>2.</w:t>
      </w:r>
      <w:r w:rsidRPr="006A235D">
        <w:rPr>
          <w:rFonts w:ascii="細明體" w:hAnsi="細明體"/>
          <w:noProof/>
        </w:rPr>
        <w:tab/>
      </w:r>
      <w:r w:rsidR="00136937" w:rsidRPr="00136937">
        <w:rPr>
          <w:rFonts w:hint="eastAsia"/>
          <w:noProof/>
        </w:rPr>
        <w:t>支出：</w:t>
      </w:r>
      <w:r w:rsidR="00136937" w:rsidRPr="00136937">
        <w:rPr>
          <w:rFonts w:hint="eastAsia"/>
          <w:noProof/>
        </w:rPr>
        <w:t>2</w:t>
      </w:r>
      <w:r w:rsidR="00136937" w:rsidRPr="00136937">
        <w:rPr>
          <w:rFonts w:hint="eastAsia"/>
          <w:noProof/>
        </w:rPr>
        <w:t>億</w:t>
      </w:r>
      <w:r w:rsidR="00136937" w:rsidRPr="00136937">
        <w:rPr>
          <w:rFonts w:hint="eastAsia"/>
          <w:noProof/>
        </w:rPr>
        <w:t>9,951</w:t>
      </w:r>
      <w:r w:rsidR="00136937" w:rsidRPr="00136937">
        <w:rPr>
          <w:rFonts w:hint="eastAsia"/>
          <w:noProof/>
        </w:rPr>
        <w:t>萬</w:t>
      </w:r>
      <w:r w:rsidR="00136937" w:rsidRPr="00136937">
        <w:rPr>
          <w:rFonts w:hint="eastAsia"/>
          <w:noProof/>
        </w:rPr>
        <w:t>8</w:t>
      </w:r>
      <w:r w:rsidR="00136937" w:rsidRPr="00136937">
        <w:rPr>
          <w:rFonts w:hint="eastAsia"/>
          <w:noProof/>
        </w:rPr>
        <w:t>千元，照列。</w:t>
      </w:r>
    </w:p>
    <w:p w14:paraId="7AE93B1C" w14:textId="11D033BA" w:rsidR="00F97737" w:rsidRDefault="00F97737" w:rsidP="00F97737">
      <w:pPr>
        <w:pStyle w:val="05312"/>
        <w:spacing w:line="450" w:lineRule="exact"/>
        <w:rPr>
          <w:noProof/>
        </w:rPr>
      </w:pPr>
      <w:r w:rsidRPr="006A235D">
        <w:rPr>
          <w:noProof/>
        </w:rPr>
        <w:t>3.</w:t>
      </w:r>
      <w:r w:rsidRPr="006A235D">
        <w:rPr>
          <w:rFonts w:ascii="細明體" w:hAnsi="細明體"/>
          <w:noProof/>
        </w:rPr>
        <w:tab/>
      </w:r>
      <w:r w:rsidR="00136937" w:rsidRPr="00136937">
        <w:rPr>
          <w:rFonts w:hint="eastAsia"/>
          <w:noProof/>
        </w:rPr>
        <w:t>本期短絀：</w:t>
      </w:r>
      <w:r w:rsidR="00136937" w:rsidRPr="00136937">
        <w:rPr>
          <w:rFonts w:hint="eastAsia"/>
          <w:noProof/>
        </w:rPr>
        <w:t>1,699</w:t>
      </w:r>
      <w:r w:rsidR="00136937" w:rsidRPr="00136937">
        <w:rPr>
          <w:rFonts w:hint="eastAsia"/>
          <w:noProof/>
        </w:rPr>
        <w:t>萬</w:t>
      </w:r>
      <w:r w:rsidR="00136937" w:rsidRPr="00136937">
        <w:rPr>
          <w:rFonts w:hint="eastAsia"/>
          <w:noProof/>
        </w:rPr>
        <w:t>6</w:t>
      </w:r>
      <w:r w:rsidR="00136937" w:rsidRPr="00136937">
        <w:rPr>
          <w:rFonts w:hint="eastAsia"/>
          <w:noProof/>
        </w:rPr>
        <w:t>千元，照列。</w:t>
      </w:r>
    </w:p>
    <w:p w14:paraId="608D9370" w14:textId="4E20E304" w:rsidR="00F97737" w:rsidRPr="00FD04FE" w:rsidRDefault="00F97737" w:rsidP="00F97737">
      <w:pPr>
        <w:pStyle w:val="052"/>
        <w:spacing w:line="450" w:lineRule="exact"/>
      </w:pPr>
      <w:bookmarkStart w:id="1" w:name="_Hlk133311759"/>
      <w:r w:rsidRPr="00FD04FE">
        <w:rPr>
          <w:rFonts w:hint="eastAsia"/>
        </w:rPr>
        <w:t>(</w:t>
      </w:r>
      <w:r w:rsidRPr="00FD04FE">
        <w:rPr>
          <w:rFonts w:hint="eastAsia"/>
        </w:rPr>
        <w:t>三</w:t>
      </w:r>
      <w:r w:rsidRPr="00FD04FE">
        <w:rPr>
          <w:rFonts w:hint="eastAsia"/>
        </w:rPr>
        <w:t>)</w:t>
      </w:r>
      <w:r w:rsidR="00136937" w:rsidRPr="00136937">
        <w:rPr>
          <w:rFonts w:hint="eastAsia"/>
        </w:rPr>
        <w:t>本項通過決議</w:t>
      </w:r>
      <w:r w:rsidR="00136937" w:rsidRPr="00136937">
        <w:rPr>
          <w:rFonts w:hint="eastAsia"/>
        </w:rPr>
        <w:t>3</w:t>
      </w:r>
      <w:r w:rsidR="00136937" w:rsidRPr="00136937">
        <w:rPr>
          <w:rFonts w:hint="eastAsia"/>
        </w:rPr>
        <w:t>項：</w:t>
      </w:r>
    </w:p>
    <w:p w14:paraId="325E09AD" w14:textId="756F7EB4" w:rsidR="00F97737" w:rsidRPr="00433AEA" w:rsidRDefault="00F97737" w:rsidP="00F97737">
      <w:pPr>
        <w:pStyle w:val="05312"/>
        <w:spacing w:line="450" w:lineRule="exact"/>
        <w:rPr>
          <w:noProof/>
        </w:rPr>
      </w:pPr>
      <w:r w:rsidRPr="00271C28">
        <w:rPr>
          <w:noProof/>
        </w:rPr>
        <w:t>1.</w:t>
      </w:r>
      <w:r>
        <w:rPr>
          <w:noProof/>
        </w:rPr>
        <w:tab/>
      </w:r>
      <w:r w:rsidR="00136937" w:rsidRPr="00136937">
        <w:rPr>
          <w:rFonts w:hint="eastAsia"/>
          <w:noProof/>
          <w:spacing w:val="-6"/>
        </w:rPr>
        <w:t>財團法人海峽交流基金會</w:t>
      </w:r>
      <w:r w:rsidR="00136937" w:rsidRPr="00136937">
        <w:rPr>
          <w:rFonts w:hint="eastAsia"/>
          <w:noProof/>
          <w:spacing w:val="-6"/>
        </w:rPr>
        <w:t>113</w:t>
      </w:r>
      <w:r w:rsidR="00136937" w:rsidRPr="00136937">
        <w:rPr>
          <w:rFonts w:hint="eastAsia"/>
          <w:noProof/>
          <w:spacing w:val="-6"/>
        </w:rPr>
        <w:t>年度受政府補助基本營運收入</w:t>
      </w:r>
      <w:r w:rsidR="00136937" w:rsidRPr="00136937">
        <w:rPr>
          <w:rFonts w:hint="eastAsia"/>
          <w:noProof/>
          <w:spacing w:val="-6"/>
        </w:rPr>
        <w:t>1</w:t>
      </w:r>
      <w:r w:rsidR="00136937" w:rsidRPr="00136937">
        <w:rPr>
          <w:rFonts w:hint="eastAsia"/>
          <w:noProof/>
          <w:spacing w:val="-6"/>
        </w:rPr>
        <w:t>億</w:t>
      </w:r>
      <w:r w:rsidR="00136937" w:rsidRPr="00136937">
        <w:rPr>
          <w:rFonts w:hint="eastAsia"/>
          <w:noProof/>
          <w:spacing w:val="-6"/>
        </w:rPr>
        <w:t>9,410</w:t>
      </w:r>
      <w:r w:rsidR="00136937" w:rsidRPr="00136937">
        <w:rPr>
          <w:rFonts w:hint="eastAsia"/>
          <w:noProof/>
          <w:spacing w:val="-6"/>
        </w:rPr>
        <w:t>萬元，較</w:t>
      </w:r>
      <w:r w:rsidR="00136937" w:rsidRPr="00136937">
        <w:rPr>
          <w:rFonts w:hint="eastAsia"/>
          <w:noProof/>
          <w:spacing w:val="-6"/>
        </w:rPr>
        <w:t>112</w:t>
      </w:r>
      <w:r w:rsidR="00136937" w:rsidRPr="00136937">
        <w:rPr>
          <w:rFonts w:hint="eastAsia"/>
          <w:noProof/>
          <w:spacing w:val="-6"/>
        </w:rPr>
        <w:t>年度預算數增加</w:t>
      </w:r>
      <w:r w:rsidR="00136937" w:rsidRPr="00136937">
        <w:rPr>
          <w:rFonts w:hint="eastAsia"/>
          <w:noProof/>
          <w:spacing w:val="-6"/>
        </w:rPr>
        <w:t>4,511</w:t>
      </w:r>
      <w:r w:rsidR="00136937" w:rsidRPr="00136937">
        <w:rPr>
          <w:rFonts w:hint="eastAsia"/>
          <w:noProof/>
          <w:spacing w:val="-6"/>
        </w:rPr>
        <w:t>萬</w:t>
      </w:r>
      <w:r w:rsidR="00136937" w:rsidRPr="00136937">
        <w:rPr>
          <w:rFonts w:hint="eastAsia"/>
          <w:noProof/>
          <w:spacing w:val="-6"/>
        </w:rPr>
        <w:t>3</w:t>
      </w:r>
      <w:r w:rsidR="00136937" w:rsidRPr="00136937">
        <w:rPr>
          <w:rFonts w:hint="eastAsia"/>
          <w:noProof/>
          <w:spacing w:val="-6"/>
        </w:rPr>
        <w:t>千元，係因各項業務恢復至疫情前規模辦理，擴大服務量能，獲得社會各界支持。惟</w:t>
      </w:r>
      <w:r w:rsidR="00136937" w:rsidRPr="00136937">
        <w:rPr>
          <w:rFonts w:hint="eastAsia"/>
          <w:noProof/>
          <w:spacing w:val="-6"/>
        </w:rPr>
        <w:t>113</w:t>
      </w:r>
      <w:r w:rsidR="00136937" w:rsidRPr="00136937">
        <w:rPr>
          <w:rFonts w:hint="eastAsia"/>
          <w:noProof/>
          <w:spacing w:val="-6"/>
        </w:rPr>
        <w:t>年度受贈收入預估為</w:t>
      </w:r>
      <w:r w:rsidR="00136937" w:rsidRPr="00136937">
        <w:rPr>
          <w:rFonts w:hint="eastAsia"/>
          <w:noProof/>
          <w:spacing w:val="-6"/>
        </w:rPr>
        <w:t>1,667</w:t>
      </w:r>
      <w:r w:rsidR="00136937" w:rsidRPr="00136937">
        <w:rPr>
          <w:rFonts w:hint="eastAsia"/>
          <w:noProof/>
          <w:spacing w:val="-6"/>
        </w:rPr>
        <w:t>萬元，較上年度預算數</w:t>
      </w:r>
      <w:r w:rsidR="00136937" w:rsidRPr="00136937">
        <w:rPr>
          <w:rFonts w:hint="eastAsia"/>
          <w:noProof/>
          <w:spacing w:val="-6"/>
        </w:rPr>
        <w:t>2,350</w:t>
      </w:r>
      <w:r w:rsidR="00136937" w:rsidRPr="00136937">
        <w:rPr>
          <w:rFonts w:hint="eastAsia"/>
          <w:noProof/>
          <w:spacing w:val="-6"/>
        </w:rPr>
        <w:t>萬元，減少</w:t>
      </w:r>
      <w:r w:rsidR="00136937" w:rsidRPr="00136937">
        <w:rPr>
          <w:rFonts w:hint="eastAsia"/>
          <w:noProof/>
          <w:spacing w:val="-6"/>
        </w:rPr>
        <w:t>683</w:t>
      </w:r>
      <w:r w:rsidR="00136937" w:rsidRPr="00136937">
        <w:rPr>
          <w:rFonts w:hint="eastAsia"/>
          <w:noProof/>
          <w:spacing w:val="-6"/>
        </w:rPr>
        <w:t>萬元（約</w:t>
      </w:r>
      <w:r w:rsidR="00136937" w:rsidRPr="00136937">
        <w:rPr>
          <w:rFonts w:hint="eastAsia"/>
          <w:noProof/>
          <w:spacing w:val="-6"/>
        </w:rPr>
        <w:t>29.06%</w:t>
      </w:r>
      <w:r w:rsidR="00136937" w:rsidRPr="00136937">
        <w:rPr>
          <w:rFonts w:hint="eastAsia"/>
          <w:noProof/>
          <w:spacing w:val="-6"/>
        </w:rPr>
        <w:t>），財團法人海峽交流基金會扮演兩岸交流重要樞紐，服務量能既有提升，允應思考如何增加政府以外受贈收入，減少政府公帑支應。爰請財團法人海峽交流基金會針對提高受贈收入之策進作為，向立法院內政委員會提出書面報告。</w:t>
      </w:r>
    </w:p>
    <w:bookmarkEnd w:id="1"/>
    <w:p w14:paraId="502DC633" w14:textId="79BE0A47" w:rsidR="00F97737" w:rsidRPr="00433AEA" w:rsidRDefault="00F97737" w:rsidP="000338A7">
      <w:pPr>
        <w:pStyle w:val="05312"/>
        <w:rPr>
          <w:noProof/>
        </w:rPr>
      </w:pPr>
      <w:r>
        <w:rPr>
          <w:rFonts w:hint="eastAsia"/>
          <w:noProof/>
        </w:rPr>
        <w:t>2</w:t>
      </w:r>
      <w:r w:rsidRPr="00271C28">
        <w:rPr>
          <w:noProof/>
        </w:rPr>
        <w:t>.</w:t>
      </w:r>
      <w:r>
        <w:rPr>
          <w:noProof/>
        </w:rPr>
        <w:tab/>
      </w:r>
      <w:r w:rsidR="000D675E" w:rsidRPr="000D675E">
        <w:rPr>
          <w:rFonts w:hint="eastAsia"/>
          <w:noProof/>
        </w:rPr>
        <w:t>鑑於近年大陸地區受疫情衝擊及美中貿易戰等因素影響，經濟情勢急轉，財團法人海峽交流基金會對於接返滯留大陸地區之</w:t>
      </w:r>
      <w:r w:rsidR="000D675E" w:rsidRPr="000D675E">
        <w:rPr>
          <w:rFonts w:hint="eastAsia"/>
          <w:noProof/>
        </w:rPr>
        <w:lastRenderedPageBreak/>
        <w:t>國人案件數概呈增加，</w:t>
      </w:r>
      <w:r w:rsidR="000D675E" w:rsidRPr="000D675E">
        <w:rPr>
          <w:rFonts w:hint="eastAsia"/>
          <w:noProof/>
        </w:rPr>
        <w:t>111</w:t>
      </w:r>
      <w:r w:rsidR="000D675E" w:rsidRPr="000D675E">
        <w:rPr>
          <w:rFonts w:hint="eastAsia"/>
          <w:noProof/>
        </w:rPr>
        <w:t>年接返</w:t>
      </w:r>
      <w:r w:rsidR="000D675E" w:rsidRPr="000D675E">
        <w:rPr>
          <w:rFonts w:hint="eastAsia"/>
          <w:noProof/>
        </w:rPr>
        <w:t>83</w:t>
      </w:r>
      <w:r w:rsidR="000D675E" w:rsidRPr="000D675E">
        <w:rPr>
          <w:rFonts w:hint="eastAsia"/>
          <w:noProof/>
        </w:rPr>
        <w:t>件為近年最高，增加</w:t>
      </w:r>
      <w:r w:rsidR="000D675E" w:rsidRPr="000D675E">
        <w:rPr>
          <w:rFonts w:hint="eastAsia"/>
          <w:noProof/>
        </w:rPr>
        <w:t>39</w:t>
      </w:r>
      <w:r w:rsidR="000D675E" w:rsidRPr="000D675E">
        <w:rPr>
          <w:rFonts w:hint="eastAsia"/>
          <w:noProof/>
        </w:rPr>
        <w:t>件（增幅</w:t>
      </w:r>
      <w:r w:rsidR="000D675E" w:rsidRPr="000D675E">
        <w:rPr>
          <w:rFonts w:hint="eastAsia"/>
          <w:noProof/>
        </w:rPr>
        <w:t>88.64%</w:t>
      </w:r>
      <w:r w:rsidR="000D675E" w:rsidRPr="000D675E">
        <w:rPr>
          <w:rFonts w:hint="eastAsia"/>
          <w:noProof/>
        </w:rPr>
        <w:t>），以致</w:t>
      </w:r>
      <w:r w:rsidR="000D675E" w:rsidRPr="000D675E">
        <w:rPr>
          <w:rFonts w:hint="eastAsia"/>
          <w:noProof/>
        </w:rPr>
        <w:t>111</w:t>
      </w:r>
      <w:r w:rsidR="000D675E" w:rsidRPr="000D675E">
        <w:rPr>
          <w:rFonts w:hint="eastAsia"/>
          <w:noProof/>
        </w:rPr>
        <w:t>年預算執行超支，財團法人海峽交流基金會允宜加強與各地臺商協會聯繫並提供必要之協助。請財團法人海峽交流基金會於</w:t>
      </w:r>
      <w:r w:rsidR="000D675E" w:rsidRPr="000D675E">
        <w:rPr>
          <w:rFonts w:hint="eastAsia"/>
          <w:noProof/>
        </w:rPr>
        <w:t>1</w:t>
      </w:r>
      <w:r w:rsidR="000D675E" w:rsidRPr="000D675E">
        <w:rPr>
          <w:rFonts w:hint="eastAsia"/>
          <w:noProof/>
        </w:rPr>
        <w:t>個月內，向立法院內政委員會提出書面報告。</w:t>
      </w:r>
    </w:p>
    <w:p w14:paraId="44A1A3C2" w14:textId="37DDC101" w:rsidR="007555F1" w:rsidRPr="00433AEA" w:rsidRDefault="007555F1" w:rsidP="000338A7">
      <w:pPr>
        <w:pStyle w:val="05312"/>
        <w:rPr>
          <w:noProof/>
        </w:rPr>
      </w:pPr>
      <w:r>
        <w:rPr>
          <w:rFonts w:hint="eastAsia"/>
          <w:noProof/>
        </w:rPr>
        <w:t>3</w:t>
      </w:r>
      <w:r w:rsidRPr="00271C28">
        <w:rPr>
          <w:noProof/>
        </w:rPr>
        <w:t>.</w:t>
      </w:r>
      <w:r>
        <w:rPr>
          <w:noProof/>
        </w:rPr>
        <w:tab/>
      </w:r>
      <w:r w:rsidRPr="007555F1">
        <w:rPr>
          <w:rFonts w:hint="eastAsia"/>
          <w:noProof/>
        </w:rPr>
        <w:t>113</w:t>
      </w:r>
      <w:r w:rsidRPr="007555F1">
        <w:rPr>
          <w:rFonts w:hint="eastAsia"/>
          <w:noProof/>
        </w:rPr>
        <w:t>年度財團法人海峽交流基金會單位預算「勞務成本─處理兩岸事務─協處臺商人身安全與兩岸經貿糾紛」編列</w:t>
      </w:r>
      <w:r w:rsidRPr="007555F1">
        <w:rPr>
          <w:rFonts w:hint="eastAsia"/>
          <w:noProof/>
        </w:rPr>
        <w:t>135</w:t>
      </w:r>
      <w:r w:rsidRPr="007555F1">
        <w:rPr>
          <w:rFonts w:hint="eastAsia"/>
          <w:noProof/>
        </w:rPr>
        <w:t>萬元，主要協處臺商在大陸發生之人身安全急難事件與經貿糾紛，保障臺商合法權益。</w:t>
      </w:r>
    </w:p>
    <w:p w14:paraId="762C4218" w14:textId="013D4B4C" w:rsidR="00045BD8" w:rsidRPr="008F714A" w:rsidRDefault="007555F1" w:rsidP="00433729">
      <w:pPr>
        <w:pStyle w:val="05312"/>
        <w:spacing w:afterLines="100" w:after="240"/>
        <w:ind w:leftChars="300" w:firstLineChars="200" w:firstLine="560"/>
        <w:rPr>
          <w:noProof/>
        </w:rPr>
      </w:pPr>
      <w:r w:rsidRPr="007555F1">
        <w:rPr>
          <w:rFonts w:hint="eastAsia"/>
          <w:noProof/>
        </w:rPr>
        <w:t>我國早年赴中的臺商年齡漸長，且健康出現問題，一旦生活不能自理即為亟待外界援助對象。且近年中國受疫情衝擊及美中貿易戰等因素影響，經濟情勢急轉，財團法人海峽交流基金會接返滯中國大陸之國人案件數概呈增加，</w:t>
      </w:r>
      <w:r w:rsidRPr="007555F1">
        <w:rPr>
          <w:rFonts w:hint="eastAsia"/>
          <w:noProof/>
        </w:rPr>
        <w:t>111</w:t>
      </w:r>
      <w:r w:rsidRPr="007555F1">
        <w:rPr>
          <w:rFonts w:hint="eastAsia"/>
          <w:noProof/>
        </w:rPr>
        <w:t>年接返</w:t>
      </w:r>
      <w:r w:rsidRPr="007555F1">
        <w:rPr>
          <w:rFonts w:hint="eastAsia"/>
          <w:noProof/>
        </w:rPr>
        <w:t>83</w:t>
      </w:r>
      <w:r w:rsidRPr="007555F1">
        <w:rPr>
          <w:rFonts w:hint="eastAsia"/>
          <w:noProof/>
        </w:rPr>
        <w:t>件為近年最高，財團法人海峽交流基金會應積極與各地臺商協會聯繫並提供必要協助。爰此，請財團法人海峽交流基金會向立法院內政委員會提出相關書面報告。</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7B6559" w:rsidRPr="00663BD1" w14:paraId="6D8A91FB" w14:textId="77777777" w:rsidTr="005E7AA3">
        <w:trPr>
          <w:trHeight w:hRule="exact" w:val="851"/>
        </w:trPr>
        <w:tc>
          <w:tcPr>
            <w:tcW w:w="1988" w:type="dxa"/>
            <w:vAlign w:val="center"/>
          </w:tcPr>
          <w:p w14:paraId="68DD69AF" w14:textId="77777777" w:rsidR="007B6559" w:rsidRDefault="007B6559" w:rsidP="005E7AA3">
            <w:pPr>
              <w:pStyle w:val="022"/>
            </w:pPr>
            <w:r>
              <w:br w:type="page"/>
            </w:r>
            <w:r>
              <w:br w:type="page"/>
            </w:r>
            <w:r>
              <w:rPr>
                <w:rFonts w:hint="eastAsia"/>
              </w:rPr>
              <w:t>總統令</w:t>
            </w:r>
          </w:p>
        </w:tc>
        <w:tc>
          <w:tcPr>
            <w:tcW w:w="4759" w:type="dxa"/>
            <w:vAlign w:val="center"/>
          </w:tcPr>
          <w:p w14:paraId="112C5A22" w14:textId="458351ED" w:rsidR="007B6559" w:rsidRDefault="007B6559" w:rsidP="008672D4">
            <w:pPr>
              <w:pStyle w:val="0220"/>
            </w:pPr>
            <w:r>
              <w:rPr>
                <w:rFonts w:hint="eastAsia"/>
              </w:rPr>
              <w:t>中華民國</w:t>
            </w:r>
            <w:r w:rsidRPr="0079273A">
              <w:rPr>
                <w:rFonts w:hint="eastAsia"/>
              </w:rPr>
              <w:t>1</w:t>
            </w:r>
            <w:r w:rsidR="00CF0AE5">
              <w:rPr>
                <w:rFonts w:hint="eastAsia"/>
              </w:rPr>
              <w:t>1</w:t>
            </w:r>
            <w:r w:rsidR="00854E53">
              <w:rPr>
                <w:rFonts w:hint="eastAsia"/>
              </w:rPr>
              <w:t>2</w:t>
            </w:r>
            <w:r w:rsidRPr="0079273A">
              <w:rPr>
                <w:rFonts w:hint="eastAsia"/>
              </w:rPr>
              <w:t>年</w:t>
            </w:r>
            <w:r w:rsidR="000657A3">
              <w:rPr>
                <w:rFonts w:hint="eastAsia"/>
              </w:rPr>
              <w:t>12</w:t>
            </w:r>
            <w:r w:rsidRPr="0079273A">
              <w:rPr>
                <w:rFonts w:hint="eastAsia"/>
              </w:rPr>
              <w:t>月</w:t>
            </w:r>
            <w:r w:rsidR="000657A3">
              <w:rPr>
                <w:rFonts w:hint="eastAsia"/>
              </w:rPr>
              <w:t>8</w:t>
            </w:r>
            <w:r w:rsidRPr="0079273A">
              <w:rPr>
                <w:rFonts w:hint="eastAsia"/>
              </w:rPr>
              <w:t>日</w:t>
            </w:r>
          </w:p>
        </w:tc>
      </w:tr>
    </w:tbl>
    <w:p w14:paraId="780F3CE5" w14:textId="6D632986" w:rsidR="007B6559" w:rsidRDefault="000657A3" w:rsidP="00433729">
      <w:pPr>
        <w:pStyle w:val="0241"/>
        <w:spacing w:line="455" w:lineRule="exact"/>
      </w:pPr>
      <w:r w:rsidRPr="000657A3">
        <w:rPr>
          <w:rFonts w:hint="eastAsia"/>
        </w:rPr>
        <w:t>任命王正中為簡任公務人員。</w:t>
      </w:r>
    </w:p>
    <w:p w14:paraId="103CF2FE" w14:textId="50D11FFD" w:rsidR="000657A3" w:rsidRDefault="000657A3" w:rsidP="00433729">
      <w:pPr>
        <w:pStyle w:val="0241"/>
        <w:spacing w:line="455" w:lineRule="exact"/>
      </w:pPr>
      <w:r w:rsidRPr="000657A3">
        <w:rPr>
          <w:rFonts w:hint="eastAsia"/>
        </w:rPr>
        <w:t>任命林靜芬為簡任公務人員。</w:t>
      </w:r>
    </w:p>
    <w:p w14:paraId="01C514C4" w14:textId="27A07A0A" w:rsidR="000657A3" w:rsidRDefault="000657A3" w:rsidP="00433729">
      <w:pPr>
        <w:pStyle w:val="0241"/>
        <w:spacing w:line="455" w:lineRule="exact"/>
      </w:pPr>
      <w:r w:rsidRPr="000657A3">
        <w:rPr>
          <w:rFonts w:hint="eastAsia"/>
        </w:rPr>
        <w:t>任命黃</w:t>
      </w:r>
      <w:proofErr w:type="gramStart"/>
      <w:r w:rsidRPr="000657A3">
        <w:rPr>
          <w:rFonts w:hint="eastAsia"/>
        </w:rPr>
        <w:t>春頻、</w:t>
      </w:r>
      <w:proofErr w:type="gramEnd"/>
      <w:r w:rsidRPr="000657A3">
        <w:rPr>
          <w:rFonts w:hint="eastAsia"/>
        </w:rPr>
        <w:t>蔡芳宜為簡任公務人員。</w:t>
      </w:r>
    </w:p>
    <w:p w14:paraId="5276A780" w14:textId="3409D79F" w:rsidR="000657A3" w:rsidRDefault="000657A3" w:rsidP="00433729">
      <w:pPr>
        <w:pStyle w:val="0241"/>
        <w:spacing w:line="455" w:lineRule="exact"/>
      </w:pPr>
      <w:r w:rsidRPr="000657A3">
        <w:rPr>
          <w:rFonts w:hint="eastAsia"/>
        </w:rPr>
        <w:t>任命邱婉君、鄭雪娟、孫玉平、李春皇為簡任公務人員。</w:t>
      </w:r>
    </w:p>
    <w:p w14:paraId="78A1C779" w14:textId="6FD0309C" w:rsidR="000657A3" w:rsidRDefault="000657A3" w:rsidP="00433729">
      <w:pPr>
        <w:pStyle w:val="0241"/>
        <w:spacing w:line="455" w:lineRule="exact"/>
      </w:pPr>
      <w:r w:rsidRPr="000657A3">
        <w:rPr>
          <w:rFonts w:hint="eastAsia"/>
        </w:rPr>
        <w:t>任命張富田、曾尤弘、蔡素霞、李淑</w:t>
      </w:r>
      <w:proofErr w:type="gramStart"/>
      <w:r w:rsidRPr="000657A3">
        <w:rPr>
          <w:rFonts w:hint="eastAsia"/>
        </w:rPr>
        <w:t>嫺</w:t>
      </w:r>
      <w:proofErr w:type="gramEnd"/>
      <w:r w:rsidRPr="000657A3">
        <w:rPr>
          <w:rFonts w:hint="eastAsia"/>
        </w:rPr>
        <w:t>、黃增雄、林憲冠、林啟崇、林澤男、張絹慧、宋俊賢、王金生、湯玉峯、李德財、鍾達振、陳依芸、吳瑞寶、簡永池、楊文彬為簡任公務人員。</w:t>
      </w:r>
    </w:p>
    <w:p w14:paraId="20E5B9CC" w14:textId="5A852703" w:rsidR="000657A3" w:rsidRDefault="000657A3" w:rsidP="00433729">
      <w:pPr>
        <w:pStyle w:val="0241"/>
        <w:spacing w:line="438" w:lineRule="exact"/>
      </w:pPr>
      <w:r w:rsidRPr="000657A3">
        <w:rPr>
          <w:rFonts w:hint="eastAsia"/>
        </w:rPr>
        <w:lastRenderedPageBreak/>
        <w:t>任命郭建宏、呂佩娟、李政忠、吳福堃、徐立昌、鍾東志為簡任公務人員。</w:t>
      </w:r>
    </w:p>
    <w:p w14:paraId="41368617" w14:textId="22AAF711" w:rsidR="000657A3" w:rsidRDefault="000657A3" w:rsidP="00433729">
      <w:pPr>
        <w:pStyle w:val="0241"/>
        <w:spacing w:line="438" w:lineRule="exact"/>
      </w:pPr>
      <w:r w:rsidRPr="000657A3">
        <w:rPr>
          <w:rFonts w:hint="eastAsia"/>
        </w:rPr>
        <w:t>任命黃明正、鄔德傳、柯素萍、陳慧玲、陳俊宏、莊世政、吳承洋、陳康婷為簡任公務人員。</w:t>
      </w:r>
    </w:p>
    <w:p w14:paraId="13D51DF2" w14:textId="09F75EED" w:rsidR="000657A3" w:rsidRDefault="000657A3" w:rsidP="00433729">
      <w:pPr>
        <w:pStyle w:val="0241"/>
        <w:spacing w:line="438" w:lineRule="exact"/>
      </w:pPr>
      <w:r w:rsidRPr="000657A3">
        <w:rPr>
          <w:rFonts w:hint="eastAsia"/>
        </w:rPr>
        <w:t>派徐信鼎為簡派公務人員。</w:t>
      </w:r>
    </w:p>
    <w:p w14:paraId="72015315" w14:textId="368C925A" w:rsidR="000657A3" w:rsidRDefault="000657A3" w:rsidP="00433729">
      <w:pPr>
        <w:pStyle w:val="0241"/>
        <w:spacing w:line="438" w:lineRule="exact"/>
      </w:pPr>
      <w:r w:rsidRPr="000657A3">
        <w:rPr>
          <w:rFonts w:hint="eastAsia"/>
        </w:rPr>
        <w:t>任命張智奇為簡任公務人員。</w:t>
      </w:r>
    </w:p>
    <w:p w14:paraId="49D74E8D" w14:textId="5FA074D8" w:rsidR="00F779F9" w:rsidRDefault="00F779F9" w:rsidP="00433729">
      <w:pPr>
        <w:pStyle w:val="0241"/>
        <w:spacing w:line="438" w:lineRule="exact"/>
      </w:pPr>
      <w:r w:rsidRPr="00F779F9">
        <w:rPr>
          <w:rFonts w:hint="eastAsia"/>
        </w:rPr>
        <w:t>任命蔡依真為簡任公務人員。</w:t>
      </w:r>
    </w:p>
    <w:p w14:paraId="6D6AADF8" w14:textId="1B7DCE93" w:rsidR="000657A3" w:rsidRDefault="000657A3" w:rsidP="00433729">
      <w:pPr>
        <w:pStyle w:val="0241"/>
        <w:spacing w:line="438" w:lineRule="exact"/>
      </w:pPr>
      <w:r w:rsidRPr="000657A3">
        <w:rPr>
          <w:rFonts w:hint="eastAsia"/>
        </w:rPr>
        <w:t>任命曾淑芬、黃玫甄為簡任公務人員。</w:t>
      </w:r>
    </w:p>
    <w:p w14:paraId="304A908D" w14:textId="274FA7B8" w:rsidR="00F779F9" w:rsidRDefault="00F779F9" w:rsidP="00433729">
      <w:pPr>
        <w:pStyle w:val="0241"/>
        <w:spacing w:line="438" w:lineRule="exact"/>
      </w:pPr>
      <w:r w:rsidRPr="00F779F9">
        <w:rPr>
          <w:rFonts w:hint="eastAsia"/>
        </w:rPr>
        <w:t>任命陳彥男為簡任公務人員。</w:t>
      </w:r>
    </w:p>
    <w:p w14:paraId="446AAC01" w14:textId="4971DD7B" w:rsidR="000657A3" w:rsidRDefault="000657A3" w:rsidP="00433729">
      <w:pPr>
        <w:pStyle w:val="0241"/>
        <w:spacing w:line="438" w:lineRule="exact"/>
      </w:pPr>
      <w:r w:rsidRPr="000657A3">
        <w:rPr>
          <w:rFonts w:hint="eastAsia"/>
        </w:rPr>
        <w:t>任命葉信君、郭孟芸為簡任公務人員。</w:t>
      </w:r>
    </w:p>
    <w:p w14:paraId="75562A61" w14:textId="6E257C35" w:rsidR="000657A3" w:rsidRDefault="000657A3" w:rsidP="00433729">
      <w:pPr>
        <w:pStyle w:val="0241"/>
        <w:spacing w:line="438" w:lineRule="exact"/>
      </w:pPr>
      <w:r w:rsidRPr="000657A3">
        <w:rPr>
          <w:rFonts w:hint="eastAsia"/>
        </w:rPr>
        <w:t>任命陳世龍為簡任公務人員。</w:t>
      </w:r>
    </w:p>
    <w:p w14:paraId="2F1AEF12" w14:textId="34638A61" w:rsidR="000657A3" w:rsidRDefault="000657A3" w:rsidP="00433729">
      <w:pPr>
        <w:pStyle w:val="0241"/>
        <w:spacing w:line="438" w:lineRule="exact"/>
      </w:pPr>
      <w:proofErr w:type="gramStart"/>
      <w:r w:rsidRPr="000657A3">
        <w:rPr>
          <w:rFonts w:hint="eastAsia"/>
        </w:rPr>
        <w:t>任命唐琴妮</w:t>
      </w:r>
      <w:proofErr w:type="gramEnd"/>
      <w:r w:rsidRPr="000657A3">
        <w:rPr>
          <w:rFonts w:hint="eastAsia"/>
        </w:rPr>
        <w:t>、黃信仁、徐正昌、陳學良、謝榮水為簡任公務人員。</w:t>
      </w:r>
    </w:p>
    <w:p w14:paraId="69C0823A" w14:textId="3D14D8BC" w:rsidR="000657A3" w:rsidRDefault="000657A3" w:rsidP="00433729">
      <w:pPr>
        <w:pStyle w:val="0241"/>
        <w:spacing w:line="438" w:lineRule="exact"/>
      </w:pPr>
      <w:r w:rsidRPr="000657A3">
        <w:rPr>
          <w:rFonts w:hint="eastAsia"/>
        </w:rPr>
        <w:t>任命王建棠為簡任公務人員。</w:t>
      </w:r>
    </w:p>
    <w:p w14:paraId="63CB70F2" w14:textId="6A500F1C" w:rsidR="000657A3" w:rsidRDefault="000657A3" w:rsidP="00433729">
      <w:pPr>
        <w:pStyle w:val="0241"/>
        <w:spacing w:line="438" w:lineRule="exact"/>
      </w:pPr>
      <w:r w:rsidRPr="000657A3">
        <w:rPr>
          <w:rFonts w:hint="eastAsia"/>
        </w:rPr>
        <w:t>任命李寶郎、尹玉琪為簡任公務人員。</w:t>
      </w:r>
    </w:p>
    <w:p w14:paraId="1C608F93" w14:textId="5E8EC862" w:rsidR="000657A3" w:rsidRDefault="000657A3" w:rsidP="00433729">
      <w:pPr>
        <w:pStyle w:val="0241"/>
        <w:spacing w:line="438" w:lineRule="exact"/>
      </w:pPr>
      <w:r w:rsidRPr="000657A3">
        <w:rPr>
          <w:rFonts w:hint="eastAsia"/>
        </w:rPr>
        <w:t>任命劉雯婷為簡任公務人員。</w:t>
      </w:r>
    </w:p>
    <w:p w14:paraId="26AA4659" w14:textId="206DD5E6" w:rsidR="000657A3" w:rsidRDefault="000657A3" w:rsidP="00433729">
      <w:pPr>
        <w:pStyle w:val="0241"/>
        <w:spacing w:line="438" w:lineRule="exact"/>
      </w:pPr>
      <w:r w:rsidRPr="000657A3">
        <w:rPr>
          <w:rFonts w:hint="eastAsia"/>
        </w:rPr>
        <w:t>任命陳俊達為簡任公務人員。</w:t>
      </w:r>
    </w:p>
    <w:p w14:paraId="30B3AB34" w14:textId="1A8861C1" w:rsidR="000657A3" w:rsidRDefault="000657A3" w:rsidP="00433729">
      <w:pPr>
        <w:pStyle w:val="0241"/>
        <w:spacing w:line="438" w:lineRule="exact"/>
      </w:pPr>
      <w:r w:rsidRPr="000657A3">
        <w:rPr>
          <w:rFonts w:hint="eastAsia"/>
        </w:rPr>
        <w:t>任命黃子毓、陳兆年、蔡建立、林文中為簡任公務人員。</w:t>
      </w:r>
    </w:p>
    <w:p w14:paraId="7D1ADF48" w14:textId="5CEFDC78" w:rsidR="000657A3" w:rsidRDefault="000657A3" w:rsidP="00433729">
      <w:pPr>
        <w:pStyle w:val="0241"/>
        <w:spacing w:line="438" w:lineRule="exact"/>
      </w:pPr>
      <w:r w:rsidRPr="000657A3">
        <w:rPr>
          <w:rFonts w:hint="eastAsia"/>
        </w:rPr>
        <w:t>任命鍾德馨、林夢蕙、王</w:t>
      </w:r>
      <w:proofErr w:type="gramStart"/>
      <w:r w:rsidRPr="000657A3">
        <w:rPr>
          <w:rFonts w:hint="eastAsia"/>
        </w:rPr>
        <w:t>湮筑</w:t>
      </w:r>
      <w:proofErr w:type="gramEnd"/>
      <w:r w:rsidRPr="000657A3">
        <w:rPr>
          <w:rFonts w:hint="eastAsia"/>
        </w:rPr>
        <w:t>、黃智卿為簡任公務人員。</w:t>
      </w:r>
    </w:p>
    <w:p w14:paraId="78E9BF1B" w14:textId="6AE2629E" w:rsidR="000657A3" w:rsidRDefault="000657A3" w:rsidP="00433729">
      <w:pPr>
        <w:pStyle w:val="0241"/>
        <w:spacing w:line="438" w:lineRule="exact"/>
      </w:pPr>
      <w:r w:rsidRPr="000657A3">
        <w:rPr>
          <w:rFonts w:hint="eastAsia"/>
        </w:rPr>
        <w:t>任命張重仁、張育維、井長瑞、張炳坤、陳秋媚為簡任公務人員。</w:t>
      </w:r>
    </w:p>
    <w:p w14:paraId="09EE498D" w14:textId="3CF61883" w:rsidR="000657A3" w:rsidRDefault="000657A3" w:rsidP="00433729">
      <w:pPr>
        <w:pStyle w:val="0241"/>
        <w:spacing w:line="438" w:lineRule="exact"/>
      </w:pPr>
      <w:r w:rsidRPr="000657A3">
        <w:rPr>
          <w:rFonts w:hint="eastAsia"/>
        </w:rPr>
        <w:t>任命温博煌、陳秋雄、廖偉志、李昱叡為簡任公務人員。</w:t>
      </w:r>
    </w:p>
    <w:p w14:paraId="48173048" w14:textId="0EF778AA" w:rsidR="000657A3" w:rsidRDefault="000657A3" w:rsidP="00433729">
      <w:pPr>
        <w:pStyle w:val="0241"/>
        <w:spacing w:line="438" w:lineRule="exact"/>
      </w:pPr>
      <w:proofErr w:type="gramStart"/>
      <w:r w:rsidRPr="000657A3">
        <w:rPr>
          <w:rFonts w:hint="eastAsia"/>
        </w:rPr>
        <w:t>任命王然興</w:t>
      </w:r>
      <w:proofErr w:type="gramEnd"/>
      <w:r w:rsidRPr="000657A3">
        <w:rPr>
          <w:rFonts w:hint="eastAsia"/>
        </w:rPr>
        <w:t>、王志綱為簡任公務人員。</w:t>
      </w:r>
    </w:p>
    <w:p w14:paraId="46DCCAB4" w14:textId="29AC85E5" w:rsidR="000657A3" w:rsidRDefault="000657A3" w:rsidP="00433729">
      <w:pPr>
        <w:pStyle w:val="0241"/>
        <w:spacing w:line="438" w:lineRule="exact"/>
      </w:pPr>
      <w:r w:rsidRPr="000657A3">
        <w:rPr>
          <w:rFonts w:hint="eastAsia"/>
        </w:rPr>
        <w:t>任命黃巧</w:t>
      </w:r>
      <w:proofErr w:type="gramStart"/>
      <w:r w:rsidRPr="000657A3">
        <w:rPr>
          <w:rFonts w:hint="eastAsia"/>
        </w:rPr>
        <w:t>嫈</w:t>
      </w:r>
      <w:proofErr w:type="gramEnd"/>
      <w:r w:rsidRPr="000657A3">
        <w:rPr>
          <w:rFonts w:hint="eastAsia"/>
        </w:rPr>
        <w:t>、楊全瑛為簡任公務人員。</w:t>
      </w:r>
    </w:p>
    <w:p w14:paraId="5A99792F" w14:textId="41738BE2" w:rsidR="000657A3" w:rsidRDefault="000657A3" w:rsidP="00433729">
      <w:pPr>
        <w:pStyle w:val="0241"/>
        <w:spacing w:line="438" w:lineRule="exact"/>
      </w:pPr>
      <w:r w:rsidRPr="000657A3">
        <w:rPr>
          <w:rFonts w:hint="eastAsia"/>
        </w:rPr>
        <w:t>任命莊志文為簡任公務人員。</w:t>
      </w:r>
    </w:p>
    <w:p w14:paraId="08CA4674" w14:textId="3C801A81" w:rsidR="000657A3" w:rsidRDefault="000657A3" w:rsidP="00433729">
      <w:pPr>
        <w:pStyle w:val="0241"/>
        <w:spacing w:line="438" w:lineRule="exact"/>
      </w:pPr>
      <w:r w:rsidRPr="000657A3">
        <w:rPr>
          <w:rFonts w:hint="eastAsia"/>
        </w:rPr>
        <w:t>任命沈廷衡為簡任公務人員。</w:t>
      </w:r>
    </w:p>
    <w:p w14:paraId="1985ABF2" w14:textId="77BDF55C" w:rsidR="000657A3" w:rsidRDefault="00686CD2" w:rsidP="00433729">
      <w:pPr>
        <w:pStyle w:val="0241"/>
        <w:spacing w:line="438" w:lineRule="exact"/>
      </w:pPr>
      <w:r w:rsidRPr="00686CD2">
        <w:rPr>
          <w:rFonts w:hint="eastAsia"/>
        </w:rPr>
        <w:t>任命呂政聰為簡任公務人員。</w:t>
      </w:r>
    </w:p>
    <w:p w14:paraId="4D7AB5B8" w14:textId="39945FC0" w:rsidR="00686CD2" w:rsidRDefault="00686CD2" w:rsidP="00433729">
      <w:pPr>
        <w:pStyle w:val="0241"/>
        <w:spacing w:line="438" w:lineRule="exact"/>
      </w:pPr>
      <w:r w:rsidRPr="00686CD2">
        <w:rPr>
          <w:rFonts w:hint="eastAsia"/>
        </w:rPr>
        <w:t>任命李淑芬為簡任公務人員。</w:t>
      </w:r>
    </w:p>
    <w:p w14:paraId="66232FDE" w14:textId="07F5FB49" w:rsidR="00686CD2" w:rsidRDefault="00686CD2" w:rsidP="00433729">
      <w:pPr>
        <w:pStyle w:val="0241"/>
        <w:spacing w:line="438" w:lineRule="exact"/>
      </w:pPr>
      <w:r w:rsidRPr="00686CD2">
        <w:rPr>
          <w:rFonts w:hint="eastAsia"/>
        </w:rPr>
        <w:lastRenderedPageBreak/>
        <w:t>任命鄒友良、許恆維、洪睿均、黃信智、曾儷</w:t>
      </w:r>
      <w:proofErr w:type="gramStart"/>
      <w:r w:rsidRPr="00686CD2">
        <w:rPr>
          <w:rFonts w:hint="eastAsia"/>
        </w:rPr>
        <w:t>嫥</w:t>
      </w:r>
      <w:proofErr w:type="gramEnd"/>
      <w:r w:rsidRPr="00686CD2">
        <w:rPr>
          <w:rFonts w:hint="eastAsia"/>
        </w:rPr>
        <w:t>、宋富強、</w:t>
      </w:r>
      <w:proofErr w:type="gramStart"/>
      <w:r w:rsidRPr="00686CD2">
        <w:rPr>
          <w:rFonts w:hint="eastAsia"/>
        </w:rPr>
        <w:t>趙英信為薦任</w:t>
      </w:r>
      <w:proofErr w:type="gramEnd"/>
      <w:r w:rsidRPr="00686CD2">
        <w:rPr>
          <w:rFonts w:hint="eastAsia"/>
        </w:rPr>
        <w:t>公務人員。</w:t>
      </w:r>
    </w:p>
    <w:p w14:paraId="02B5CF67" w14:textId="6D7550D5" w:rsidR="00686CD2" w:rsidRDefault="00686CD2" w:rsidP="00433729">
      <w:pPr>
        <w:pStyle w:val="0241"/>
        <w:spacing w:line="438" w:lineRule="exact"/>
      </w:pPr>
      <w:r w:rsidRPr="00686CD2">
        <w:rPr>
          <w:rFonts w:hint="eastAsia"/>
        </w:rPr>
        <w:t>任命鄭宇</w:t>
      </w:r>
      <w:proofErr w:type="gramStart"/>
      <w:r w:rsidRPr="00686CD2">
        <w:rPr>
          <w:rFonts w:hint="eastAsia"/>
        </w:rPr>
        <w:t>祐</w:t>
      </w:r>
      <w:proofErr w:type="gramEnd"/>
      <w:r w:rsidRPr="00686CD2">
        <w:rPr>
          <w:rFonts w:hint="eastAsia"/>
        </w:rPr>
        <w:t>、謝鴻</w:t>
      </w:r>
      <w:proofErr w:type="gramStart"/>
      <w:r w:rsidRPr="00686CD2">
        <w:rPr>
          <w:rFonts w:hint="eastAsia"/>
        </w:rPr>
        <w:t>誌為薦</w:t>
      </w:r>
      <w:proofErr w:type="gramEnd"/>
      <w:r w:rsidRPr="00686CD2">
        <w:rPr>
          <w:rFonts w:hint="eastAsia"/>
        </w:rPr>
        <w:t>任公務人員。</w:t>
      </w:r>
    </w:p>
    <w:p w14:paraId="48AAE64D" w14:textId="6E2411C9" w:rsidR="00686CD2" w:rsidRDefault="00686CD2" w:rsidP="00433729">
      <w:pPr>
        <w:pStyle w:val="0241"/>
        <w:spacing w:line="438" w:lineRule="exact"/>
      </w:pPr>
      <w:r w:rsidRPr="00686CD2">
        <w:rPr>
          <w:rFonts w:hint="eastAsia"/>
        </w:rPr>
        <w:t>任命詹智宏、蔡昆璋、黃榮章、周伯謙、羅凱衛、黃紹哲、羅文燦、石惠宗、</w:t>
      </w:r>
      <w:proofErr w:type="gramStart"/>
      <w:r w:rsidRPr="00686CD2">
        <w:rPr>
          <w:rFonts w:hint="eastAsia"/>
        </w:rPr>
        <w:t>鍾</w:t>
      </w:r>
      <w:proofErr w:type="gramEnd"/>
      <w:r w:rsidRPr="00686CD2">
        <w:rPr>
          <w:rFonts w:hint="eastAsia"/>
        </w:rPr>
        <w:t>向昱、馬健鈞、洪德蒼、林佑欣、李秉</w:t>
      </w:r>
      <w:proofErr w:type="gramStart"/>
      <w:r w:rsidRPr="00686CD2">
        <w:rPr>
          <w:rFonts w:hint="eastAsia"/>
        </w:rPr>
        <w:t>燊</w:t>
      </w:r>
      <w:proofErr w:type="gramEnd"/>
      <w:r w:rsidRPr="00686CD2">
        <w:rPr>
          <w:rFonts w:hint="eastAsia"/>
        </w:rPr>
        <w:t>、陳惠民、陳俞蓉、黃育寬、彭立穎、劉姿亞、王翠妤、王</w:t>
      </w:r>
      <w:proofErr w:type="gramStart"/>
      <w:r w:rsidRPr="00686CD2">
        <w:rPr>
          <w:rFonts w:hint="eastAsia"/>
        </w:rPr>
        <w:t>顗</w:t>
      </w:r>
      <w:proofErr w:type="gramEnd"/>
      <w:r w:rsidRPr="00686CD2">
        <w:rPr>
          <w:rFonts w:hint="eastAsia"/>
        </w:rPr>
        <w:t>翔、</w:t>
      </w:r>
      <w:proofErr w:type="gramStart"/>
      <w:r w:rsidRPr="00686CD2">
        <w:rPr>
          <w:rFonts w:hint="eastAsia"/>
        </w:rPr>
        <w:t>余</w:t>
      </w:r>
      <w:proofErr w:type="gramEnd"/>
      <w:r w:rsidRPr="00686CD2">
        <w:rPr>
          <w:rFonts w:hint="eastAsia"/>
        </w:rPr>
        <w:t>宗</w:t>
      </w:r>
      <w:proofErr w:type="gramStart"/>
      <w:r w:rsidRPr="00686CD2">
        <w:rPr>
          <w:rFonts w:hint="eastAsia"/>
        </w:rPr>
        <w:t>叡</w:t>
      </w:r>
      <w:proofErr w:type="gramEnd"/>
      <w:r w:rsidRPr="00686CD2">
        <w:rPr>
          <w:rFonts w:hint="eastAsia"/>
        </w:rPr>
        <w:t>、王韋心、陳維興、許惠婷、徐志維、洪文宏、</w:t>
      </w:r>
      <w:proofErr w:type="gramStart"/>
      <w:r w:rsidRPr="00686CD2">
        <w:rPr>
          <w:rFonts w:hint="eastAsia"/>
        </w:rPr>
        <w:t>王俐婷為薦任</w:t>
      </w:r>
      <w:proofErr w:type="gramEnd"/>
      <w:r w:rsidRPr="00686CD2">
        <w:rPr>
          <w:rFonts w:hint="eastAsia"/>
        </w:rPr>
        <w:t>公務人員。</w:t>
      </w:r>
    </w:p>
    <w:p w14:paraId="78CB3F69" w14:textId="158156C4" w:rsidR="00686CD2" w:rsidRDefault="00686CD2" w:rsidP="00433729">
      <w:pPr>
        <w:pStyle w:val="0241"/>
        <w:spacing w:line="438" w:lineRule="exact"/>
      </w:pPr>
      <w:r w:rsidRPr="00686CD2">
        <w:rPr>
          <w:rFonts w:hint="eastAsia"/>
        </w:rPr>
        <w:t>任命</w:t>
      </w:r>
      <w:proofErr w:type="gramStart"/>
      <w:r w:rsidRPr="00686CD2">
        <w:rPr>
          <w:rFonts w:hint="eastAsia"/>
        </w:rPr>
        <w:t>柯文弼為薦任</w:t>
      </w:r>
      <w:proofErr w:type="gramEnd"/>
      <w:r w:rsidRPr="00686CD2">
        <w:rPr>
          <w:rFonts w:hint="eastAsia"/>
        </w:rPr>
        <w:t>公務人員。</w:t>
      </w:r>
    </w:p>
    <w:p w14:paraId="1DEA6729" w14:textId="5A434092" w:rsidR="00686CD2" w:rsidRDefault="00686CD2" w:rsidP="00433729">
      <w:pPr>
        <w:pStyle w:val="0241"/>
        <w:spacing w:line="438" w:lineRule="exact"/>
        <w:ind w:firstLine="584"/>
      </w:pPr>
      <w:r w:rsidRPr="00F779F9">
        <w:rPr>
          <w:rFonts w:hint="eastAsia"/>
          <w:spacing w:val="6"/>
        </w:rPr>
        <w:t>任命廖啟超、陳亭羽、陳俊嘉、李汪益、馬振中、</w:t>
      </w:r>
      <w:proofErr w:type="gramStart"/>
      <w:r w:rsidRPr="00F779F9">
        <w:rPr>
          <w:rFonts w:hint="eastAsia"/>
          <w:spacing w:val="6"/>
        </w:rPr>
        <w:t>婁渥‧</w:t>
      </w:r>
      <w:proofErr w:type="gramEnd"/>
      <w:r w:rsidRPr="00F779F9">
        <w:rPr>
          <w:rFonts w:hint="eastAsia"/>
          <w:spacing w:val="6"/>
        </w:rPr>
        <w:t>卡第、</w:t>
      </w:r>
      <w:r w:rsidRPr="00686CD2">
        <w:rPr>
          <w:rFonts w:hint="eastAsia"/>
        </w:rPr>
        <w:t>黃乃俞、余長洲、</w:t>
      </w:r>
      <w:proofErr w:type="gramStart"/>
      <w:r w:rsidRPr="00686CD2">
        <w:rPr>
          <w:rFonts w:hint="eastAsia"/>
        </w:rPr>
        <w:t>鄒誌</w:t>
      </w:r>
      <w:proofErr w:type="gramEnd"/>
      <w:r w:rsidRPr="00686CD2">
        <w:rPr>
          <w:rFonts w:hint="eastAsia"/>
        </w:rPr>
        <w:t>偉、廖柏禎、廖翊彤、高春蘭、陳薇亘、李宜宣、康柏賢、吳文揚、施皓澤、黎俊逸、徐慎遠為薦任公務人員。</w:t>
      </w:r>
    </w:p>
    <w:p w14:paraId="61110C2F" w14:textId="1C3FD929" w:rsidR="00686CD2" w:rsidRDefault="00686CD2" w:rsidP="00433729">
      <w:pPr>
        <w:pStyle w:val="0241"/>
        <w:spacing w:line="438" w:lineRule="exact"/>
      </w:pPr>
      <w:r w:rsidRPr="00686CD2">
        <w:rPr>
          <w:rFonts w:hint="eastAsia"/>
        </w:rPr>
        <w:t>任命李冠佑、</w:t>
      </w:r>
      <w:proofErr w:type="gramStart"/>
      <w:r w:rsidRPr="00686CD2">
        <w:rPr>
          <w:rFonts w:hint="eastAsia"/>
        </w:rPr>
        <w:t>邵芃</w:t>
      </w:r>
      <w:proofErr w:type="gramEnd"/>
      <w:r w:rsidRPr="00686CD2">
        <w:rPr>
          <w:rFonts w:hint="eastAsia"/>
        </w:rPr>
        <w:t>茂、</w:t>
      </w:r>
      <w:proofErr w:type="gramStart"/>
      <w:r w:rsidRPr="00686CD2">
        <w:rPr>
          <w:rFonts w:hint="eastAsia"/>
        </w:rPr>
        <w:t>李春賢為薦任</w:t>
      </w:r>
      <w:proofErr w:type="gramEnd"/>
      <w:r w:rsidRPr="00686CD2">
        <w:rPr>
          <w:rFonts w:hint="eastAsia"/>
        </w:rPr>
        <w:t>公務人員。</w:t>
      </w:r>
    </w:p>
    <w:p w14:paraId="587ACA71" w14:textId="2E68C784" w:rsidR="00686CD2" w:rsidRDefault="00686CD2" w:rsidP="00433729">
      <w:pPr>
        <w:pStyle w:val="0241"/>
        <w:spacing w:line="438" w:lineRule="exact"/>
      </w:pPr>
      <w:r w:rsidRPr="00686CD2">
        <w:rPr>
          <w:rFonts w:hint="eastAsia"/>
        </w:rPr>
        <w:t>任命</w:t>
      </w:r>
      <w:proofErr w:type="gramStart"/>
      <w:r w:rsidRPr="00686CD2">
        <w:rPr>
          <w:rFonts w:hint="eastAsia"/>
        </w:rPr>
        <w:t>林建宇為薦任</w:t>
      </w:r>
      <w:proofErr w:type="gramEnd"/>
      <w:r w:rsidRPr="00686CD2">
        <w:rPr>
          <w:rFonts w:hint="eastAsia"/>
        </w:rPr>
        <w:t>公務人員。</w:t>
      </w:r>
    </w:p>
    <w:p w14:paraId="04BAD2B9" w14:textId="27CE1CF6" w:rsidR="00686CD2" w:rsidRDefault="00686CD2" w:rsidP="00433729">
      <w:pPr>
        <w:pStyle w:val="0241"/>
        <w:spacing w:line="438" w:lineRule="exact"/>
      </w:pPr>
      <w:r w:rsidRPr="00686CD2">
        <w:rPr>
          <w:rFonts w:hint="eastAsia"/>
        </w:rPr>
        <w:t>任命</w:t>
      </w:r>
      <w:proofErr w:type="gramStart"/>
      <w:r w:rsidRPr="00686CD2">
        <w:rPr>
          <w:rFonts w:hint="eastAsia"/>
        </w:rPr>
        <w:t>范朝傑為薦任</w:t>
      </w:r>
      <w:proofErr w:type="gramEnd"/>
      <w:r w:rsidRPr="00686CD2">
        <w:rPr>
          <w:rFonts w:hint="eastAsia"/>
        </w:rPr>
        <w:t>公務人員。</w:t>
      </w:r>
    </w:p>
    <w:p w14:paraId="2939E348" w14:textId="015C9764" w:rsidR="00686CD2" w:rsidRDefault="00686CD2" w:rsidP="00433729">
      <w:pPr>
        <w:pStyle w:val="0241"/>
        <w:spacing w:line="438" w:lineRule="exact"/>
      </w:pPr>
      <w:r w:rsidRPr="00686CD2">
        <w:rPr>
          <w:rFonts w:hint="eastAsia"/>
        </w:rPr>
        <w:t>任命何瓊芳、張孝妃、林逢逸、曹秋冬、劉綺、郭勝華、</w:t>
      </w:r>
      <w:proofErr w:type="gramStart"/>
      <w:r w:rsidRPr="00686CD2">
        <w:rPr>
          <w:rFonts w:hint="eastAsia"/>
        </w:rPr>
        <w:t>王聖貿</w:t>
      </w:r>
      <w:proofErr w:type="gramEnd"/>
      <w:r w:rsidRPr="00686CD2">
        <w:rPr>
          <w:rFonts w:hint="eastAsia"/>
        </w:rPr>
        <w:t>、陳品潔、黃子真、潘虹妮、</w:t>
      </w:r>
      <w:proofErr w:type="gramStart"/>
      <w:r w:rsidRPr="00686CD2">
        <w:rPr>
          <w:rFonts w:hint="eastAsia"/>
        </w:rPr>
        <w:t>楊美玲為薦任</w:t>
      </w:r>
      <w:proofErr w:type="gramEnd"/>
      <w:r w:rsidRPr="00686CD2">
        <w:rPr>
          <w:rFonts w:hint="eastAsia"/>
        </w:rPr>
        <w:t>公務人員。</w:t>
      </w:r>
    </w:p>
    <w:p w14:paraId="5828918C" w14:textId="5C119105" w:rsidR="00686CD2" w:rsidRDefault="00686CD2" w:rsidP="00433729">
      <w:pPr>
        <w:pStyle w:val="0241"/>
        <w:spacing w:line="438" w:lineRule="exact"/>
      </w:pPr>
      <w:r w:rsidRPr="00686CD2">
        <w:rPr>
          <w:rFonts w:hint="eastAsia"/>
        </w:rPr>
        <w:t>任命蔡雅琳、林姿儀、邱辰、陳怡璇、謝伊心、林柏州、許議文、王承語、宋長榮、許幸容、</w:t>
      </w:r>
      <w:proofErr w:type="gramStart"/>
      <w:r w:rsidRPr="00686CD2">
        <w:rPr>
          <w:rFonts w:hint="eastAsia"/>
        </w:rPr>
        <w:t>王軒凡為薦</w:t>
      </w:r>
      <w:proofErr w:type="gramEnd"/>
      <w:r w:rsidRPr="00686CD2">
        <w:rPr>
          <w:rFonts w:hint="eastAsia"/>
        </w:rPr>
        <w:t>任公務人員。</w:t>
      </w:r>
    </w:p>
    <w:p w14:paraId="28F55E56" w14:textId="08B420FD" w:rsidR="00686CD2" w:rsidRDefault="00686CD2" w:rsidP="00433729">
      <w:pPr>
        <w:pStyle w:val="0241"/>
        <w:spacing w:line="438" w:lineRule="exact"/>
      </w:pPr>
      <w:r w:rsidRPr="00686CD2">
        <w:rPr>
          <w:rFonts w:hint="eastAsia"/>
        </w:rPr>
        <w:t>任命周懷康、王俊傑、王柔惠、</w:t>
      </w:r>
      <w:proofErr w:type="gramStart"/>
      <w:r w:rsidRPr="00686CD2">
        <w:rPr>
          <w:rFonts w:hint="eastAsia"/>
        </w:rPr>
        <w:t>詹竣崴、</w:t>
      </w:r>
      <w:proofErr w:type="gramEnd"/>
      <w:r w:rsidRPr="00686CD2">
        <w:rPr>
          <w:rFonts w:hint="eastAsia"/>
        </w:rPr>
        <w:t>劉盈盈、陳妍珊、吳牧聲、林沂</w:t>
      </w:r>
      <w:proofErr w:type="gramStart"/>
      <w:r w:rsidRPr="00686CD2">
        <w:rPr>
          <w:rFonts w:hint="eastAsia"/>
        </w:rPr>
        <w:t>嫺</w:t>
      </w:r>
      <w:proofErr w:type="gramEnd"/>
      <w:r w:rsidRPr="00686CD2">
        <w:rPr>
          <w:rFonts w:hint="eastAsia"/>
        </w:rPr>
        <w:t>、張紋瑗、陳慧琳、呂佩珊、黃雅蘭、陳幼宛、李姿</w:t>
      </w:r>
      <w:proofErr w:type="gramStart"/>
      <w:r w:rsidRPr="00686CD2">
        <w:rPr>
          <w:rFonts w:hint="eastAsia"/>
        </w:rPr>
        <w:t>穎為薦任</w:t>
      </w:r>
      <w:proofErr w:type="gramEnd"/>
      <w:r w:rsidRPr="00686CD2">
        <w:rPr>
          <w:rFonts w:hint="eastAsia"/>
        </w:rPr>
        <w:t>公務人員。</w:t>
      </w:r>
    </w:p>
    <w:p w14:paraId="01623932" w14:textId="704BD4AE" w:rsidR="00686CD2" w:rsidRDefault="00686CD2" w:rsidP="00433729">
      <w:pPr>
        <w:pStyle w:val="0241"/>
        <w:spacing w:line="438" w:lineRule="exact"/>
      </w:pPr>
      <w:r w:rsidRPr="00686CD2">
        <w:rPr>
          <w:rFonts w:hint="eastAsia"/>
        </w:rPr>
        <w:t>任命林永得、方辰</w:t>
      </w:r>
      <w:proofErr w:type="gramStart"/>
      <w:r w:rsidRPr="00686CD2">
        <w:rPr>
          <w:rFonts w:hint="eastAsia"/>
        </w:rPr>
        <w:t>云</w:t>
      </w:r>
      <w:proofErr w:type="gramEnd"/>
      <w:r w:rsidRPr="00686CD2">
        <w:rPr>
          <w:rFonts w:hint="eastAsia"/>
        </w:rPr>
        <w:t>、林宜家、程嘉琪、林辰翰、</w:t>
      </w:r>
      <w:proofErr w:type="gramStart"/>
      <w:r w:rsidRPr="00686CD2">
        <w:rPr>
          <w:rFonts w:hint="eastAsia"/>
        </w:rPr>
        <w:t>張雅雲為薦任</w:t>
      </w:r>
      <w:proofErr w:type="gramEnd"/>
      <w:r w:rsidRPr="00686CD2">
        <w:rPr>
          <w:rFonts w:hint="eastAsia"/>
        </w:rPr>
        <w:t>公務人員。</w:t>
      </w:r>
    </w:p>
    <w:p w14:paraId="282AFF83" w14:textId="1A975F77" w:rsidR="00686CD2" w:rsidRDefault="00686CD2" w:rsidP="00433729">
      <w:pPr>
        <w:pStyle w:val="0241"/>
        <w:spacing w:line="438" w:lineRule="exact"/>
      </w:pPr>
      <w:r w:rsidRPr="00686CD2">
        <w:rPr>
          <w:rFonts w:hint="eastAsia"/>
        </w:rPr>
        <w:t>任命</w:t>
      </w:r>
      <w:proofErr w:type="gramStart"/>
      <w:r w:rsidRPr="00686CD2">
        <w:rPr>
          <w:rFonts w:hint="eastAsia"/>
        </w:rPr>
        <w:t>沈詩今</w:t>
      </w:r>
      <w:proofErr w:type="gramEnd"/>
      <w:r w:rsidRPr="00686CD2">
        <w:rPr>
          <w:rFonts w:hint="eastAsia"/>
        </w:rPr>
        <w:t>、林南宏、關逸鴻、陳孟暄、</w:t>
      </w:r>
      <w:proofErr w:type="gramStart"/>
      <w:r w:rsidRPr="00686CD2">
        <w:rPr>
          <w:rFonts w:hint="eastAsia"/>
        </w:rPr>
        <w:t>張文馨為薦任</w:t>
      </w:r>
      <w:proofErr w:type="gramEnd"/>
      <w:r w:rsidRPr="00686CD2">
        <w:rPr>
          <w:rFonts w:hint="eastAsia"/>
        </w:rPr>
        <w:t>公務人員。</w:t>
      </w:r>
    </w:p>
    <w:p w14:paraId="3C3619DE" w14:textId="2AA84BDE" w:rsidR="00686CD2" w:rsidRDefault="00686CD2" w:rsidP="00433729">
      <w:pPr>
        <w:pStyle w:val="0241"/>
        <w:spacing w:line="438" w:lineRule="exact"/>
      </w:pPr>
      <w:r w:rsidRPr="00686CD2">
        <w:rPr>
          <w:rFonts w:hint="eastAsia"/>
        </w:rPr>
        <w:t>任命</w:t>
      </w:r>
      <w:proofErr w:type="gramStart"/>
      <w:r w:rsidRPr="00686CD2">
        <w:rPr>
          <w:rFonts w:hint="eastAsia"/>
        </w:rPr>
        <w:t>鍾素貞為薦任</w:t>
      </w:r>
      <w:proofErr w:type="gramEnd"/>
      <w:r w:rsidRPr="00686CD2">
        <w:rPr>
          <w:rFonts w:hint="eastAsia"/>
        </w:rPr>
        <w:t>公務人員。</w:t>
      </w:r>
    </w:p>
    <w:p w14:paraId="15735E64" w14:textId="0934177A" w:rsidR="00686CD2" w:rsidRDefault="00686CD2" w:rsidP="00433729">
      <w:pPr>
        <w:pStyle w:val="0241"/>
        <w:spacing w:line="438" w:lineRule="exact"/>
      </w:pPr>
      <w:r w:rsidRPr="00686CD2">
        <w:rPr>
          <w:rFonts w:hint="eastAsia"/>
        </w:rPr>
        <w:t>任命</w:t>
      </w:r>
      <w:proofErr w:type="gramStart"/>
      <w:r w:rsidRPr="00686CD2">
        <w:rPr>
          <w:rFonts w:hint="eastAsia"/>
        </w:rPr>
        <w:t>黃鈺涵為薦任</w:t>
      </w:r>
      <w:proofErr w:type="gramEnd"/>
      <w:r w:rsidRPr="00686CD2">
        <w:rPr>
          <w:rFonts w:hint="eastAsia"/>
        </w:rPr>
        <w:t>公務人員。</w:t>
      </w:r>
    </w:p>
    <w:p w14:paraId="2E75523A" w14:textId="1781227C" w:rsidR="00686CD2" w:rsidRDefault="00686CD2" w:rsidP="00433729">
      <w:pPr>
        <w:pStyle w:val="0241"/>
        <w:spacing w:line="420" w:lineRule="exact"/>
      </w:pPr>
      <w:r w:rsidRPr="00686CD2">
        <w:rPr>
          <w:rFonts w:hint="eastAsia"/>
        </w:rPr>
        <w:lastRenderedPageBreak/>
        <w:t>任命任向華、黃曉君、歐庭維、</w:t>
      </w:r>
      <w:proofErr w:type="gramStart"/>
      <w:r w:rsidRPr="00686CD2">
        <w:rPr>
          <w:rFonts w:hint="eastAsia"/>
        </w:rPr>
        <w:t>許雅雯為薦任</w:t>
      </w:r>
      <w:proofErr w:type="gramEnd"/>
      <w:r w:rsidRPr="00686CD2">
        <w:rPr>
          <w:rFonts w:hint="eastAsia"/>
        </w:rPr>
        <w:t>公務人員。</w:t>
      </w:r>
    </w:p>
    <w:p w14:paraId="5014AE70" w14:textId="5C19D7AA" w:rsidR="00686CD2" w:rsidRDefault="00686CD2" w:rsidP="00433729">
      <w:pPr>
        <w:pStyle w:val="0241"/>
        <w:spacing w:line="420" w:lineRule="exact"/>
      </w:pPr>
      <w:r w:rsidRPr="00686CD2">
        <w:rPr>
          <w:rFonts w:hint="eastAsia"/>
        </w:rPr>
        <w:t>任命黃正馨、黃婕渝、謝</w:t>
      </w:r>
      <w:proofErr w:type="gramStart"/>
      <w:r w:rsidRPr="00686CD2">
        <w:rPr>
          <w:rFonts w:hint="eastAsia"/>
        </w:rPr>
        <w:t>宥鋐為薦</w:t>
      </w:r>
      <w:proofErr w:type="gramEnd"/>
      <w:r w:rsidRPr="00686CD2">
        <w:rPr>
          <w:rFonts w:hint="eastAsia"/>
        </w:rPr>
        <w:t>任公務人員。</w:t>
      </w:r>
    </w:p>
    <w:p w14:paraId="6673745D" w14:textId="5E6001E8" w:rsidR="00686CD2" w:rsidRDefault="00686CD2" w:rsidP="00433729">
      <w:pPr>
        <w:pStyle w:val="0241"/>
        <w:spacing w:line="420" w:lineRule="exact"/>
      </w:pPr>
      <w:r w:rsidRPr="00686CD2">
        <w:rPr>
          <w:rFonts w:hint="eastAsia"/>
        </w:rPr>
        <w:t>任命林秉賢、</w:t>
      </w:r>
      <w:proofErr w:type="gramStart"/>
      <w:r w:rsidRPr="00686CD2">
        <w:rPr>
          <w:rFonts w:hint="eastAsia"/>
        </w:rPr>
        <w:t>陳桂鸞為薦任</w:t>
      </w:r>
      <w:proofErr w:type="gramEnd"/>
      <w:r w:rsidRPr="00686CD2">
        <w:rPr>
          <w:rFonts w:hint="eastAsia"/>
        </w:rPr>
        <w:t>公務人員。</w:t>
      </w:r>
    </w:p>
    <w:p w14:paraId="24361B7E" w14:textId="2011DB30" w:rsidR="00686CD2" w:rsidRDefault="00686CD2" w:rsidP="00433729">
      <w:pPr>
        <w:pStyle w:val="0241"/>
        <w:spacing w:line="420" w:lineRule="exact"/>
      </w:pPr>
      <w:r w:rsidRPr="00686CD2">
        <w:rPr>
          <w:rFonts w:hint="eastAsia"/>
        </w:rPr>
        <w:t>任命</w:t>
      </w:r>
      <w:proofErr w:type="gramStart"/>
      <w:r w:rsidRPr="00686CD2">
        <w:rPr>
          <w:rFonts w:hint="eastAsia"/>
        </w:rPr>
        <w:t>莊政緯為薦</w:t>
      </w:r>
      <w:proofErr w:type="gramEnd"/>
      <w:r w:rsidRPr="00686CD2">
        <w:rPr>
          <w:rFonts w:hint="eastAsia"/>
        </w:rPr>
        <w:t>任公務人員。</w:t>
      </w:r>
    </w:p>
    <w:p w14:paraId="68127C14" w14:textId="1221CBB8" w:rsidR="00686CD2" w:rsidRDefault="00686CD2" w:rsidP="00433729">
      <w:pPr>
        <w:pStyle w:val="0241"/>
        <w:spacing w:line="420" w:lineRule="exact"/>
      </w:pPr>
      <w:r w:rsidRPr="00686CD2">
        <w:rPr>
          <w:rFonts w:hint="eastAsia"/>
        </w:rPr>
        <w:t>任命郭柏宏、</w:t>
      </w:r>
      <w:proofErr w:type="gramStart"/>
      <w:r w:rsidRPr="00686CD2">
        <w:rPr>
          <w:rFonts w:hint="eastAsia"/>
        </w:rPr>
        <w:t>劉晉廷為薦任</w:t>
      </w:r>
      <w:proofErr w:type="gramEnd"/>
      <w:r w:rsidRPr="00686CD2">
        <w:rPr>
          <w:rFonts w:hint="eastAsia"/>
        </w:rPr>
        <w:t>公務人員。</w:t>
      </w:r>
    </w:p>
    <w:p w14:paraId="35911DE6" w14:textId="39B00807" w:rsidR="00686CD2" w:rsidRDefault="00686CD2" w:rsidP="00433729">
      <w:pPr>
        <w:pStyle w:val="0241"/>
        <w:spacing w:line="420" w:lineRule="exact"/>
      </w:pPr>
      <w:r w:rsidRPr="00686CD2">
        <w:rPr>
          <w:rFonts w:hint="eastAsia"/>
        </w:rPr>
        <w:t>任命陳建超、胡佳恩、段乃嘉、朱琬</w:t>
      </w:r>
      <w:proofErr w:type="gramStart"/>
      <w:r w:rsidRPr="00686CD2">
        <w:rPr>
          <w:rFonts w:hint="eastAsia"/>
        </w:rPr>
        <w:t>婁</w:t>
      </w:r>
      <w:proofErr w:type="gramEnd"/>
      <w:r w:rsidRPr="00686CD2">
        <w:rPr>
          <w:rFonts w:hint="eastAsia"/>
        </w:rPr>
        <w:t>、吳瓊</w:t>
      </w:r>
      <w:proofErr w:type="gramStart"/>
      <w:r w:rsidRPr="00686CD2">
        <w:rPr>
          <w:rFonts w:hint="eastAsia"/>
        </w:rPr>
        <w:t>甄</w:t>
      </w:r>
      <w:proofErr w:type="gramEnd"/>
      <w:r w:rsidRPr="00686CD2">
        <w:rPr>
          <w:rFonts w:hint="eastAsia"/>
        </w:rPr>
        <w:t>、</w:t>
      </w:r>
      <w:proofErr w:type="gramStart"/>
      <w:r w:rsidRPr="00686CD2">
        <w:rPr>
          <w:rFonts w:hint="eastAsia"/>
        </w:rPr>
        <w:t>侯秀琴為薦任</w:t>
      </w:r>
      <w:proofErr w:type="gramEnd"/>
      <w:r w:rsidRPr="00686CD2">
        <w:rPr>
          <w:rFonts w:hint="eastAsia"/>
        </w:rPr>
        <w:t>公務人員。</w:t>
      </w:r>
    </w:p>
    <w:p w14:paraId="3130D115" w14:textId="49403CF0" w:rsidR="00686CD2" w:rsidRDefault="00686CD2" w:rsidP="00433729">
      <w:pPr>
        <w:pStyle w:val="0241"/>
        <w:spacing w:line="420" w:lineRule="exact"/>
      </w:pPr>
      <w:r w:rsidRPr="00686CD2">
        <w:rPr>
          <w:rFonts w:hint="eastAsia"/>
        </w:rPr>
        <w:t>任命陳俊良、莊宜珊、潘虹</w:t>
      </w:r>
      <w:proofErr w:type="gramStart"/>
      <w:r w:rsidRPr="00686CD2">
        <w:rPr>
          <w:rFonts w:hint="eastAsia"/>
        </w:rPr>
        <w:t>云</w:t>
      </w:r>
      <w:proofErr w:type="gramEnd"/>
      <w:r w:rsidRPr="00686CD2">
        <w:rPr>
          <w:rFonts w:hint="eastAsia"/>
        </w:rPr>
        <w:t>、郭俐錦、</w:t>
      </w:r>
      <w:proofErr w:type="gramStart"/>
      <w:r w:rsidRPr="00686CD2">
        <w:rPr>
          <w:rFonts w:hint="eastAsia"/>
        </w:rPr>
        <w:t>古俊豪為薦任</w:t>
      </w:r>
      <w:proofErr w:type="gramEnd"/>
      <w:r w:rsidRPr="00686CD2">
        <w:rPr>
          <w:rFonts w:hint="eastAsia"/>
        </w:rPr>
        <w:t>公務人員。</w:t>
      </w:r>
    </w:p>
    <w:p w14:paraId="406E923D" w14:textId="7D297135" w:rsidR="00686CD2" w:rsidRDefault="00686CD2" w:rsidP="00433729">
      <w:pPr>
        <w:pStyle w:val="0241"/>
        <w:spacing w:line="420" w:lineRule="exact"/>
      </w:pPr>
      <w:r w:rsidRPr="00686CD2">
        <w:rPr>
          <w:rFonts w:hint="eastAsia"/>
        </w:rPr>
        <w:t>任命</w:t>
      </w:r>
      <w:proofErr w:type="gramStart"/>
      <w:r w:rsidRPr="00686CD2">
        <w:rPr>
          <w:rFonts w:hint="eastAsia"/>
        </w:rPr>
        <w:t>賴素萍為薦任</w:t>
      </w:r>
      <w:proofErr w:type="gramEnd"/>
      <w:r w:rsidRPr="00686CD2">
        <w:rPr>
          <w:rFonts w:hint="eastAsia"/>
        </w:rPr>
        <w:t>公務人員。</w:t>
      </w:r>
    </w:p>
    <w:p w14:paraId="39E904AD" w14:textId="0EB9C8C2" w:rsidR="00686CD2" w:rsidRDefault="00686CD2" w:rsidP="00433729">
      <w:pPr>
        <w:pStyle w:val="0241"/>
        <w:spacing w:line="420" w:lineRule="exact"/>
      </w:pPr>
      <w:r w:rsidRPr="00686CD2">
        <w:rPr>
          <w:rFonts w:hint="eastAsia"/>
        </w:rPr>
        <w:t>任命</w:t>
      </w:r>
      <w:proofErr w:type="gramStart"/>
      <w:r w:rsidRPr="00686CD2">
        <w:rPr>
          <w:rFonts w:hint="eastAsia"/>
        </w:rPr>
        <w:t>林彥行為薦任</w:t>
      </w:r>
      <w:proofErr w:type="gramEnd"/>
      <w:r w:rsidRPr="00686CD2">
        <w:rPr>
          <w:rFonts w:hint="eastAsia"/>
        </w:rPr>
        <w:t>公務人員。</w:t>
      </w:r>
    </w:p>
    <w:p w14:paraId="08578509" w14:textId="20A26956" w:rsidR="00686CD2" w:rsidRDefault="00686CD2" w:rsidP="00433729">
      <w:pPr>
        <w:pStyle w:val="0241"/>
        <w:spacing w:line="420" w:lineRule="exact"/>
      </w:pPr>
      <w:r w:rsidRPr="00686CD2">
        <w:rPr>
          <w:rFonts w:hint="eastAsia"/>
        </w:rPr>
        <w:t>任命</w:t>
      </w:r>
      <w:proofErr w:type="gramStart"/>
      <w:r w:rsidRPr="00686CD2">
        <w:rPr>
          <w:rFonts w:hint="eastAsia"/>
        </w:rPr>
        <w:t>周楷倫為薦</w:t>
      </w:r>
      <w:proofErr w:type="gramEnd"/>
      <w:r w:rsidRPr="00686CD2">
        <w:rPr>
          <w:rFonts w:hint="eastAsia"/>
        </w:rPr>
        <w:t>任公務人員。</w:t>
      </w:r>
    </w:p>
    <w:p w14:paraId="11AFD87E" w14:textId="2DA480AB" w:rsidR="00686CD2" w:rsidRDefault="00686CD2" w:rsidP="00433729">
      <w:pPr>
        <w:pStyle w:val="0241"/>
        <w:spacing w:line="420" w:lineRule="exact"/>
      </w:pPr>
      <w:r w:rsidRPr="00686CD2">
        <w:rPr>
          <w:rFonts w:hint="eastAsia"/>
        </w:rPr>
        <w:t>任命孟慶栩、</w:t>
      </w:r>
      <w:proofErr w:type="gramStart"/>
      <w:r w:rsidRPr="00686CD2">
        <w:rPr>
          <w:rFonts w:hint="eastAsia"/>
        </w:rPr>
        <w:t>黃欽賢為薦任</w:t>
      </w:r>
      <w:proofErr w:type="gramEnd"/>
      <w:r w:rsidRPr="00686CD2">
        <w:rPr>
          <w:rFonts w:hint="eastAsia"/>
        </w:rPr>
        <w:t>公務人員。</w:t>
      </w:r>
    </w:p>
    <w:p w14:paraId="1AE8E80E" w14:textId="56A2BBAF" w:rsidR="00686CD2" w:rsidRDefault="00686CD2" w:rsidP="00433729">
      <w:pPr>
        <w:pStyle w:val="0241"/>
        <w:spacing w:line="420" w:lineRule="exact"/>
      </w:pPr>
      <w:r w:rsidRPr="00686CD2">
        <w:rPr>
          <w:rFonts w:hint="eastAsia"/>
        </w:rPr>
        <w:t>任命</w:t>
      </w:r>
      <w:proofErr w:type="gramStart"/>
      <w:r w:rsidRPr="00686CD2">
        <w:rPr>
          <w:rFonts w:hint="eastAsia"/>
        </w:rPr>
        <w:t>顏永芸為薦任</w:t>
      </w:r>
      <w:proofErr w:type="gramEnd"/>
      <w:r w:rsidRPr="00686CD2">
        <w:rPr>
          <w:rFonts w:hint="eastAsia"/>
        </w:rPr>
        <w:t>公務人員。</w:t>
      </w:r>
    </w:p>
    <w:p w14:paraId="3C0710F3" w14:textId="690F536E" w:rsidR="00686CD2" w:rsidRDefault="00686CD2" w:rsidP="00433729">
      <w:pPr>
        <w:pStyle w:val="0241"/>
        <w:spacing w:line="420" w:lineRule="exact"/>
      </w:pPr>
      <w:r w:rsidRPr="00686CD2">
        <w:rPr>
          <w:rFonts w:hint="eastAsia"/>
        </w:rPr>
        <w:t>任命張怡姍、王建</w:t>
      </w:r>
      <w:proofErr w:type="gramStart"/>
      <w:r w:rsidRPr="00686CD2">
        <w:rPr>
          <w:rFonts w:hint="eastAsia"/>
        </w:rPr>
        <w:t>楚為薦</w:t>
      </w:r>
      <w:proofErr w:type="gramEnd"/>
      <w:r w:rsidRPr="00686CD2">
        <w:rPr>
          <w:rFonts w:hint="eastAsia"/>
        </w:rPr>
        <w:t>任公務人員。</w:t>
      </w:r>
    </w:p>
    <w:p w14:paraId="0C007F6D" w14:textId="5710F190" w:rsidR="003B0DD3" w:rsidRDefault="003B0DD3" w:rsidP="00433729">
      <w:pPr>
        <w:pStyle w:val="0241"/>
        <w:spacing w:line="420" w:lineRule="exact"/>
      </w:pPr>
      <w:r w:rsidRPr="003B0DD3">
        <w:rPr>
          <w:rFonts w:hint="eastAsia"/>
        </w:rPr>
        <w:t>任命鄧素珠、楊新欣、陳</w:t>
      </w:r>
      <w:proofErr w:type="gramStart"/>
      <w:r w:rsidRPr="003B0DD3">
        <w:rPr>
          <w:rFonts w:hint="eastAsia"/>
        </w:rPr>
        <w:t>虹儒為薦</w:t>
      </w:r>
      <w:proofErr w:type="gramEnd"/>
      <w:r w:rsidRPr="003B0DD3">
        <w:rPr>
          <w:rFonts w:hint="eastAsia"/>
        </w:rPr>
        <w:t>任公務人員。</w:t>
      </w:r>
    </w:p>
    <w:p w14:paraId="400FFCF3" w14:textId="7F022346" w:rsidR="003B0DD3" w:rsidRDefault="003B0DD3" w:rsidP="00433729">
      <w:pPr>
        <w:pStyle w:val="0241"/>
        <w:spacing w:line="420" w:lineRule="exact"/>
      </w:pPr>
      <w:r w:rsidRPr="003B0DD3">
        <w:rPr>
          <w:rFonts w:hint="eastAsia"/>
        </w:rPr>
        <w:t>任命蕭志濱、高子芸、李慧君、吳燕婷、陳聿豪、蔡淳如、黃怡君、黃博群、李友權、陳瑩真、游國雄、郭智維、曾雅慈、林淑婷、陳煒凱、林育生、許永松、丁國城、林詹穎、吳彥蓁、王瑞民、謝純</w:t>
      </w:r>
      <w:proofErr w:type="gramStart"/>
      <w:r w:rsidRPr="003B0DD3">
        <w:rPr>
          <w:rFonts w:hint="eastAsia"/>
        </w:rPr>
        <w:t>繒</w:t>
      </w:r>
      <w:proofErr w:type="gramEnd"/>
      <w:r w:rsidRPr="003B0DD3">
        <w:rPr>
          <w:rFonts w:hint="eastAsia"/>
        </w:rPr>
        <w:t>、劉靜怡、鄭雅芸、黃冠淙、何炳鋒、張淵豪、周昱宏、盧懿君、</w:t>
      </w:r>
      <w:proofErr w:type="gramStart"/>
      <w:r w:rsidRPr="003B0DD3">
        <w:rPr>
          <w:rFonts w:hint="eastAsia"/>
        </w:rPr>
        <w:t>陳坤成為薦任</w:t>
      </w:r>
      <w:proofErr w:type="gramEnd"/>
      <w:r w:rsidRPr="003B0DD3">
        <w:rPr>
          <w:rFonts w:hint="eastAsia"/>
        </w:rPr>
        <w:t>關務人員。</w:t>
      </w:r>
    </w:p>
    <w:p w14:paraId="0C7D0A16" w14:textId="42D50C84" w:rsidR="00686CD2" w:rsidRDefault="00686CD2" w:rsidP="00433729">
      <w:pPr>
        <w:pStyle w:val="0241"/>
        <w:spacing w:line="420" w:lineRule="exact"/>
      </w:pPr>
      <w:r w:rsidRPr="00686CD2">
        <w:rPr>
          <w:rFonts w:hint="eastAsia"/>
        </w:rPr>
        <w:t>任命賴</w:t>
      </w:r>
      <w:proofErr w:type="gramStart"/>
      <w:r w:rsidRPr="00686CD2">
        <w:rPr>
          <w:rFonts w:hint="eastAsia"/>
        </w:rPr>
        <w:t>郁臻</w:t>
      </w:r>
      <w:proofErr w:type="gramEnd"/>
      <w:r w:rsidRPr="00686CD2">
        <w:rPr>
          <w:rFonts w:hint="eastAsia"/>
        </w:rPr>
        <w:t>、高源宏、郭禹志、許正頤、趙曼圻為委任公務人員。</w:t>
      </w:r>
    </w:p>
    <w:p w14:paraId="024DFDDF" w14:textId="21594E1C" w:rsidR="00686CD2" w:rsidRDefault="00686CD2" w:rsidP="00433729">
      <w:pPr>
        <w:pStyle w:val="0241"/>
        <w:spacing w:line="420" w:lineRule="exact"/>
      </w:pPr>
      <w:r w:rsidRPr="00686CD2">
        <w:rPr>
          <w:rFonts w:hint="eastAsia"/>
        </w:rPr>
        <w:t>任命張淳惠、侯亭昀為委任公務人員。</w:t>
      </w:r>
    </w:p>
    <w:p w14:paraId="7A164C5A" w14:textId="144EB4F2" w:rsidR="00686CD2" w:rsidRDefault="00686CD2" w:rsidP="00433729">
      <w:pPr>
        <w:pStyle w:val="0241"/>
        <w:spacing w:line="420" w:lineRule="exact"/>
      </w:pPr>
      <w:r w:rsidRPr="00686CD2">
        <w:rPr>
          <w:rFonts w:hint="eastAsia"/>
        </w:rPr>
        <w:t>任命王雋、陳彥廷、張凱敬、邱浩華、詹佳臻為委任公務人員。</w:t>
      </w:r>
    </w:p>
    <w:p w14:paraId="2A805865" w14:textId="497E832C" w:rsidR="00686CD2" w:rsidRDefault="00686CD2" w:rsidP="00433729">
      <w:pPr>
        <w:pStyle w:val="0241"/>
        <w:spacing w:line="420" w:lineRule="exact"/>
      </w:pPr>
      <w:r w:rsidRPr="00686CD2">
        <w:rPr>
          <w:rFonts w:hint="eastAsia"/>
        </w:rPr>
        <w:t>任命方文</w:t>
      </w:r>
      <w:proofErr w:type="gramStart"/>
      <w:r w:rsidRPr="00686CD2">
        <w:rPr>
          <w:rFonts w:hint="eastAsia"/>
        </w:rPr>
        <w:t>邑</w:t>
      </w:r>
      <w:proofErr w:type="gramEnd"/>
      <w:r w:rsidRPr="00686CD2">
        <w:rPr>
          <w:rFonts w:hint="eastAsia"/>
        </w:rPr>
        <w:t>為委任公務人員。</w:t>
      </w:r>
    </w:p>
    <w:p w14:paraId="157B1D5B" w14:textId="73AF6F4C" w:rsidR="00686CD2" w:rsidRDefault="00F836A3" w:rsidP="00433729">
      <w:pPr>
        <w:pStyle w:val="0241"/>
        <w:spacing w:line="420" w:lineRule="exact"/>
      </w:pPr>
      <w:r>
        <w:rPr>
          <w:rFonts w:hint="eastAsia"/>
          <w:noProof/>
          <w:lang w:val="zh-TW"/>
        </w:rPr>
        <mc:AlternateContent>
          <mc:Choice Requires="wps">
            <w:drawing>
              <wp:anchor distT="0" distB="0" distL="114300" distR="114300" simplePos="0" relativeHeight="251659264" behindDoc="0" locked="0" layoutInCell="1" allowOverlap="1" wp14:anchorId="2C4DA3A2" wp14:editId="6D6B326D">
                <wp:simplePos x="0" y="0"/>
                <wp:positionH relativeFrom="column">
                  <wp:posOffset>4165600</wp:posOffset>
                </wp:positionH>
                <wp:positionV relativeFrom="paragraph">
                  <wp:posOffset>260350</wp:posOffset>
                </wp:positionV>
                <wp:extent cx="327704" cy="311847"/>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327704" cy="311847"/>
                        </a:xfrm>
                        <a:prstGeom prst="rect">
                          <a:avLst/>
                        </a:prstGeom>
                        <a:noFill/>
                        <a:ln w="6350">
                          <a:noFill/>
                        </a:ln>
                      </wps:spPr>
                      <wps:txbx>
                        <w:txbxContent>
                          <w:p w14:paraId="34C93040" w14:textId="33558D4F" w:rsidR="00F836A3" w:rsidRDefault="00F836A3">
                            <w:r>
                              <w:rPr>
                                <w:noProof/>
                              </w:rPr>
                              <w:drawing>
                                <wp:inline distT="0" distB="0" distL="0" distR="0" wp14:anchorId="741AD36E" wp14:editId="454CD217">
                                  <wp:extent cx="146299" cy="140970"/>
                                  <wp:effectExtent l="0" t="0" r="635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9">
                                            <a:extLst>
                                              <a:ext uri="{28A0092B-C50C-407E-A947-70E740481C1C}">
                                                <a14:useLocalDpi xmlns:a14="http://schemas.microsoft.com/office/drawing/2010/main" val="0"/>
                                              </a:ext>
                                            </a:extLst>
                                          </a:blip>
                                          <a:stretch>
                                            <a:fillRect/>
                                          </a:stretch>
                                        </pic:blipFill>
                                        <pic:spPr>
                                          <a:xfrm>
                                            <a:off x="0" y="0"/>
                                            <a:ext cx="176073" cy="16965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DA3A2" id="_x0000_t202" coordsize="21600,21600" o:spt="202" path="m,l,21600r21600,l21600,xe">
                <v:stroke joinstyle="miter"/>
                <v:path gradientshapeok="t" o:connecttype="rect"/>
              </v:shapetype>
              <v:shape id="文字方塊 1" o:spid="_x0000_s1026" type="#_x0000_t202" style="position:absolute;left:0;text-align:left;margin-left:328pt;margin-top:20.5pt;width:25.8pt;height:2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" filled="f" stroked="f" strokeweight=".5pt">
                <v:textbox>
                  <w:txbxContent>
                    <w:p w14:paraId="34C93040" w14:textId="33558D4F" w:rsidR="00F836A3" w:rsidRDefault="00F836A3">
                      <w:r>
                        <w:rPr>
                          <w:noProof/>
                        </w:rPr>
                        <w:drawing>
                          <wp:inline distT="0" distB="0" distL="0" distR="0" wp14:anchorId="741AD36E" wp14:editId="454CD217">
                            <wp:extent cx="146299" cy="140970"/>
                            <wp:effectExtent l="0" t="0" r="635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9">
                                      <a:extLst>
                                        <a:ext uri="{28A0092B-C50C-407E-A947-70E740481C1C}">
                                          <a14:useLocalDpi xmlns:a14="http://schemas.microsoft.com/office/drawing/2010/main" val="0"/>
                                        </a:ext>
                                      </a:extLst>
                                    </a:blip>
                                    <a:stretch>
                                      <a:fillRect/>
                                    </a:stretch>
                                  </pic:blipFill>
                                  <pic:spPr>
                                    <a:xfrm>
                                      <a:off x="0" y="0"/>
                                      <a:ext cx="176073" cy="169659"/>
                                    </a:xfrm>
                                    <a:prstGeom prst="rect">
                                      <a:avLst/>
                                    </a:prstGeom>
                                  </pic:spPr>
                                </pic:pic>
                              </a:graphicData>
                            </a:graphic>
                          </wp:inline>
                        </w:drawing>
                      </w:r>
                    </w:p>
                  </w:txbxContent>
                </v:textbox>
              </v:shape>
            </w:pict>
          </mc:Fallback>
        </mc:AlternateContent>
      </w:r>
      <w:r w:rsidR="00686CD2" w:rsidRPr="00686CD2">
        <w:rPr>
          <w:rFonts w:hint="eastAsia"/>
        </w:rPr>
        <w:t>任命陳筱君、李鎮佑、王</w:t>
      </w:r>
      <w:proofErr w:type="gramStart"/>
      <w:r w:rsidR="00686CD2" w:rsidRPr="00686CD2">
        <w:rPr>
          <w:rFonts w:hint="eastAsia"/>
        </w:rPr>
        <w:t>煇</w:t>
      </w:r>
      <w:proofErr w:type="gramEnd"/>
      <w:r w:rsidR="00686CD2" w:rsidRPr="00686CD2">
        <w:rPr>
          <w:rFonts w:hint="eastAsia"/>
        </w:rPr>
        <w:t>榮、李秀清、蕭一鳴、陳品文、許瀞月、林靜怡、郭琬婷、邱韋泰、陳柏丞、徐菁穗、張睿澤、</w:t>
      </w:r>
      <w:r w:rsidR="00686CD2" w:rsidRPr="00754F4E">
        <w:rPr>
          <w:rFonts w:hint="eastAsia"/>
        </w:rPr>
        <w:t>劉</w:t>
      </w:r>
      <w:r>
        <w:rPr>
          <w:rFonts w:hint="eastAsia"/>
        </w:rPr>
        <w:t xml:space="preserve">　</w:t>
      </w:r>
      <w:r w:rsidR="00686CD2" w:rsidRPr="00686CD2">
        <w:rPr>
          <w:rFonts w:hint="eastAsia"/>
        </w:rPr>
        <w:t>任、廖嘉田、張玉青、陳宗煜、陳揚琮為委任公務人員。</w:t>
      </w:r>
    </w:p>
    <w:p w14:paraId="1AEB84BA" w14:textId="3E61ADE0" w:rsidR="00686CD2" w:rsidRDefault="00686CD2" w:rsidP="00433729">
      <w:pPr>
        <w:pStyle w:val="0241"/>
        <w:spacing w:line="460" w:lineRule="exact"/>
      </w:pPr>
      <w:r w:rsidRPr="00686CD2">
        <w:rPr>
          <w:rFonts w:hint="eastAsia"/>
        </w:rPr>
        <w:lastRenderedPageBreak/>
        <w:t>任命楊育嘉、黃冠霖、劉宜欣、李宣穎、王國屏、黃妍寧為委任公務人員。</w:t>
      </w:r>
    </w:p>
    <w:p w14:paraId="4458451D" w14:textId="55A7A678" w:rsidR="00686CD2" w:rsidRDefault="00686CD2" w:rsidP="00433729">
      <w:pPr>
        <w:pStyle w:val="0241"/>
        <w:spacing w:line="460" w:lineRule="exact"/>
      </w:pPr>
      <w:r w:rsidRPr="00686CD2">
        <w:rPr>
          <w:rFonts w:hint="eastAsia"/>
        </w:rPr>
        <w:t>任命劉娟伶為委任公務人員。</w:t>
      </w:r>
    </w:p>
    <w:p w14:paraId="1BAA242F" w14:textId="1B4FE02A" w:rsidR="00686CD2" w:rsidRDefault="00686CD2" w:rsidP="00433729">
      <w:pPr>
        <w:pStyle w:val="0241"/>
        <w:spacing w:line="460" w:lineRule="exact"/>
      </w:pPr>
      <w:r w:rsidRPr="00686CD2">
        <w:rPr>
          <w:rFonts w:hint="eastAsia"/>
        </w:rPr>
        <w:t>任命陳繼鵬為委任公務人員。</w:t>
      </w:r>
    </w:p>
    <w:p w14:paraId="625767CC" w14:textId="3A911595" w:rsidR="00686CD2" w:rsidRDefault="00686CD2" w:rsidP="00433729">
      <w:pPr>
        <w:pStyle w:val="0241"/>
        <w:spacing w:line="460" w:lineRule="exact"/>
      </w:pPr>
      <w:r w:rsidRPr="00686CD2">
        <w:rPr>
          <w:rFonts w:hint="eastAsia"/>
        </w:rPr>
        <w:t>任命劉玄仁、陳佳慧、林思潔為委任公務人員。</w:t>
      </w:r>
    </w:p>
    <w:p w14:paraId="6AF5B81D" w14:textId="1699713B" w:rsidR="00686CD2" w:rsidRDefault="004363D2" w:rsidP="00433729">
      <w:pPr>
        <w:pStyle w:val="0241"/>
        <w:spacing w:line="460" w:lineRule="exact"/>
      </w:pPr>
      <w:r w:rsidRPr="004363D2">
        <w:rPr>
          <w:rFonts w:hint="eastAsia"/>
        </w:rPr>
        <w:t>任命吳婕如為委任公務人員。</w:t>
      </w:r>
    </w:p>
    <w:p w14:paraId="17999A03" w14:textId="6C104DB5" w:rsidR="004363D2" w:rsidRDefault="004363D2" w:rsidP="00433729">
      <w:pPr>
        <w:pStyle w:val="0241"/>
        <w:spacing w:line="460" w:lineRule="exact"/>
      </w:pPr>
      <w:r w:rsidRPr="004363D2">
        <w:rPr>
          <w:rFonts w:hint="eastAsia"/>
        </w:rPr>
        <w:t>任命謝雨傑、周秀月為委任公務人員。</w:t>
      </w:r>
    </w:p>
    <w:p w14:paraId="4881FA29" w14:textId="6E76AF19" w:rsidR="004363D2" w:rsidRDefault="004363D2" w:rsidP="00433729">
      <w:pPr>
        <w:pStyle w:val="0241"/>
        <w:spacing w:line="460" w:lineRule="exact"/>
      </w:pPr>
      <w:r w:rsidRPr="004363D2">
        <w:rPr>
          <w:rFonts w:hint="eastAsia"/>
        </w:rPr>
        <w:t>任命徐</w:t>
      </w:r>
      <w:proofErr w:type="gramStart"/>
      <w:r w:rsidRPr="004363D2">
        <w:rPr>
          <w:rFonts w:hint="eastAsia"/>
        </w:rPr>
        <w:t>溱妘</w:t>
      </w:r>
      <w:proofErr w:type="gramEnd"/>
      <w:r w:rsidRPr="004363D2">
        <w:rPr>
          <w:rFonts w:hint="eastAsia"/>
        </w:rPr>
        <w:t>、高紹誠、蔡盈瑩為委任公務人員。</w:t>
      </w:r>
    </w:p>
    <w:p w14:paraId="5A2851E9" w14:textId="4B1A6E54" w:rsidR="004363D2" w:rsidRDefault="004363D2" w:rsidP="00433729">
      <w:pPr>
        <w:pStyle w:val="0241"/>
        <w:spacing w:line="460" w:lineRule="exact"/>
      </w:pPr>
      <w:r w:rsidRPr="004363D2">
        <w:rPr>
          <w:rFonts w:hint="eastAsia"/>
        </w:rPr>
        <w:t>任命陳佩微、</w:t>
      </w:r>
      <w:proofErr w:type="gramStart"/>
      <w:r w:rsidRPr="004363D2">
        <w:rPr>
          <w:rFonts w:hint="eastAsia"/>
        </w:rPr>
        <w:t>楊雅斯為</w:t>
      </w:r>
      <w:proofErr w:type="gramEnd"/>
      <w:r w:rsidRPr="004363D2">
        <w:rPr>
          <w:rFonts w:hint="eastAsia"/>
        </w:rPr>
        <w:t>委任公務人員。</w:t>
      </w:r>
    </w:p>
    <w:p w14:paraId="50075F3C" w14:textId="66330544" w:rsidR="004363D2" w:rsidRDefault="004363D2" w:rsidP="00433729">
      <w:pPr>
        <w:pStyle w:val="0241"/>
        <w:spacing w:line="460" w:lineRule="exact"/>
      </w:pPr>
      <w:r w:rsidRPr="004363D2">
        <w:rPr>
          <w:rFonts w:hint="eastAsia"/>
        </w:rPr>
        <w:t>任命林睿承為委任公務人員。</w:t>
      </w:r>
    </w:p>
    <w:p w14:paraId="4E5DFC5C" w14:textId="5EF370CF" w:rsidR="004363D2" w:rsidRDefault="004363D2" w:rsidP="00433729">
      <w:pPr>
        <w:pStyle w:val="0241"/>
        <w:spacing w:line="460" w:lineRule="exact"/>
      </w:pPr>
      <w:r w:rsidRPr="004363D2">
        <w:rPr>
          <w:rFonts w:hint="eastAsia"/>
        </w:rPr>
        <w:t>任命林言蓁為委任公務人員。</w:t>
      </w:r>
    </w:p>
    <w:p w14:paraId="3C3B98EE" w14:textId="7266EE78" w:rsidR="004363D2" w:rsidRDefault="003B0DD3" w:rsidP="00433729">
      <w:pPr>
        <w:pStyle w:val="0241"/>
        <w:spacing w:line="460" w:lineRule="exact"/>
      </w:pPr>
      <w:r w:rsidRPr="003B0DD3">
        <w:rPr>
          <w:rFonts w:hint="eastAsia"/>
        </w:rPr>
        <w:t>任命陳坤誼、郭榮崇為委任公務人員。</w:t>
      </w:r>
    </w:p>
    <w:p w14:paraId="71D75FF6" w14:textId="6F3D7B79" w:rsidR="003B0DD3" w:rsidRDefault="003B0DD3" w:rsidP="00433729">
      <w:pPr>
        <w:pStyle w:val="0241"/>
        <w:spacing w:line="460" w:lineRule="exact"/>
      </w:pPr>
      <w:r w:rsidRPr="003B0DD3">
        <w:rPr>
          <w:rFonts w:hint="eastAsia"/>
        </w:rPr>
        <w:t>任命池艾岷、黃郁庭為委任公務人員。</w:t>
      </w:r>
    </w:p>
    <w:p w14:paraId="24B6C420" w14:textId="38B34403" w:rsidR="003B0DD3" w:rsidRDefault="003B0DD3" w:rsidP="00433729">
      <w:pPr>
        <w:pStyle w:val="0241"/>
        <w:spacing w:line="460" w:lineRule="exact"/>
      </w:pPr>
      <w:r w:rsidRPr="003B0DD3">
        <w:rPr>
          <w:rFonts w:hint="eastAsia"/>
        </w:rPr>
        <w:t>任命陳孟珍為委任公務人員。</w:t>
      </w:r>
    </w:p>
    <w:p w14:paraId="5044E6C7" w14:textId="39765E1E" w:rsidR="003B0DD3" w:rsidRDefault="003B0DD3" w:rsidP="00433729">
      <w:pPr>
        <w:pStyle w:val="0241"/>
        <w:spacing w:line="460" w:lineRule="exact"/>
      </w:pPr>
      <w:r w:rsidRPr="003B0DD3">
        <w:rPr>
          <w:rFonts w:hint="eastAsia"/>
        </w:rPr>
        <w:t>任命朱雅惠為委任公務人員。</w:t>
      </w:r>
    </w:p>
    <w:p w14:paraId="0D057201" w14:textId="288E09FC" w:rsidR="003B0DD3" w:rsidRDefault="003B0DD3" w:rsidP="00433729">
      <w:pPr>
        <w:pStyle w:val="0241"/>
        <w:spacing w:line="460" w:lineRule="exact"/>
      </w:pPr>
      <w:r w:rsidRPr="003B0DD3">
        <w:rPr>
          <w:rFonts w:hint="eastAsia"/>
        </w:rPr>
        <w:t>任命林建宏為委任公務人員。</w:t>
      </w:r>
    </w:p>
    <w:p w14:paraId="6C21BEDE" w14:textId="2F719A8A" w:rsidR="003B0DD3" w:rsidRDefault="003B0DD3" w:rsidP="00433729">
      <w:pPr>
        <w:pStyle w:val="0241"/>
        <w:spacing w:line="460" w:lineRule="exact"/>
      </w:pPr>
      <w:r w:rsidRPr="003B0DD3">
        <w:rPr>
          <w:rFonts w:hint="eastAsia"/>
        </w:rPr>
        <w:t>任命吳浩然、鄭慧為委任公務人員。</w:t>
      </w:r>
    </w:p>
    <w:p w14:paraId="344263DE" w14:textId="411B4D5E" w:rsidR="003B0DD3" w:rsidRDefault="003B0DD3" w:rsidP="00433729">
      <w:pPr>
        <w:pStyle w:val="0241"/>
        <w:spacing w:line="460" w:lineRule="exact"/>
      </w:pPr>
      <w:r w:rsidRPr="003B0DD3">
        <w:rPr>
          <w:rFonts w:hint="eastAsia"/>
        </w:rPr>
        <w:t>任命林資</w:t>
      </w:r>
      <w:proofErr w:type="gramStart"/>
      <w:r w:rsidRPr="003B0DD3">
        <w:rPr>
          <w:rFonts w:hint="eastAsia"/>
        </w:rPr>
        <w:t>御</w:t>
      </w:r>
      <w:proofErr w:type="gramEnd"/>
      <w:r w:rsidRPr="003B0DD3">
        <w:rPr>
          <w:rFonts w:hint="eastAsia"/>
        </w:rPr>
        <w:t>、何逸杰、莊麗婷為委任關務人員。</w:t>
      </w:r>
    </w:p>
    <w:p w14:paraId="4F73F952" w14:textId="4FAD9001" w:rsidR="003B0DD3" w:rsidRDefault="003B0DD3" w:rsidP="00433729">
      <w:pPr>
        <w:pStyle w:val="0241"/>
        <w:spacing w:line="460" w:lineRule="exact"/>
      </w:pPr>
      <w:r w:rsidRPr="003B0DD3">
        <w:rPr>
          <w:rFonts w:hint="eastAsia"/>
        </w:rPr>
        <w:t>任命賴威志、利星</w:t>
      </w:r>
      <w:proofErr w:type="gramStart"/>
      <w:r w:rsidRPr="003B0DD3">
        <w:rPr>
          <w:rFonts w:hint="eastAsia"/>
        </w:rPr>
        <w:t>霏</w:t>
      </w:r>
      <w:proofErr w:type="gramEnd"/>
      <w:r w:rsidRPr="003B0DD3">
        <w:rPr>
          <w:rFonts w:hint="eastAsia"/>
        </w:rPr>
        <w:t>、王緯騏、楊霽、黃俊霖、施宜暄為委任公務人員。</w:t>
      </w:r>
    </w:p>
    <w:p w14:paraId="3EBE119C" w14:textId="13E3C061" w:rsidR="003B0DD3" w:rsidRPr="003B0DD3" w:rsidRDefault="003B0DD3" w:rsidP="0056352E">
      <w:pPr>
        <w:pStyle w:val="0241"/>
        <w:spacing w:afterLines="100" w:after="240" w:line="460" w:lineRule="exact"/>
      </w:pPr>
      <w:r w:rsidRPr="003B0DD3">
        <w:rPr>
          <w:rFonts w:hint="eastAsia"/>
        </w:rPr>
        <w:t>任命林學晴為</w:t>
      </w:r>
      <w:proofErr w:type="gramStart"/>
      <w:r w:rsidRPr="003B0DD3">
        <w:rPr>
          <w:rFonts w:hint="eastAsia"/>
        </w:rPr>
        <w:t>臺</w:t>
      </w:r>
      <w:proofErr w:type="gramEnd"/>
      <w:r w:rsidRPr="003B0DD3">
        <w:rPr>
          <w:rFonts w:hint="eastAsia"/>
        </w:rPr>
        <w:t>中高等行政法院法官兼庭長，陳國成為最高行政法院法官兼庭長。</w:t>
      </w:r>
    </w:p>
    <w:p w14:paraId="765BB9B8" w14:textId="72F47EE0" w:rsidR="007A4C06" w:rsidRDefault="007B6559" w:rsidP="0056352E">
      <w:pPr>
        <w:pStyle w:val="025"/>
        <w:spacing w:beforeLines="50" w:before="120"/>
        <w:jc w:val="both"/>
      </w:pPr>
      <w:r>
        <w:rPr>
          <w:rFonts w:hint="eastAsia"/>
        </w:rPr>
        <w:t>總　　　統　蔡英文</w:t>
      </w:r>
      <w:r>
        <w:br/>
      </w:r>
      <w:r>
        <w:rPr>
          <w:rFonts w:hint="eastAsia"/>
        </w:rPr>
        <w:t xml:space="preserve">行政院院長　</w:t>
      </w:r>
      <w:r w:rsidR="00C37585">
        <w:rPr>
          <w:rFonts w:hint="eastAsia"/>
        </w:rPr>
        <w:t>陳建仁</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663BD1" w14:paraId="00BB0CF7" w14:textId="77777777" w:rsidTr="00EC7F9A">
        <w:trPr>
          <w:trHeight w:hRule="exact" w:val="851"/>
        </w:trPr>
        <w:tc>
          <w:tcPr>
            <w:tcW w:w="1988" w:type="dxa"/>
            <w:vAlign w:val="center"/>
          </w:tcPr>
          <w:p w14:paraId="30D0ECE0" w14:textId="77777777" w:rsidR="00D81B3A" w:rsidRDefault="00D81B3A" w:rsidP="00EC7F9A">
            <w:pPr>
              <w:pStyle w:val="022"/>
            </w:pPr>
            <w:r>
              <w:lastRenderedPageBreak/>
              <w:br w:type="page"/>
            </w:r>
            <w:r>
              <w:br w:type="page"/>
            </w:r>
            <w:r>
              <w:rPr>
                <w:rFonts w:hint="eastAsia"/>
              </w:rPr>
              <w:t>總統令</w:t>
            </w:r>
          </w:p>
        </w:tc>
        <w:tc>
          <w:tcPr>
            <w:tcW w:w="4759" w:type="dxa"/>
            <w:vAlign w:val="center"/>
          </w:tcPr>
          <w:p w14:paraId="5A1C0A11" w14:textId="68CE0F35" w:rsidR="00D81B3A" w:rsidRDefault="00D81B3A" w:rsidP="00712163">
            <w:pPr>
              <w:pStyle w:val="0220"/>
            </w:pPr>
            <w:r>
              <w:rPr>
                <w:rFonts w:hint="eastAsia"/>
              </w:rPr>
              <w:t>中華民國</w:t>
            </w:r>
            <w:r w:rsidRPr="0079273A">
              <w:rPr>
                <w:rFonts w:hint="eastAsia"/>
              </w:rPr>
              <w:t>1</w:t>
            </w:r>
            <w:r w:rsidR="00CF0AE5">
              <w:rPr>
                <w:rFonts w:hint="eastAsia"/>
              </w:rPr>
              <w:t>1</w:t>
            </w:r>
            <w:r w:rsidR="00854E53">
              <w:rPr>
                <w:rFonts w:hint="eastAsia"/>
              </w:rPr>
              <w:t>2</w:t>
            </w:r>
            <w:r w:rsidRPr="0079273A">
              <w:rPr>
                <w:rFonts w:hint="eastAsia"/>
              </w:rPr>
              <w:t>年</w:t>
            </w:r>
            <w:r w:rsidR="000657A3">
              <w:rPr>
                <w:rFonts w:hint="eastAsia"/>
              </w:rPr>
              <w:t>12</w:t>
            </w:r>
            <w:r w:rsidRPr="0079273A">
              <w:rPr>
                <w:rFonts w:hint="eastAsia"/>
              </w:rPr>
              <w:t>月</w:t>
            </w:r>
            <w:r w:rsidR="000657A3">
              <w:rPr>
                <w:rFonts w:hint="eastAsia"/>
              </w:rPr>
              <w:t>8</w:t>
            </w:r>
            <w:r w:rsidRPr="0079273A">
              <w:rPr>
                <w:rFonts w:hint="eastAsia"/>
              </w:rPr>
              <w:t>日</w:t>
            </w:r>
          </w:p>
        </w:tc>
      </w:tr>
    </w:tbl>
    <w:p w14:paraId="22ED0A97" w14:textId="620B5930" w:rsidR="00D81B3A" w:rsidRDefault="003B0DD3" w:rsidP="00D81B3A">
      <w:pPr>
        <w:pStyle w:val="0241"/>
      </w:pPr>
      <w:r w:rsidRPr="003B0DD3">
        <w:rPr>
          <w:rFonts w:hint="eastAsia"/>
        </w:rPr>
        <w:t>任命黃宣凱為警監二階警察官。</w:t>
      </w:r>
    </w:p>
    <w:p w14:paraId="686974E1" w14:textId="399BF8EE" w:rsidR="003B0DD3" w:rsidRPr="00921BA7" w:rsidRDefault="00F1373F" w:rsidP="00D81B3A">
      <w:pPr>
        <w:pStyle w:val="0241"/>
        <w:ind w:firstLine="576"/>
        <w:rPr>
          <w:spacing w:val="4"/>
        </w:rPr>
      </w:pPr>
      <w:r w:rsidRPr="00921BA7">
        <w:rPr>
          <w:rFonts w:hint="eastAsia"/>
          <w:spacing w:val="4"/>
        </w:rPr>
        <w:t>任命陳志成、賴吉雄、盧俊宏、鍾承志、卓金益、施衣峯為警監四階警察官。</w:t>
      </w:r>
    </w:p>
    <w:p w14:paraId="2FA98A52" w14:textId="11B40AE3" w:rsidR="00F1373F" w:rsidRDefault="00F1373F" w:rsidP="00D81B3A">
      <w:pPr>
        <w:pStyle w:val="0241"/>
      </w:pPr>
      <w:r w:rsidRPr="00F1373F">
        <w:rPr>
          <w:rFonts w:hint="eastAsia"/>
        </w:rPr>
        <w:t>任命謝博志為警監四階警察官。</w:t>
      </w:r>
    </w:p>
    <w:p w14:paraId="24BECB4A" w14:textId="169051BA" w:rsidR="00F1373F" w:rsidRPr="0055722D" w:rsidRDefault="00F1373F" w:rsidP="00D81B3A">
      <w:pPr>
        <w:pStyle w:val="0241"/>
      </w:pPr>
      <w:r w:rsidRPr="00F1373F">
        <w:rPr>
          <w:rFonts w:hint="eastAsia"/>
        </w:rPr>
        <w:t>任命莊木成、</w:t>
      </w:r>
      <w:proofErr w:type="gramStart"/>
      <w:r w:rsidRPr="00F1373F">
        <w:rPr>
          <w:rFonts w:hint="eastAsia"/>
        </w:rPr>
        <w:t>余丞</w:t>
      </w:r>
      <w:proofErr w:type="gramEnd"/>
      <w:r w:rsidRPr="00F1373F">
        <w:rPr>
          <w:rFonts w:hint="eastAsia"/>
        </w:rPr>
        <w:t>軒、林倪均、曹騏祥、林孟蓉、盧柔伊、吳宇謙、王寶慶、陳亭妤、呂宗軒、蔡尹齊、陳宗甫、王</w:t>
      </w:r>
      <w:proofErr w:type="gramStart"/>
      <w:r w:rsidRPr="00F1373F">
        <w:rPr>
          <w:rFonts w:hint="eastAsia"/>
        </w:rPr>
        <w:t>玟</w:t>
      </w:r>
      <w:proofErr w:type="gramEnd"/>
      <w:r w:rsidRPr="00F1373F">
        <w:rPr>
          <w:rFonts w:hint="eastAsia"/>
        </w:rPr>
        <w:t>心、魯泓緯、戴麒蓉、何正州、駱泉佑、陳儀</w:t>
      </w:r>
      <w:proofErr w:type="gramStart"/>
      <w:r w:rsidRPr="00F1373F">
        <w:rPr>
          <w:rFonts w:hint="eastAsia"/>
        </w:rPr>
        <w:t>賸</w:t>
      </w:r>
      <w:proofErr w:type="gramEnd"/>
      <w:r w:rsidRPr="00F1373F">
        <w:rPr>
          <w:rFonts w:hint="eastAsia"/>
        </w:rPr>
        <w:t>、蘇筱婷、</w:t>
      </w:r>
      <w:proofErr w:type="gramStart"/>
      <w:r w:rsidRPr="00F1373F">
        <w:rPr>
          <w:rFonts w:hint="eastAsia"/>
        </w:rPr>
        <w:t>余秉璁</w:t>
      </w:r>
      <w:proofErr w:type="gramEnd"/>
      <w:r w:rsidRPr="00F1373F">
        <w:rPr>
          <w:rFonts w:hint="eastAsia"/>
        </w:rPr>
        <w:t>、楊承霖、黃</w:t>
      </w:r>
      <w:proofErr w:type="gramStart"/>
      <w:r w:rsidRPr="00F1373F">
        <w:rPr>
          <w:rFonts w:hint="eastAsia"/>
        </w:rPr>
        <w:t>于</w:t>
      </w:r>
      <w:proofErr w:type="gramEnd"/>
      <w:r w:rsidRPr="00F1373F">
        <w:rPr>
          <w:rFonts w:hint="eastAsia"/>
        </w:rPr>
        <w:t>洋、陳宗欽、林建中、劉耀庭、張為翔、陳姿穎、葉育霖為警正警察官。</w:t>
      </w:r>
    </w:p>
    <w:p w14:paraId="0B52088C" w14:textId="233A2E34" w:rsidR="00181F15" w:rsidRDefault="00D81B3A" w:rsidP="00C55DBB">
      <w:pPr>
        <w:pStyle w:val="025"/>
      </w:pPr>
      <w:r>
        <w:rPr>
          <w:rFonts w:hint="eastAsia"/>
        </w:rPr>
        <w:t>總　　　統　蔡英文</w:t>
      </w:r>
      <w:r>
        <w:br/>
      </w:r>
      <w:r>
        <w:rPr>
          <w:rFonts w:hint="eastAsia"/>
        </w:rPr>
        <w:t xml:space="preserve">行政院院長　</w:t>
      </w:r>
      <w:r w:rsidR="00C37585">
        <w:rPr>
          <w:rFonts w:hint="eastAsia"/>
        </w:rPr>
        <w:t>陳建仁</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663BD1" w14:paraId="24B47EB0" w14:textId="77777777" w:rsidTr="00EC7F9A">
        <w:trPr>
          <w:trHeight w:hRule="exact" w:val="851"/>
        </w:trPr>
        <w:tc>
          <w:tcPr>
            <w:tcW w:w="1988" w:type="dxa"/>
            <w:vAlign w:val="center"/>
          </w:tcPr>
          <w:p w14:paraId="1D103C91" w14:textId="77777777" w:rsidR="00D81B3A" w:rsidRDefault="00D81B3A" w:rsidP="00EC7F9A">
            <w:pPr>
              <w:pStyle w:val="022"/>
            </w:pPr>
            <w:r>
              <w:br w:type="page"/>
            </w:r>
            <w:r>
              <w:br w:type="page"/>
            </w:r>
            <w:r>
              <w:rPr>
                <w:rFonts w:hint="eastAsia"/>
              </w:rPr>
              <w:t>總統令</w:t>
            </w:r>
          </w:p>
        </w:tc>
        <w:tc>
          <w:tcPr>
            <w:tcW w:w="4759" w:type="dxa"/>
            <w:vAlign w:val="center"/>
          </w:tcPr>
          <w:p w14:paraId="12F03882" w14:textId="56BC1A58" w:rsidR="00D81B3A" w:rsidRDefault="00D81B3A" w:rsidP="007B7871">
            <w:pPr>
              <w:pStyle w:val="0220"/>
            </w:pPr>
            <w:r>
              <w:rPr>
                <w:rFonts w:hint="eastAsia"/>
              </w:rPr>
              <w:t>中華民國</w:t>
            </w:r>
            <w:r w:rsidRPr="0079273A">
              <w:rPr>
                <w:rFonts w:hint="eastAsia"/>
              </w:rPr>
              <w:t>1</w:t>
            </w:r>
            <w:r w:rsidR="00793169">
              <w:rPr>
                <w:rFonts w:hint="eastAsia"/>
              </w:rPr>
              <w:t>1</w:t>
            </w:r>
            <w:r w:rsidR="00854E53">
              <w:rPr>
                <w:rFonts w:hint="eastAsia"/>
              </w:rPr>
              <w:t>2</w:t>
            </w:r>
            <w:r w:rsidRPr="0079273A">
              <w:rPr>
                <w:rFonts w:hint="eastAsia"/>
              </w:rPr>
              <w:t>年</w:t>
            </w:r>
            <w:r w:rsidR="00C55DBB">
              <w:rPr>
                <w:rFonts w:hint="eastAsia"/>
              </w:rPr>
              <w:t>12</w:t>
            </w:r>
            <w:r w:rsidRPr="0079273A">
              <w:rPr>
                <w:rFonts w:hint="eastAsia"/>
              </w:rPr>
              <w:t>月</w:t>
            </w:r>
            <w:r w:rsidR="00C55DBB">
              <w:rPr>
                <w:rFonts w:hint="eastAsia"/>
              </w:rPr>
              <w:t>13</w:t>
            </w:r>
            <w:r w:rsidRPr="0079273A">
              <w:rPr>
                <w:rFonts w:hint="eastAsia"/>
              </w:rPr>
              <w:t>日</w:t>
            </w:r>
          </w:p>
        </w:tc>
      </w:tr>
    </w:tbl>
    <w:p w14:paraId="3B6CE6E7" w14:textId="2B9D648D" w:rsidR="00D81B3A" w:rsidRPr="00921BA7" w:rsidRDefault="00C55DBB" w:rsidP="00D81B3A">
      <w:pPr>
        <w:pStyle w:val="0241"/>
        <w:ind w:firstLine="592"/>
        <w:rPr>
          <w:spacing w:val="8"/>
        </w:rPr>
      </w:pPr>
      <w:r w:rsidRPr="00921BA7">
        <w:rPr>
          <w:rFonts w:hint="eastAsia"/>
          <w:spacing w:val="8"/>
        </w:rPr>
        <w:t>任命謝武樵為外交部政務次長。</w:t>
      </w:r>
    </w:p>
    <w:p w14:paraId="714972B8" w14:textId="53A80564" w:rsidR="00394250" w:rsidRDefault="00D81B3A" w:rsidP="0094650B">
      <w:pPr>
        <w:widowControl/>
        <w:adjustRightInd/>
        <w:spacing w:beforeLines="100" w:before="240" w:afterLines="150" w:after="360"/>
        <w:textAlignment w:val="auto"/>
      </w:pPr>
      <w:r>
        <w:rPr>
          <w:rFonts w:hint="eastAsia"/>
        </w:rPr>
        <w:t>總　　　統　蔡英文</w:t>
      </w:r>
      <w:r>
        <w:br/>
      </w:r>
      <w:r>
        <w:rPr>
          <w:rFonts w:hint="eastAsia"/>
        </w:rPr>
        <w:t xml:space="preserve">行政院院長　</w:t>
      </w:r>
      <w:r w:rsidR="00C37585">
        <w:rPr>
          <w:rFonts w:hint="eastAsia"/>
        </w:rPr>
        <w:t>陳建仁</w:t>
      </w:r>
    </w:p>
    <w:p w14:paraId="498BA299" w14:textId="4D1D7D01" w:rsidR="007B6559" w:rsidRPr="00F66C28" w:rsidRDefault="007B6559" w:rsidP="007B6559">
      <w:pPr>
        <w:keepNext/>
        <w:spacing w:line="240" w:lineRule="exact"/>
        <w:jc w:val="center"/>
        <w:rPr>
          <w:sz w:val="56"/>
        </w:rPr>
      </w:pPr>
      <w:proofErr w:type="gramStart"/>
      <w:r w:rsidRPr="00F66C28">
        <w:rPr>
          <w:rFonts w:hint="eastAsia"/>
          <w:b/>
          <w:sz w:val="56"/>
        </w:rPr>
        <w:t>﹏﹏﹏﹏﹏﹏﹏﹏</w:t>
      </w:r>
      <w:proofErr w:type="gramEnd"/>
    </w:p>
    <w:p w14:paraId="0CE9B6A1" w14:textId="77777777" w:rsidR="007B6559" w:rsidRPr="00955124" w:rsidRDefault="007B6559" w:rsidP="007B6559">
      <w:pPr>
        <w:pStyle w:val="021"/>
      </w:pPr>
      <w:r w:rsidRPr="007B6559">
        <w:rPr>
          <w:rFonts w:hint="eastAsia"/>
          <w:spacing w:val="48"/>
        </w:rPr>
        <w:t>總統活動紀</w:t>
      </w:r>
      <w:r w:rsidRPr="007B6559">
        <w:rPr>
          <w:rFonts w:hint="eastAsia"/>
          <w:spacing w:val="1"/>
        </w:rPr>
        <w:t>要</w:t>
      </w:r>
    </w:p>
    <w:p w14:paraId="7D0FF94E" w14:textId="77777777" w:rsidR="007B6559" w:rsidRPr="003C6430" w:rsidRDefault="007B6559" w:rsidP="007B6559">
      <w:pPr>
        <w:spacing w:afterLines="100" w:after="240" w:line="160" w:lineRule="exact"/>
        <w:jc w:val="center"/>
        <w:rPr>
          <w:b/>
          <w:sz w:val="56"/>
        </w:rPr>
      </w:pPr>
      <w:proofErr w:type="gramStart"/>
      <w:r w:rsidRPr="003C6430">
        <w:rPr>
          <w:rFonts w:hint="eastAsia"/>
          <w:b/>
          <w:sz w:val="56"/>
        </w:rPr>
        <w:t>﹏﹏﹏﹏﹏﹏﹏﹏</w:t>
      </w:r>
      <w:proofErr w:type="gramEnd"/>
    </w:p>
    <w:p w14:paraId="68DC15BA" w14:textId="77777777" w:rsidR="007B6559" w:rsidRPr="00F06EF2" w:rsidRDefault="007B6559" w:rsidP="00CF0165">
      <w:pPr>
        <w:pStyle w:val="041-"/>
        <w:spacing w:beforeLines="0" w:before="0" w:line="440" w:lineRule="exact"/>
      </w:pPr>
      <w:r w:rsidRPr="00F06EF2">
        <w:t>記事期間：</w:t>
      </w:r>
    </w:p>
    <w:p w14:paraId="5E3A6C17" w14:textId="712EDF84" w:rsidR="007B6559" w:rsidRDefault="007B6559" w:rsidP="00CF0165">
      <w:pPr>
        <w:pStyle w:val="042-"/>
        <w:spacing w:beforeLines="0" w:before="0"/>
      </w:pPr>
      <w:r w:rsidRPr="00D162CD">
        <w:rPr>
          <w:rFonts w:hint="eastAsia"/>
        </w:rPr>
        <w:t>1</w:t>
      </w:r>
      <w:r w:rsidR="00324FCF">
        <w:rPr>
          <w:rFonts w:hint="eastAsia"/>
        </w:rPr>
        <w:t>1</w:t>
      </w:r>
      <w:r w:rsidR="00854E53">
        <w:rPr>
          <w:rFonts w:hint="eastAsia"/>
        </w:rPr>
        <w:t>2</w:t>
      </w:r>
      <w:r w:rsidRPr="00D162CD">
        <w:rPr>
          <w:rFonts w:hint="eastAsia"/>
        </w:rPr>
        <w:t>年</w:t>
      </w:r>
      <w:r w:rsidR="00A27117">
        <w:rPr>
          <w:rFonts w:hint="eastAsia"/>
        </w:rPr>
        <w:t>1</w:t>
      </w:r>
      <w:r w:rsidR="00426555">
        <w:rPr>
          <w:rFonts w:hint="eastAsia"/>
        </w:rPr>
        <w:t>2</w:t>
      </w:r>
      <w:r w:rsidRPr="00D162CD">
        <w:rPr>
          <w:rFonts w:hint="eastAsia"/>
        </w:rPr>
        <w:t>月</w:t>
      </w:r>
      <w:r w:rsidR="003C5A88">
        <w:rPr>
          <w:rFonts w:hint="eastAsia"/>
        </w:rPr>
        <w:t>8</w:t>
      </w:r>
      <w:r w:rsidRPr="00D162CD">
        <w:rPr>
          <w:rFonts w:hint="eastAsia"/>
        </w:rPr>
        <w:t>日至</w:t>
      </w:r>
      <w:r w:rsidRPr="00D162CD">
        <w:rPr>
          <w:rFonts w:hint="eastAsia"/>
        </w:rPr>
        <w:t>1</w:t>
      </w:r>
      <w:r w:rsidR="00324FCF">
        <w:rPr>
          <w:rFonts w:hint="eastAsia"/>
        </w:rPr>
        <w:t>1</w:t>
      </w:r>
      <w:r w:rsidR="00854E53">
        <w:rPr>
          <w:rFonts w:hint="eastAsia"/>
        </w:rPr>
        <w:t>2</w:t>
      </w:r>
      <w:r w:rsidRPr="00D162CD">
        <w:rPr>
          <w:rFonts w:hint="eastAsia"/>
        </w:rPr>
        <w:t>年</w:t>
      </w:r>
      <w:r w:rsidR="00A27117">
        <w:rPr>
          <w:rFonts w:hint="eastAsia"/>
        </w:rPr>
        <w:t>1</w:t>
      </w:r>
      <w:r w:rsidR="00426555">
        <w:rPr>
          <w:rFonts w:hint="eastAsia"/>
        </w:rPr>
        <w:t>2</w:t>
      </w:r>
      <w:r w:rsidRPr="00D162CD">
        <w:rPr>
          <w:rFonts w:hint="eastAsia"/>
        </w:rPr>
        <w:t>月</w:t>
      </w:r>
      <w:r w:rsidR="003C5A88">
        <w:rPr>
          <w:rFonts w:hint="eastAsia"/>
        </w:rPr>
        <w:t>14</w:t>
      </w:r>
      <w:r w:rsidRPr="00D162CD">
        <w:rPr>
          <w:rFonts w:hint="eastAsia"/>
        </w:rPr>
        <w:t>日</w:t>
      </w:r>
    </w:p>
    <w:p w14:paraId="0251A14D" w14:textId="290DDE0B" w:rsidR="00685DD8" w:rsidRDefault="00A27117" w:rsidP="003C32C6">
      <w:pPr>
        <w:pStyle w:val="043-"/>
      </w:pPr>
      <w:r>
        <w:rPr>
          <w:rFonts w:hint="eastAsia"/>
        </w:rPr>
        <w:t>1</w:t>
      </w:r>
      <w:r w:rsidR="00426555">
        <w:rPr>
          <w:rFonts w:hint="eastAsia"/>
        </w:rPr>
        <w:t>2</w:t>
      </w:r>
      <w:r w:rsidR="00685DD8" w:rsidRPr="00757365">
        <w:rPr>
          <w:rFonts w:hint="eastAsia"/>
        </w:rPr>
        <w:t>月</w:t>
      </w:r>
      <w:r w:rsidR="003C5A88">
        <w:rPr>
          <w:rFonts w:hint="eastAsia"/>
        </w:rPr>
        <w:t>8</w:t>
      </w:r>
      <w:r w:rsidR="00685DD8" w:rsidRPr="00757365">
        <w:rPr>
          <w:rFonts w:hint="eastAsia"/>
        </w:rPr>
        <w:t>日</w:t>
      </w:r>
      <w:r w:rsidR="00685DD8">
        <w:rPr>
          <w:rFonts w:hint="eastAsia"/>
        </w:rPr>
        <w:t>（星期五）</w:t>
      </w:r>
    </w:p>
    <w:p w14:paraId="5B2C1247" w14:textId="6EC092FC" w:rsidR="000E5E35" w:rsidRDefault="003457CA" w:rsidP="000E5E35">
      <w:pPr>
        <w:pStyle w:val="044"/>
      </w:pPr>
      <w:proofErr w:type="gramStart"/>
      <w:r w:rsidRPr="00D162CD">
        <w:rPr>
          <w:rFonts w:hint="eastAsia"/>
        </w:rPr>
        <w:t>˙</w:t>
      </w:r>
      <w:proofErr w:type="gramEnd"/>
      <w:r w:rsidR="000E5E35">
        <w:rPr>
          <w:rFonts w:hint="eastAsia"/>
        </w:rPr>
        <w:t>接見</w:t>
      </w:r>
      <w:proofErr w:type="gramStart"/>
      <w:r w:rsidR="000E5E35">
        <w:rPr>
          <w:rFonts w:hint="eastAsia"/>
        </w:rPr>
        <w:t>112</w:t>
      </w:r>
      <w:proofErr w:type="gramEnd"/>
      <w:r w:rsidR="000E5E35">
        <w:rPr>
          <w:rFonts w:hint="eastAsia"/>
        </w:rPr>
        <w:t>年度傑出生技產業獎獲獎單位一行</w:t>
      </w:r>
    </w:p>
    <w:p w14:paraId="10A5AC84" w14:textId="24AB9A4E" w:rsidR="00685DD8" w:rsidRDefault="000E5E35" w:rsidP="00023AE9">
      <w:pPr>
        <w:pStyle w:val="044"/>
        <w:spacing w:line="420" w:lineRule="exact"/>
      </w:pPr>
      <w:proofErr w:type="gramStart"/>
      <w:r>
        <w:rPr>
          <w:rFonts w:hint="eastAsia"/>
        </w:rPr>
        <w:lastRenderedPageBreak/>
        <w:t>˙</w:t>
      </w:r>
      <w:proofErr w:type="gramEnd"/>
      <w:r w:rsidR="001C2EEE">
        <w:rPr>
          <w:rFonts w:hint="eastAsia"/>
        </w:rPr>
        <w:t>蒞臨</w:t>
      </w:r>
      <w:r>
        <w:rPr>
          <w:rFonts w:hint="eastAsia"/>
        </w:rPr>
        <w:t>第</w:t>
      </w:r>
      <w:r>
        <w:rPr>
          <w:rFonts w:hint="eastAsia"/>
        </w:rPr>
        <w:t>11</w:t>
      </w:r>
      <w:r>
        <w:rPr>
          <w:rFonts w:hint="eastAsia"/>
        </w:rPr>
        <w:t>屆國際金質旅遊行程頒獎典禮致詞（臺北市大安區）</w:t>
      </w:r>
    </w:p>
    <w:p w14:paraId="3503CFFA" w14:textId="0BFC5DCA" w:rsidR="0061560A" w:rsidRPr="000E5E35" w:rsidRDefault="0061560A" w:rsidP="00023AE9">
      <w:pPr>
        <w:pStyle w:val="044"/>
        <w:spacing w:line="420" w:lineRule="exact"/>
      </w:pPr>
      <w:proofErr w:type="gramStart"/>
      <w:r w:rsidRPr="00D162CD">
        <w:rPr>
          <w:rFonts w:hint="eastAsia"/>
        </w:rPr>
        <w:t>˙</w:t>
      </w:r>
      <w:proofErr w:type="gramEnd"/>
      <w:r w:rsidR="00293604" w:rsidRPr="00293604">
        <w:rPr>
          <w:rFonts w:hint="eastAsia"/>
        </w:rPr>
        <w:t>蒞臨</w:t>
      </w:r>
      <w:r w:rsidRPr="00293604">
        <w:rPr>
          <w:rFonts w:hint="eastAsia"/>
        </w:rPr>
        <w:t>第</w:t>
      </w:r>
      <w:r w:rsidRPr="00293604">
        <w:rPr>
          <w:rFonts w:hint="eastAsia"/>
        </w:rPr>
        <w:t>35</w:t>
      </w:r>
      <w:r w:rsidRPr="0061560A">
        <w:rPr>
          <w:rFonts w:hint="eastAsia"/>
        </w:rPr>
        <w:t>屆</w:t>
      </w:r>
      <w:proofErr w:type="gramStart"/>
      <w:r w:rsidR="00CC79B2">
        <w:rPr>
          <w:rFonts w:hint="eastAsia"/>
        </w:rPr>
        <w:t>臺</w:t>
      </w:r>
      <w:proofErr w:type="gramEnd"/>
      <w:r w:rsidRPr="0061560A">
        <w:rPr>
          <w:rFonts w:hint="eastAsia"/>
        </w:rPr>
        <w:t>北國際建築建材暨產品展</w:t>
      </w:r>
      <w:r w:rsidR="00CC79B2">
        <w:rPr>
          <w:rFonts w:hint="eastAsia"/>
        </w:rPr>
        <w:t>（</w:t>
      </w:r>
      <w:r w:rsidRPr="0061560A">
        <w:rPr>
          <w:rFonts w:hint="eastAsia"/>
        </w:rPr>
        <w:t>臺北市南港區</w:t>
      </w:r>
      <w:r w:rsidR="00CC79B2">
        <w:rPr>
          <w:rFonts w:hint="eastAsia"/>
        </w:rPr>
        <w:t>）</w:t>
      </w:r>
    </w:p>
    <w:p w14:paraId="1F267CF3" w14:textId="2C152DF7" w:rsidR="00685731" w:rsidRDefault="00A27117" w:rsidP="00023AE9">
      <w:pPr>
        <w:pStyle w:val="043-"/>
        <w:spacing w:line="420" w:lineRule="exact"/>
      </w:pPr>
      <w:r>
        <w:rPr>
          <w:rFonts w:hint="eastAsia"/>
        </w:rPr>
        <w:t>1</w:t>
      </w:r>
      <w:r w:rsidR="00426555">
        <w:rPr>
          <w:rFonts w:hint="eastAsia"/>
        </w:rPr>
        <w:t>2</w:t>
      </w:r>
      <w:r w:rsidR="00685731" w:rsidRPr="00757365">
        <w:rPr>
          <w:rFonts w:hint="eastAsia"/>
        </w:rPr>
        <w:t>月</w:t>
      </w:r>
      <w:r w:rsidR="003C5A88">
        <w:rPr>
          <w:rFonts w:hint="eastAsia"/>
        </w:rPr>
        <w:t>9</w:t>
      </w:r>
      <w:r w:rsidR="00685731" w:rsidRPr="00757365">
        <w:rPr>
          <w:rFonts w:hint="eastAsia"/>
        </w:rPr>
        <w:t>日</w:t>
      </w:r>
      <w:r w:rsidR="00685731">
        <w:rPr>
          <w:rFonts w:hint="eastAsia"/>
        </w:rPr>
        <w:t>（星期六）</w:t>
      </w:r>
    </w:p>
    <w:p w14:paraId="22942CE7" w14:textId="50F09EE9" w:rsidR="00685731" w:rsidRPr="001C2EEE" w:rsidRDefault="00685731" w:rsidP="00023AE9">
      <w:pPr>
        <w:pStyle w:val="044"/>
        <w:spacing w:line="420" w:lineRule="exact"/>
      </w:pPr>
      <w:proofErr w:type="gramStart"/>
      <w:r w:rsidRPr="00D162CD">
        <w:rPr>
          <w:rFonts w:hint="eastAsia"/>
        </w:rPr>
        <w:t>˙</w:t>
      </w:r>
      <w:proofErr w:type="gramEnd"/>
      <w:r w:rsidR="0061560A" w:rsidRPr="0061560A">
        <w:rPr>
          <w:rFonts w:hint="eastAsia"/>
        </w:rPr>
        <w:t>出席</w:t>
      </w:r>
      <w:r w:rsidR="0061560A" w:rsidRPr="0061560A">
        <w:rPr>
          <w:rFonts w:hint="eastAsia"/>
        </w:rPr>
        <w:t>2023</w:t>
      </w:r>
      <w:r w:rsidR="0061560A" w:rsidRPr="0061560A">
        <w:rPr>
          <w:rFonts w:hint="eastAsia"/>
        </w:rPr>
        <w:t>年世界人權日典禮</w:t>
      </w:r>
      <w:r w:rsidR="001C2EEE">
        <w:rPr>
          <w:rFonts w:hint="eastAsia"/>
        </w:rPr>
        <w:t>致詞（</w:t>
      </w:r>
      <w:r w:rsidR="0061560A" w:rsidRPr="0061560A">
        <w:rPr>
          <w:rFonts w:hint="eastAsia"/>
        </w:rPr>
        <w:t>新北市新店區</w:t>
      </w:r>
      <w:r w:rsidR="001C2EEE">
        <w:rPr>
          <w:rFonts w:hint="eastAsia"/>
        </w:rPr>
        <w:t>）</w:t>
      </w:r>
    </w:p>
    <w:p w14:paraId="298B5D5B" w14:textId="11A1ED35" w:rsidR="00685731" w:rsidRDefault="00A27117" w:rsidP="00023AE9">
      <w:pPr>
        <w:pStyle w:val="043-"/>
        <w:spacing w:line="420" w:lineRule="exact"/>
      </w:pPr>
      <w:r>
        <w:rPr>
          <w:rFonts w:hint="eastAsia"/>
        </w:rPr>
        <w:t>1</w:t>
      </w:r>
      <w:r w:rsidR="00426555">
        <w:rPr>
          <w:rFonts w:hint="eastAsia"/>
        </w:rPr>
        <w:t>2</w:t>
      </w:r>
      <w:r w:rsidR="00685731" w:rsidRPr="00757365">
        <w:rPr>
          <w:rFonts w:hint="eastAsia"/>
        </w:rPr>
        <w:t>月</w:t>
      </w:r>
      <w:r w:rsidR="003C5A88">
        <w:rPr>
          <w:rFonts w:hint="eastAsia"/>
        </w:rPr>
        <w:t>10</w:t>
      </w:r>
      <w:r w:rsidR="00685731" w:rsidRPr="00757365">
        <w:rPr>
          <w:rFonts w:hint="eastAsia"/>
        </w:rPr>
        <w:t>日</w:t>
      </w:r>
      <w:r w:rsidR="00685731">
        <w:rPr>
          <w:rFonts w:hint="eastAsia"/>
        </w:rPr>
        <w:t>（星期日）</w:t>
      </w:r>
    </w:p>
    <w:p w14:paraId="628931D1" w14:textId="77777777" w:rsidR="00685731" w:rsidRDefault="00685731" w:rsidP="00023AE9">
      <w:pPr>
        <w:pStyle w:val="044"/>
        <w:spacing w:line="420" w:lineRule="exact"/>
      </w:pPr>
      <w:proofErr w:type="gramStart"/>
      <w:r w:rsidRPr="00D162CD">
        <w:rPr>
          <w:rFonts w:hint="eastAsia"/>
        </w:rPr>
        <w:t>˙</w:t>
      </w:r>
      <w:proofErr w:type="gramEnd"/>
      <w:r w:rsidRPr="00B07929">
        <w:rPr>
          <w:rFonts w:hint="eastAsia"/>
        </w:rPr>
        <w:t>無公開行程</w:t>
      </w:r>
    </w:p>
    <w:p w14:paraId="4448FCE3" w14:textId="755CBB2D" w:rsidR="00685731" w:rsidRDefault="00A27117" w:rsidP="00023AE9">
      <w:pPr>
        <w:pStyle w:val="043-"/>
        <w:spacing w:line="420" w:lineRule="exact"/>
      </w:pPr>
      <w:r>
        <w:rPr>
          <w:rFonts w:hint="eastAsia"/>
        </w:rPr>
        <w:t>1</w:t>
      </w:r>
      <w:r w:rsidR="00426555">
        <w:rPr>
          <w:rFonts w:hint="eastAsia"/>
        </w:rPr>
        <w:t>2</w:t>
      </w:r>
      <w:r w:rsidR="00685731" w:rsidRPr="00757365">
        <w:rPr>
          <w:rFonts w:hint="eastAsia"/>
        </w:rPr>
        <w:t>月</w:t>
      </w:r>
      <w:r w:rsidR="003C5A88">
        <w:rPr>
          <w:rFonts w:hint="eastAsia"/>
        </w:rPr>
        <w:t>11</w:t>
      </w:r>
      <w:r w:rsidR="00685731" w:rsidRPr="00757365">
        <w:rPr>
          <w:rFonts w:hint="eastAsia"/>
        </w:rPr>
        <w:t>日</w:t>
      </w:r>
      <w:r w:rsidR="00685731">
        <w:rPr>
          <w:rFonts w:hint="eastAsia"/>
        </w:rPr>
        <w:t>（星期一）</w:t>
      </w:r>
    </w:p>
    <w:p w14:paraId="2A0C3445" w14:textId="7C469501" w:rsidR="00E05D04" w:rsidRDefault="00685731" w:rsidP="00023AE9">
      <w:pPr>
        <w:pStyle w:val="044"/>
        <w:spacing w:line="420" w:lineRule="exact"/>
      </w:pPr>
      <w:proofErr w:type="gramStart"/>
      <w:r w:rsidRPr="00D162CD">
        <w:rPr>
          <w:rFonts w:hint="eastAsia"/>
        </w:rPr>
        <w:t>˙</w:t>
      </w:r>
      <w:proofErr w:type="gramEnd"/>
      <w:r w:rsidR="00E05D04">
        <w:rPr>
          <w:rFonts w:hint="eastAsia"/>
        </w:rPr>
        <w:t>接見</w:t>
      </w:r>
      <w:r w:rsidR="00D45F58">
        <w:rPr>
          <w:rFonts w:hint="eastAsia"/>
        </w:rPr>
        <w:t>「</w:t>
      </w:r>
      <w:r w:rsidR="00E05D04">
        <w:rPr>
          <w:rFonts w:hint="eastAsia"/>
        </w:rPr>
        <w:t>世界醫師會阿爾柯德瑪妮</w:t>
      </w:r>
      <w:r w:rsidR="004E078B" w:rsidRPr="004E078B">
        <w:rPr>
          <w:rFonts w:hint="eastAsia"/>
        </w:rPr>
        <w:t>（</w:t>
      </w:r>
      <w:proofErr w:type="spellStart"/>
      <w:r w:rsidR="004E078B" w:rsidRPr="004E078B">
        <w:rPr>
          <w:rFonts w:hint="eastAsia"/>
        </w:rPr>
        <w:t>Lujain</w:t>
      </w:r>
      <w:proofErr w:type="spellEnd"/>
      <w:r w:rsidR="004E078B" w:rsidRPr="004E078B">
        <w:rPr>
          <w:rFonts w:hint="eastAsia"/>
        </w:rPr>
        <w:t xml:space="preserve"> </w:t>
      </w:r>
      <w:proofErr w:type="spellStart"/>
      <w:r w:rsidR="004E078B" w:rsidRPr="004E078B">
        <w:rPr>
          <w:rFonts w:hint="eastAsia"/>
        </w:rPr>
        <w:t>Alqodmani</w:t>
      </w:r>
      <w:proofErr w:type="spellEnd"/>
      <w:r w:rsidR="004E078B" w:rsidRPr="004E078B">
        <w:rPr>
          <w:rFonts w:hint="eastAsia"/>
        </w:rPr>
        <w:t>）</w:t>
      </w:r>
      <w:r w:rsidR="00E05D04">
        <w:rPr>
          <w:rFonts w:hint="eastAsia"/>
        </w:rPr>
        <w:t>會長等領袖訪台團</w:t>
      </w:r>
      <w:r w:rsidR="00D45F58">
        <w:rPr>
          <w:rFonts w:hint="eastAsia"/>
        </w:rPr>
        <w:t>」</w:t>
      </w:r>
      <w:r w:rsidR="00E5035A">
        <w:rPr>
          <w:rFonts w:hint="eastAsia"/>
        </w:rPr>
        <w:t>等一行</w:t>
      </w:r>
    </w:p>
    <w:p w14:paraId="3F1A61C3" w14:textId="53B8BBB7" w:rsidR="00685731" w:rsidRDefault="00E05D04" w:rsidP="00023AE9">
      <w:pPr>
        <w:pStyle w:val="044"/>
        <w:spacing w:line="420" w:lineRule="exact"/>
      </w:pPr>
      <w:proofErr w:type="gramStart"/>
      <w:r>
        <w:rPr>
          <w:rFonts w:hint="eastAsia"/>
        </w:rPr>
        <w:t>˙</w:t>
      </w:r>
      <w:proofErr w:type="gramEnd"/>
      <w:r>
        <w:rPr>
          <w:rFonts w:hint="eastAsia"/>
        </w:rPr>
        <w:t>接見日本台灣交流協會台北事務所新任代表片山和之</w:t>
      </w:r>
      <w:r w:rsidR="00E5035A">
        <w:rPr>
          <w:rFonts w:hint="eastAsia"/>
        </w:rPr>
        <w:t>等一行</w:t>
      </w:r>
    </w:p>
    <w:p w14:paraId="71064D4B" w14:textId="4EF78EEB" w:rsidR="00055D32" w:rsidRPr="00584BB6" w:rsidRDefault="00055D32" w:rsidP="00023AE9">
      <w:pPr>
        <w:pStyle w:val="044"/>
        <w:spacing w:line="420" w:lineRule="exact"/>
      </w:pPr>
      <w:proofErr w:type="gramStart"/>
      <w:r w:rsidRPr="00D162CD">
        <w:rPr>
          <w:rFonts w:hint="eastAsia"/>
        </w:rPr>
        <w:t>˙</w:t>
      </w:r>
      <w:proofErr w:type="gramEnd"/>
      <w:r w:rsidR="00584BB6" w:rsidRPr="00584BB6">
        <w:rPr>
          <w:rFonts w:hint="eastAsia"/>
        </w:rPr>
        <w:t>接見日本台灣交流協會大橋光夫會長</w:t>
      </w:r>
      <w:r w:rsidR="00584BB6">
        <w:rPr>
          <w:rFonts w:hint="eastAsia"/>
        </w:rPr>
        <w:t>等</w:t>
      </w:r>
      <w:r w:rsidR="00584BB6" w:rsidRPr="00584BB6">
        <w:rPr>
          <w:rFonts w:hint="eastAsia"/>
        </w:rPr>
        <w:t>一行</w:t>
      </w:r>
      <w:r w:rsidR="00584BB6">
        <w:rPr>
          <w:rFonts w:hint="eastAsia"/>
        </w:rPr>
        <w:t>（</w:t>
      </w:r>
      <w:r w:rsidR="00584BB6" w:rsidRPr="00584BB6">
        <w:rPr>
          <w:rFonts w:hint="eastAsia"/>
        </w:rPr>
        <w:t>臺北市中正區</w:t>
      </w:r>
      <w:r w:rsidR="00584BB6">
        <w:rPr>
          <w:rFonts w:hint="eastAsia"/>
        </w:rPr>
        <w:t>）</w:t>
      </w:r>
    </w:p>
    <w:p w14:paraId="722552C0" w14:textId="6A5CF99E" w:rsidR="00685731" w:rsidRDefault="00A27117" w:rsidP="00023AE9">
      <w:pPr>
        <w:pStyle w:val="043-"/>
        <w:spacing w:line="420" w:lineRule="exact"/>
      </w:pPr>
      <w:r>
        <w:rPr>
          <w:rFonts w:hint="eastAsia"/>
        </w:rPr>
        <w:t>1</w:t>
      </w:r>
      <w:r w:rsidR="00426555">
        <w:rPr>
          <w:rFonts w:hint="eastAsia"/>
        </w:rPr>
        <w:t>2</w:t>
      </w:r>
      <w:r w:rsidR="00685731" w:rsidRPr="00757365">
        <w:rPr>
          <w:rFonts w:hint="eastAsia"/>
        </w:rPr>
        <w:t>月</w:t>
      </w:r>
      <w:r w:rsidR="003C5A88">
        <w:rPr>
          <w:rFonts w:hint="eastAsia"/>
        </w:rPr>
        <w:t>12</w:t>
      </w:r>
      <w:r w:rsidR="00685731" w:rsidRPr="00757365">
        <w:rPr>
          <w:rFonts w:hint="eastAsia"/>
        </w:rPr>
        <w:t>日</w:t>
      </w:r>
      <w:r w:rsidR="00685731">
        <w:rPr>
          <w:rFonts w:hint="eastAsia"/>
        </w:rPr>
        <w:t>（星期二）</w:t>
      </w:r>
    </w:p>
    <w:p w14:paraId="5F300E43" w14:textId="3AB44A46" w:rsidR="003210B3" w:rsidRPr="0037231C" w:rsidRDefault="00685731" w:rsidP="00023AE9">
      <w:pPr>
        <w:pStyle w:val="044"/>
        <w:spacing w:line="420" w:lineRule="exact"/>
      </w:pPr>
      <w:proofErr w:type="gramStart"/>
      <w:r w:rsidRPr="00D162CD">
        <w:rPr>
          <w:rFonts w:hint="eastAsia"/>
        </w:rPr>
        <w:t>˙</w:t>
      </w:r>
      <w:proofErr w:type="gramEnd"/>
      <w:r w:rsidR="00190F8F" w:rsidRPr="00BC1905">
        <w:rPr>
          <w:rFonts w:hint="eastAsia"/>
          <w:spacing w:val="-6"/>
        </w:rPr>
        <w:t>出席</w:t>
      </w:r>
      <w:r w:rsidR="00190F8F" w:rsidRPr="00BC1905">
        <w:rPr>
          <w:rFonts w:hint="eastAsia"/>
          <w:spacing w:val="-6"/>
        </w:rPr>
        <w:t>112</w:t>
      </w:r>
      <w:r w:rsidR="00190F8F" w:rsidRPr="00BC1905">
        <w:rPr>
          <w:rFonts w:hint="eastAsia"/>
          <w:spacing w:val="-6"/>
        </w:rPr>
        <w:t>年下半年</w:t>
      </w:r>
      <w:proofErr w:type="gramStart"/>
      <w:r w:rsidR="00190F8F" w:rsidRPr="00BC1905">
        <w:rPr>
          <w:rFonts w:hint="eastAsia"/>
          <w:spacing w:val="-6"/>
        </w:rPr>
        <w:t>陸海空軍晉任</w:t>
      </w:r>
      <w:proofErr w:type="gramEnd"/>
      <w:r w:rsidR="00190F8F" w:rsidRPr="00BC1905">
        <w:rPr>
          <w:rFonts w:hint="eastAsia"/>
          <w:spacing w:val="-6"/>
        </w:rPr>
        <w:t>將官勗勉典禮</w:t>
      </w:r>
      <w:r w:rsidR="0037231C" w:rsidRPr="00BC1905">
        <w:rPr>
          <w:rFonts w:hint="eastAsia"/>
          <w:spacing w:val="-6"/>
        </w:rPr>
        <w:t>致詞（</w:t>
      </w:r>
      <w:r w:rsidR="00190F8F" w:rsidRPr="00BC1905">
        <w:rPr>
          <w:rFonts w:hint="eastAsia"/>
          <w:spacing w:val="-6"/>
        </w:rPr>
        <w:t>臺北市中山區</w:t>
      </w:r>
      <w:r w:rsidR="0037231C" w:rsidRPr="00BC1905">
        <w:rPr>
          <w:rFonts w:hint="eastAsia"/>
          <w:spacing w:val="-6"/>
        </w:rPr>
        <w:t>）</w:t>
      </w:r>
    </w:p>
    <w:p w14:paraId="0A650335" w14:textId="56E97F01" w:rsidR="00190F8F" w:rsidRDefault="00190F8F" w:rsidP="00023AE9">
      <w:pPr>
        <w:pStyle w:val="044"/>
        <w:spacing w:line="420" w:lineRule="exact"/>
      </w:pPr>
      <w:proofErr w:type="gramStart"/>
      <w:r w:rsidRPr="00D162CD">
        <w:rPr>
          <w:rFonts w:hint="eastAsia"/>
        </w:rPr>
        <w:t>˙</w:t>
      </w:r>
      <w:proofErr w:type="gramEnd"/>
      <w:r w:rsidRPr="00190F8F">
        <w:rPr>
          <w:rFonts w:hint="eastAsia"/>
        </w:rPr>
        <w:t>接見第</w:t>
      </w:r>
      <w:r w:rsidRPr="00190F8F">
        <w:rPr>
          <w:rFonts w:hint="eastAsia"/>
        </w:rPr>
        <w:t>25</w:t>
      </w:r>
      <w:r w:rsidRPr="00190F8F">
        <w:rPr>
          <w:rFonts w:hint="eastAsia"/>
        </w:rPr>
        <w:t>屆國家建築金質獎及第</w:t>
      </w:r>
      <w:r w:rsidRPr="00190F8F">
        <w:rPr>
          <w:rFonts w:hint="eastAsia"/>
        </w:rPr>
        <w:t>20</w:t>
      </w:r>
      <w:r w:rsidRPr="00190F8F">
        <w:rPr>
          <w:rFonts w:hint="eastAsia"/>
        </w:rPr>
        <w:t>屆國家品牌玉山獎得獎代表</w:t>
      </w:r>
      <w:r w:rsidR="0037231C">
        <w:rPr>
          <w:rFonts w:hint="eastAsia"/>
        </w:rPr>
        <w:t>一行</w:t>
      </w:r>
    </w:p>
    <w:p w14:paraId="030C8816" w14:textId="6D7A0F2E" w:rsidR="00685731" w:rsidRDefault="00A27117" w:rsidP="00023AE9">
      <w:pPr>
        <w:pStyle w:val="043-"/>
        <w:spacing w:line="420" w:lineRule="exact"/>
      </w:pPr>
      <w:r>
        <w:rPr>
          <w:rFonts w:hint="eastAsia"/>
        </w:rPr>
        <w:t>1</w:t>
      </w:r>
      <w:r w:rsidR="00426555">
        <w:rPr>
          <w:rFonts w:hint="eastAsia"/>
        </w:rPr>
        <w:t>2</w:t>
      </w:r>
      <w:r w:rsidR="00685731" w:rsidRPr="00757365">
        <w:rPr>
          <w:rFonts w:hint="eastAsia"/>
        </w:rPr>
        <w:t>月</w:t>
      </w:r>
      <w:r w:rsidR="003C5A88">
        <w:rPr>
          <w:rFonts w:hint="eastAsia"/>
        </w:rPr>
        <w:t>13</w:t>
      </w:r>
      <w:r w:rsidR="00685731" w:rsidRPr="00757365">
        <w:rPr>
          <w:rFonts w:hint="eastAsia"/>
        </w:rPr>
        <w:t>日</w:t>
      </w:r>
      <w:r w:rsidR="00685731">
        <w:rPr>
          <w:rFonts w:hint="eastAsia"/>
        </w:rPr>
        <w:t>（星期三）</w:t>
      </w:r>
    </w:p>
    <w:p w14:paraId="2CE95186" w14:textId="319F5979" w:rsidR="006155B7" w:rsidRPr="00522E75" w:rsidRDefault="00685731" w:rsidP="00023AE9">
      <w:pPr>
        <w:pStyle w:val="044"/>
        <w:spacing w:line="420" w:lineRule="exact"/>
      </w:pPr>
      <w:proofErr w:type="gramStart"/>
      <w:r w:rsidRPr="00D162CD">
        <w:rPr>
          <w:rFonts w:hint="eastAsia"/>
        </w:rPr>
        <w:t>˙</w:t>
      </w:r>
      <w:proofErr w:type="gramEnd"/>
      <w:r w:rsidR="006155B7">
        <w:rPr>
          <w:rFonts w:hint="eastAsia"/>
        </w:rPr>
        <w:t>出席</w:t>
      </w:r>
      <w:r w:rsidR="006155B7">
        <w:rPr>
          <w:rFonts w:hint="eastAsia"/>
        </w:rPr>
        <w:t>2023</w:t>
      </w:r>
      <w:r w:rsidR="006155B7">
        <w:rPr>
          <w:rFonts w:hint="eastAsia"/>
        </w:rPr>
        <w:t>行政院科技顧問會議開幕</w:t>
      </w:r>
      <w:r w:rsidR="00522E75">
        <w:rPr>
          <w:rFonts w:hint="eastAsia"/>
        </w:rPr>
        <w:t>式致詞（</w:t>
      </w:r>
      <w:r w:rsidR="006155B7">
        <w:rPr>
          <w:rFonts w:hint="eastAsia"/>
        </w:rPr>
        <w:t>臺北市信義區</w:t>
      </w:r>
      <w:r w:rsidR="00522E75">
        <w:rPr>
          <w:rFonts w:hint="eastAsia"/>
        </w:rPr>
        <w:t>）</w:t>
      </w:r>
    </w:p>
    <w:p w14:paraId="12CD7230" w14:textId="72928936" w:rsidR="00685731" w:rsidRPr="001A0784" w:rsidRDefault="006155B7" w:rsidP="00023AE9">
      <w:pPr>
        <w:pStyle w:val="044"/>
        <w:spacing w:line="420" w:lineRule="exact"/>
      </w:pPr>
      <w:proofErr w:type="gramStart"/>
      <w:r>
        <w:rPr>
          <w:rFonts w:hint="eastAsia"/>
        </w:rPr>
        <w:t>˙</w:t>
      </w:r>
      <w:proofErr w:type="gramEnd"/>
      <w:r>
        <w:rPr>
          <w:rFonts w:hint="eastAsia"/>
        </w:rPr>
        <w:t>出席</w:t>
      </w:r>
      <w:r>
        <w:rPr>
          <w:rFonts w:hint="eastAsia"/>
        </w:rPr>
        <w:t>112</w:t>
      </w:r>
      <w:r>
        <w:rPr>
          <w:rFonts w:hint="eastAsia"/>
        </w:rPr>
        <w:t>年公務人員傑出貢獻獎表揚大會</w:t>
      </w:r>
      <w:r w:rsidR="001A0784">
        <w:rPr>
          <w:rFonts w:hint="eastAsia"/>
        </w:rPr>
        <w:t>致詞（</w:t>
      </w:r>
      <w:r>
        <w:rPr>
          <w:rFonts w:hint="eastAsia"/>
        </w:rPr>
        <w:t>臺北市文山區</w:t>
      </w:r>
      <w:r w:rsidR="001A0784">
        <w:rPr>
          <w:rFonts w:hint="eastAsia"/>
        </w:rPr>
        <w:t>）</w:t>
      </w:r>
    </w:p>
    <w:p w14:paraId="6EA245C6" w14:textId="22B37DB4" w:rsidR="00685731" w:rsidRDefault="00A27117" w:rsidP="00023AE9">
      <w:pPr>
        <w:pStyle w:val="043-"/>
        <w:spacing w:line="420" w:lineRule="exact"/>
      </w:pPr>
      <w:r>
        <w:rPr>
          <w:rFonts w:hint="eastAsia"/>
        </w:rPr>
        <w:t>1</w:t>
      </w:r>
      <w:r w:rsidR="00426555">
        <w:rPr>
          <w:rFonts w:hint="eastAsia"/>
        </w:rPr>
        <w:t>2</w:t>
      </w:r>
      <w:r w:rsidR="00685731" w:rsidRPr="00757365">
        <w:rPr>
          <w:rFonts w:hint="eastAsia"/>
        </w:rPr>
        <w:t>月</w:t>
      </w:r>
      <w:r w:rsidR="003C5A88">
        <w:rPr>
          <w:rFonts w:hint="eastAsia"/>
        </w:rPr>
        <w:t>14</w:t>
      </w:r>
      <w:r w:rsidR="00685731" w:rsidRPr="00757365">
        <w:rPr>
          <w:rFonts w:hint="eastAsia"/>
        </w:rPr>
        <w:t>日</w:t>
      </w:r>
      <w:r w:rsidR="00685731">
        <w:rPr>
          <w:rFonts w:hint="eastAsia"/>
        </w:rPr>
        <w:t>（星期四）</w:t>
      </w:r>
    </w:p>
    <w:p w14:paraId="75C5887A" w14:textId="7CF7169D" w:rsidR="00CF3B91" w:rsidRDefault="00685731" w:rsidP="00023AE9">
      <w:pPr>
        <w:pStyle w:val="044"/>
        <w:spacing w:line="420" w:lineRule="exact"/>
      </w:pPr>
      <w:proofErr w:type="gramStart"/>
      <w:r w:rsidRPr="00D162CD">
        <w:rPr>
          <w:rFonts w:hint="eastAsia"/>
        </w:rPr>
        <w:t>˙</w:t>
      </w:r>
      <w:proofErr w:type="gramEnd"/>
      <w:r w:rsidR="00CF3B91">
        <w:rPr>
          <w:rFonts w:hint="eastAsia"/>
        </w:rPr>
        <w:t>接見</w:t>
      </w:r>
      <w:r w:rsidR="00CF3B91">
        <w:rPr>
          <w:rFonts w:hint="eastAsia"/>
        </w:rPr>
        <w:t>2023</w:t>
      </w:r>
      <w:r w:rsidR="00CF3B91">
        <w:rPr>
          <w:rFonts w:hint="eastAsia"/>
        </w:rPr>
        <w:t>年行政院國防科技貢獻獎得獎人一行</w:t>
      </w:r>
    </w:p>
    <w:p w14:paraId="3ED7F782" w14:textId="0368C7BA" w:rsidR="00BE634D" w:rsidRDefault="00CF3B91" w:rsidP="00023AE9">
      <w:pPr>
        <w:pStyle w:val="044"/>
        <w:spacing w:line="420" w:lineRule="exact"/>
      </w:pPr>
      <w:proofErr w:type="gramStart"/>
      <w:r>
        <w:rPr>
          <w:rFonts w:hint="eastAsia"/>
        </w:rPr>
        <w:t>˙</w:t>
      </w:r>
      <w:proofErr w:type="gramEnd"/>
      <w:r>
        <w:rPr>
          <w:rFonts w:hint="eastAsia"/>
        </w:rPr>
        <w:t>接見第</w:t>
      </w:r>
      <w:r>
        <w:rPr>
          <w:rFonts w:hint="eastAsia"/>
        </w:rPr>
        <w:t>16</w:t>
      </w:r>
      <w:r>
        <w:rPr>
          <w:rFonts w:hint="eastAsia"/>
        </w:rPr>
        <w:t>屆</w:t>
      </w:r>
      <w:r w:rsidR="00022F0D">
        <w:rPr>
          <w:rFonts w:hint="eastAsia"/>
        </w:rPr>
        <w:t>（</w:t>
      </w:r>
      <w:r>
        <w:rPr>
          <w:rFonts w:hint="eastAsia"/>
        </w:rPr>
        <w:t>2023</w:t>
      </w:r>
      <w:r w:rsidR="00022F0D">
        <w:rPr>
          <w:rFonts w:hint="eastAsia"/>
        </w:rPr>
        <w:t>）</w:t>
      </w:r>
      <w:r>
        <w:rPr>
          <w:rFonts w:hint="eastAsia"/>
        </w:rPr>
        <w:t>崇越論文大賞特優及優等論文得獎博碩士生及主辦單位一行</w:t>
      </w:r>
    </w:p>
    <w:p w14:paraId="51DCEA6E" w14:textId="77777777" w:rsidR="007B6559" w:rsidRPr="00F66C28" w:rsidRDefault="007B6559" w:rsidP="007B6559">
      <w:pPr>
        <w:keepNext/>
        <w:spacing w:line="240" w:lineRule="exact"/>
        <w:jc w:val="center"/>
        <w:rPr>
          <w:sz w:val="56"/>
        </w:rPr>
      </w:pPr>
      <w:proofErr w:type="gramStart"/>
      <w:r w:rsidRPr="00F66C28">
        <w:rPr>
          <w:rFonts w:hint="eastAsia"/>
          <w:b/>
          <w:sz w:val="56"/>
        </w:rPr>
        <w:t>﹏﹏﹏﹏﹏﹏﹏﹏</w:t>
      </w:r>
      <w:proofErr w:type="gramEnd"/>
    </w:p>
    <w:p w14:paraId="231A4D76" w14:textId="77777777" w:rsidR="007B6559" w:rsidRPr="00955124" w:rsidRDefault="007B6559" w:rsidP="007B6559">
      <w:pPr>
        <w:pStyle w:val="021"/>
      </w:pPr>
      <w:r w:rsidRPr="007B6559">
        <w:rPr>
          <w:rFonts w:hint="eastAsia"/>
          <w:spacing w:val="0"/>
        </w:rPr>
        <w:t>副總統活動紀要</w:t>
      </w:r>
    </w:p>
    <w:p w14:paraId="431A76FE" w14:textId="77777777" w:rsidR="007B6559" w:rsidRPr="00F61056" w:rsidRDefault="007B6559" w:rsidP="007B6559">
      <w:pPr>
        <w:spacing w:afterLines="100" w:after="240" w:line="160" w:lineRule="exact"/>
        <w:jc w:val="center"/>
        <w:rPr>
          <w:b/>
          <w:sz w:val="56"/>
        </w:rPr>
      </w:pPr>
      <w:proofErr w:type="gramStart"/>
      <w:r w:rsidRPr="00F61056">
        <w:rPr>
          <w:rFonts w:hint="eastAsia"/>
          <w:b/>
          <w:sz w:val="56"/>
        </w:rPr>
        <w:t>﹏﹏﹏﹏﹏﹏﹏﹏</w:t>
      </w:r>
      <w:proofErr w:type="gramEnd"/>
    </w:p>
    <w:p w14:paraId="6953C0EB" w14:textId="77777777" w:rsidR="007B6559" w:rsidRPr="00FC0DD7" w:rsidRDefault="007B6559" w:rsidP="00296318">
      <w:pPr>
        <w:pStyle w:val="041-"/>
        <w:spacing w:beforeLines="0" w:before="0" w:line="440" w:lineRule="exact"/>
      </w:pPr>
      <w:r>
        <w:rPr>
          <w:rFonts w:hint="eastAsia"/>
        </w:rPr>
        <w:t>記事期間：</w:t>
      </w:r>
    </w:p>
    <w:p w14:paraId="4D1CDE9F" w14:textId="12162DD3" w:rsidR="007B6559" w:rsidRDefault="00994205" w:rsidP="00296318">
      <w:pPr>
        <w:pStyle w:val="042-"/>
        <w:spacing w:beforeLines="0" w:before="0"/>
      </w:pPr>
      <w:r w:rsidRPr="00D162CD">
        <w:rPr>
          <w:rFonts w:hint="eastAsia"/>
        </w:rPr>
        <w:t>1</w:t>
      </w:r>
      <w:r w:rsidR="00324FCF">
        <w:rPr>
          <w:rFonts w:hint="eastAsia"/>
        </w:rPr>
        <w:t>1</w:t>
      </w:r>
      <w:r w:rsidR="00854E53">
        <w:rPr>
          <w:rFonts w:hint="eastAsia"/>
        </w:rPr>
        <w:t>2</w:t>
      </w:r>
      <w:r w:rsidRPr="00D162CD">
        <w:rPr>
          <w:rFonts w:hint="eastAsia"/>
        </w:rPr>
        <w:t>年</w:t>
      </w:r>
      <w:r w:rsidR="002D3D18">
        <w:rPr>
          <w:rFonts w:hint="eastAsia"/>
        </w:rPr>
        <w:t>1</w:t>
      </w:r>
      <w:r w:rsidR="0033047D">
        <w:rPr>
          <w:rFonts w:hint="eastAsia"/>
        </w:rPr>
        <w:t>2</w:t>
      </w:r>
      <w:r w:rsidRPr="00D162CD">
        <w:rPr>
          <w:rFonts w:hint="eastAsia"/>
        </w:rPr>
        <w:t>月</w:t>
      </w:r>
      <w:r w:rsidR="00200884">
        <w:rPr>
          <w:rFonts w:hint="eastAsia"/>
        </w:rPr>
        <w:t>8</w:t>
      </w:r>
      <w:r w:rsidRPr="00D162CD">
        <w:rPr>
          <w:rFonts w:hint="eastAsia"/>
        </w:rPr>
        <w:t>日至</w:t>
      </w:r>
      <w:r w:rsidRPr="00D162CD">
        <w:rPr>
          <w:rFonts w:hint="eastAsia"/>
        </w:rPr>
        <w:t>1</w:t>
      </w:r>
      <w:r w:rsidR="00324FCF">
        <w:rPr>
          <w:rFonts w:hint="eastAsia"/>
        </w:rPr>
        <w:t>1</w:t>
      </w:r>
      <w:r w:rsidR="00854E53">
        <w:rPr>
          <w:rFonts w:hint="eastAsia"/>
        </w:rPr>
        <w:t>2</w:t>
      </w:r>
      <w:r w:rsidRPr="00D162CD">
        <w:rPr>
          <w:rFonts w:hint="eastAsia"/>
        </w:rPr>
        <w:t>年</w:t>
      </w:r>
      <w:r w:rsidR="002D3D18">
        <w:rPr>
          <w:rFonts w:hint="eastAsia"/>
        </w:rPr>
        <w:t>1</w:t>
      </w:r>
      <w:r w:rsidR="0033047D">
        <w:rPr>
          <w:rFonts w:hint="eastAsia"/>
        </w:rPr>
        <w:t>2</w:t>
      </w:r>
      <w:r w:rsidRPr="00D162CD">
        <w:rPr>
          <w:rFonts w:hint="eastAsia"/>
        </w:rPr>
        <w:t>月</w:t>
      </w:r>
      <w:r w:rsidR="00200884">
        <w:rPr>
          <w:rFonts w:hint="eastAsia"/>
        </w:rPr>
        <w:t>14</w:t>
      </w:r>
      <w:r w:rsidRPr="00D162CD">
        <w:rPr>
          <w:rFonts w:hint="eastAsia"/>
        </w:rPr>
        <w:t>日</w:t>
      </w:r>
    </w:p>
    <w:p w14:paraId="1CAFEC21" w14:textId="367805F3" w:rsidR="00685731" w:rsidRDefault="002D3D18" w:rsidP="00685731">
      <w:pPr>
        <w:pStyle w:val="043-"/>
      </w:pPr>
      <w:r>
        <w:rPr>
          <w:rFonts w:hint="eastAsia"/>
        </w:rPr>
        <w:lastRenderedPageBreak/>
        <w:t>1</w:t>
      </w:r>
      <w:r w:rsidR="0033047D">
        <w:rPr>
          <w:rFonts w:hint="eastAsia"/>
        </w:rPr>
        <w:t>2</w:t>
      </w:r>
      <w:r w:rsidR="00685731" w:rsidRPr="00757365">
        <w:rPr>
          <w:rFonts w:hint="eastAsia"/>
        </w:rPr>
        <w:t>月</w:t>
      </w:r>
      <w:r w:rsidR="00200884">
        <w:rPr>
          <w:rFonts w:hint="eastAsia"/>
        </w:rPr>
        <w:t>8</w:t>
      </w:r>
      <w:r w:rsidR="00685731" w:rsidRPr="00757365">
        <w:rPr>
          <w:rFonts w:hint="eastAsia"/>
        </w:rPr>
        <w:t>日</w:t>
      </w:r>
      <w:r w:rsidR="00685731">
        <w:rPr>
          <w:rFonts w:hint="eastAsia"/>
        </w:rPr>
        <w:t>（星期五）</w:t>
      </w:r>
    </w:p>
    <w:p w14:paraId="2402625D" w14:textId="16A3DD9C" w:rsidR="00685731" w:rsidRPr="009E7239" w:rsidRDefault="00685731" w:rsidP="00685731">
      <w:pPr>
        <w:pStyle w:val="044"/>
      </w:pPr>
      <w:proofErr w:type="gramStart"/>
      <w:r w:rsidRPr="00D162CD">
        <w:rPr>
          <w:rFonts w:hint="eastAsia"/>
        </w:rPr>
        <w:t>˙</w:t>
      </w:r>
      <w:proofErr w:type="gramEnd"/>
      <w:r w:rsidR="00200884" w:rsidRPr="00200884">
        <w:rPr>
          <w:rFonts w:hint="eastAsia"/>
        </w:rPr>
        <w:t>無公開行程</w:t>
      </w:r>
    </w:p>
    <w:p w14:paraId="0A84625B" w14:textId="7675C6C8" w:rsidR="00685731" w:rsidRDefault="002D3D18" w:rsidP="00685731">
      <w:pPr>
        <w:pStyle w:val="043-"/>
      </w:pPr>
      <w:r>
        <w:rPr>
          <w:rFonts w:hint="eastAsia"/>
        </w:rPr>
        <w:t>1</w:t>
      </w:r>
      <w:r w:rsidR="0033047D">
        <w:rPr>
          <w:rFonts w:hint="eastAsia"/>
        </w:rPr>
        <w:t>2</w:t>
      </w:r>
      <w:r w:rsidR="00685731" w:rsidRPr="00757365">
        <w:rPr>
          <w:rFonts w:hint="eastAsia"/>
        </w:rPr>
        <w:t>月</w:t>
      </w:r>
      <w:r w:rsidR="00200884">
        <w:rPr>
          <w:rFonts w:hint="eastAsia"/>
        </w:rPr>
        <w:t>9</w:t>
      </w:r>
      <w:r w:rsidR="00685731" w:rsidRPr="00757365">
        <w:rPr>
          <w:rFonts w:hint="eastAsia"/>
        </w:rPr>
        <w:t>日</w:t>
      </w:r>
      <w:r w:rsidR="00685731">
        <w:rPr>
          <w:rFonts w:hint="eastAsia"/>
        </w:rPr>
        <w:t>（星期六）</w:t>
      </w:r>
    </w:p>
    <w:p w14:paraId="13BDE500" w14:textId="77777777" w:rsidR="00685731" w:rsidRDefault="00685731" w:rsidP="00685731">
      <w:pPr>
        <w:pStyle w:val="044"/>
      </w:pPr>
      <w:proofErr w:type="gramStart"/>
      <w:r w:rsidRPr="00D162CD">
        <w:rPr>
          <w:rFonts w:hint="eastAsia"/>
        </w:rPr>
        <w:t>˙</w:t>
      </w:r>
      <w:proofErr w:type="gramEnd"/>
      <w:r w:rsidRPr="00B07929">
        <w:rPr>
          <w:rFonts w:hint="eastAsia"/>
        </w:rPr>
        <w:t>無公開行程</w:t>
      </w:r>
    </w:p>
    <w:p w14:paraId="7706DD5B" w14:textId="1A4B88D5" w:rsidR="00685731" w:rsidRDefault="002D3D18" w:rsidP="00685731">
      <w:pPr>
        <w:pStyle w:val="043-"/>
      </w:pPr>
      <w:r>
        <w:rPr>
          <w:rFonts w:hint="eastAsia"/>
        </w:rPr>
        <w:t>1</w:t>
      </w:r>
      <w:r w:rsidR="0033047D">
        <w:rPr>
          <w:rFonts w:hint="eastAsia"/>
        </w:rPr>
        <w:t>2</w:t>
      </w:r>
      <w:r w:rsidR="00685731" w:rsidRPr="00757365">
        <w:rPr>
          <w:rFonts w:hint="eastAsia"/>
        </w:rPr>
        <w:t>月</w:t>
      </w:r>
      <w:r w:rsidR="00200884">
        <w:rPr>
          <w:rFonts w:hint="eastAsia"/>
        </w:rPr>
        <w:t>10</w:t>
      </w:r>
      <w:r w:rsidR="00685731" w:rsidRPr="00757365">
        <w:rPr>
          <w:rFonts w:hint="eastAsia"/>
        </w:rPr>
        <w:t>日</w:t>
      </w:r>
      <w:r w:rsidR="00685731">
        <w:rPr>
          <w:rFonts w:hint="eastAsia"/>
        </w:rPr>
        <w:t>（星期日）</w:t>
      </w:r>
    </w:p>
    <w:p w14:paraId="5D66DA47" w14:textId="4CB4A8CD" w:rsidR="00685731" w:rsidRPr="00900CA2" w:rsidRDefault="00685731" w:rsidP="00685731">
      <w:pPr>
        <w:pStyle w:val="044"/>
      </w:pPr>
      <w:proofErr w:type="gramStart"/>
      <w:r w:rsidRPr="00D162CD">
        <w:rPr>
          <w:rFonts w:hint="eastAsia"/>
        </w:rPr>
        <w:t>˙</w:t>
      </w:r>
      <w:proofErr w:type="gramEnd"/>
      <w:r w:rsidR="00EC7A89" w:rsidRPr="00EC7A89">
        <w:rPr>
          <w:rFonts w:hint="eastAsia"/>
          <w:spacing w:val="-4"/>
        </w:rPr>
        <w:t>無公開行程</w:t>
      </w:r>
    </w:p>
    <w:p w14:paraId="4DD0B720" w14:textId="20F61B83" w:rsidR="00685731" w:rsidRDefault="002D3D18" w:rsidP="00685731">
      <w:pPr>
        <w:pStyle w:val="043-"/>
      </w:pPr>
      <w:r>
        <w:rPr>
          <w:rFonts w:hint="eastAsia"/>
        </w:rPr>
        <w:t>1</w:t>
      </w:r>
      <w:r w:rsidR="0033047D">
        <w:rPr>
          <w:rFonts w:hint="eastAsia"/>
        </w:rPr>
        <w:t>2</w:t>
      </w:r>
      <w:r w:rsidR="00685731" w:rsidRPr="00757365">
        <w:rPr>
          <w:rFonts w:hint="eastAsia"/>
        </w:rPr>
        <w:t>月</w:t>
      </w:r>
      <w:r w:rsidR="00200884">
        <w:rPr>
          <w:rFonts w:hint="eastAsia"/>
        </w:rPr>
        <w:t>11</w:t>
      </w:r>
      <w:r w:rsidR="00685731" w:rsidRPr="00757365">
        <w:rPr>
          <w:rFonts w:hint="eastAsia"/>
        </w:rPr>
        <w:t>日</w:t>
      </w:r>
      <w:r w:rsidR="00685731">
        <w:rPr>
          <w:rFonts w:hint="eastAsia"/>
        </w:rPr>
        <w:t>（星期一）</w:t>
      </w:r>
    </w:p>
    <w:p w14:paraId="5B0E1E97" w14:textId="0A773565" w:rsidR="00685731" w:rsidRDefault="00685731" w:rsidP="00685731">
      <w:pPr>
        <w:pStyle w:val="044"/>
      </w:pPr>
      <w:proofErr w:type="gramStart"/>
      <w:r w:rsidRPr="00D162CD">
        <w:rPr>
          <w:rFonts w:hint="eastAsia"/>
        </w:rPr>
        <w:t>˙</w:t>
      </w:r>
      <w:proofErr w:type="gramEnd"/>
      <w:r w:rsidR="002F3D81">
        <w:rPr>
          <w:rFonts w:hint="eastAsia"/>
        </w:rPr>
        <w:t>出席</w:t>
      </w:r>
      <w:r w:rsidR="0040452A">
        <w:rPr>
          <w:rFonts w:hint="eastAsia"/>
        </w:rPr>
        <w:t>國立</w:t>
      </w:r>
      <w:r w:rsidR="00C006AB" w:rsidRPr="00C006AB">
        <w:rPr>
          <w:rFonts w:hint="eastAsia"/>
        </w:rPr>
        <w:t>成</w:t>
      </w:r>
      <w:r w:rsidR="0040452A">
        <w:rPr>
          <w:rFonts w:hint="eastAsia"/>
        </w:rPr>
        <w:t>功</w:t>
      </w:r>
      <w:r w:rsidR="00C006AB" w:rsidRPr="00C006AB">
        <w:rPr>
          <w:rFonts w:hint="eastAsia"/>
        </w:rPr>
        <w:t>大</w:t>
      </w:r>
      <w:r w:rsidR="0040452A">
        <w:rPr>
          <w:rFonts w:hint="eastAsia"/>
        </w:rPr>
        <w:t>學</w:t>
      </w:r>
      <w:r w:rsidR="00C006AB" w:rsidRPr="00C006AB">
        <w:rPr>
          <w:rFonts w:hint="eastAsia"/>
        </w:rPr>
        <w:t>醫學院創院院長黃</w:t>
      </w:r>
      <w:proofErr w:type="gramStart"/>
      <w:r w:rsidR="00C006AB" w:rsidRPr="00C006AB">
        <w:rPr>
          <w:rFonts w:hint="eastAsia"/>
        </w:rPr>
        <w:t>崑巖</w:t>
      </w:r>
      <w:proofErr w:type="gramEnd"/>
      <w:r w:rsidR="00C006AB" w:rsidRPr="00C006AB">
        <w:rPr>
          <w:rFonts w:hint="eastAsia"/>
        </w:rPr>
        <w:t>教授</w:t>
      </w:r>
      <w:r w:rsidR="00C006AB" w:rsidRPr="00C006AB">
        <w:rPr>
          <w:rFonts w:hint="eastAsia"/>
        </w:rPr>
        <w:t>90</w:t>
      </w:r>
      <w:r w:rsidR="00C006AB" w:rsidRPr="00C006AB">
        <w:rPr>
          <w:rFonts w:hint="eastAsia"/>
        </w:rPr>
        <w:t>歲</w:t>
      </w:r>
      <w:proofErr w:type="gramStart"/>
      <w:r w:rsidR="00C006AB" w:rsidRPr="00C006AB">
        <w:rPr>
          <w:rFonts w:hint="eastAsia"/>
        </w:rPr>
        <w:t>冥誕</w:t>
      </w:r>
      <w:proofErr w:type="gramEnd"/>
      <w:r w:rsidR="00C006AB" w:rsidRPr="00C006AB">
        <w:rPr>
          <w:rFonts w:hint="eastAsia"/>
        </w:rPr>
        <w:t>紀念</w:t>
      </w:r>
      <w:r w:rsidR="00C006AB">
        <w:rPr>
          <w:rFonts w:hint="eastAsia"/>
        </w:rPr>
        <w:t>致詞（</w:t>
      </w:r>
      <w:proofErr w:type="gramStart"/>
      <w:r w:rsidR="00C006AB" w:rsidRPr="00C006AB">
        <w:rPr>
          <w:rFonts w:hint="eastAsia"/>
        </w:rPr>
        <w:t>臺</w:t>
      </w:r>
      <w:proofErr w:type="gramEnd"/>
      <w:r w:rsidR="00C006AB" w:rsidRPr="00C006AB">
        <w:rPr>
          <w:rFonts w:hint="eastAsia"/>
        </w:rPr>
        <w:t>南市東區</w:t>
      </w:r>
      <w:r w:rsidR="00C006AB">
        <w:rPr>
          <w:rFonts w:hint="eastAsia"/>
        </w:rPr>
        <w:t>）</w:t>
      </w:r>
    </w:p>
    <w:p w14:paraId="47B86A23" w14:textId="2F8EF482" w:rsidR="00685731" w:rsidRDefault="002D3D18" w:rsidP="00685731">
      <w:pPr>
        <w:pStyle w:val="043-"/>
      </w:pPr>
      <w:r>
        <w:rPr>
          <w:rFonts w:hint="eastAsia"/>
        </w:rPr>
        <w:t>1</w:t>
      </w:r>
      <w:r w:rsidR="0033047D">
        <w:rPr>
          <w:rFonts w:hint="eastAsia"/>
        </w:rPr>
        <w:t>2</w:t>
      </w:r>
      <w:r w:rsidR="00685731" w:rsidRPr="00757365">
        <w:rPr>
          <w:rFonts w:hint="eastAsia"/>
        </w:rPr>
        <w:t>月</w:t>
      </w:r>
      <w:r w:rsidR="00200884">
        <w:rPr>
          <w:rFonts w:hint="eastAsia"/>
        </w:rPr>
        <w:t>12</w:t>
      </w:r>
      <w:r w:rsidR="00685731" w:rsidRPr="00757365">
        <w:rPr>
          <w:rFonts w:hint="eastAsia"/>
        </w:rPr>
        <w:t>日</w:t>
      </w:r>
      <w:r w:rsidR="00685731">
        <w:rPr>
          <w:rFonts w:hint="eastAsia"/>
        </w:rPr>
        <w:t>（星期二）</w:t>
      </w:r>
    </w:p>
    <w:p w14:paraId="08CC8E0B" w14:textId="0BC907AD" w:rsidR="00685731" w:rsidRPr="00BF3DB1" w:rsidRDefault="00685731" w:rsidP="00685731">
      <w:pPr>
        <w:pStyle w:val="044"/>
      </w:pPr>
      <w:proofErr w:type="gramStart"/>
      <w:r w:rsidRPr="00D162CD">
        <w:rPr>
          <w:rFonts w:hint="eastAsia"/>
        </w:rPr>
        <w:t>˙</w:t>
      </w:r>
      <w:proofErr w:type="gramEnd"/>
      <w:r w:rsidR="00BF3DB1">
        <w:rPr>
          <w:rFonts w:hint="eastAsia"/>
        </w:rPr>
        <w:t>蒞臨</w:t>
      </w:r>
      <w:r w:rsidR="00985669" w:rsidRPr="00985669">
        <w:rPr>
          <w:rFonts w:hint="eastAsia"/>
        </w:rPr>
        <w:t>臺北市立第一女子高級中學</w:t>
      </w:r>
      <w:r w:rsidR="00BF3DB1" w:rsidRPr="00BF3DB1">
        <w:rPr>
          <w:rFonts w:hint="eastAsia"/>
        </w:rPr>
        <w:t>120</w:t>
      </w:r>
      <w:r w:rsidR="00BF3DB1" w:rsidRPr="00BF3DB1">
        <w:rPr>
          <w:rFonts w:hint="eastAsia"/>
        </w:rPr>
        <w:t>週年雙甲子校慶</w:t>
      </w:r>
      <w:r w:rsidR="00BF3DB1">
        <w:rPr>
          <w:rFonts w:hint="eastAsia"/>
        </w:rPr>
        <w:t>（</w:t>
      </w:r>
      <w:r w:rsidR="00BF3DB1" w:rsidRPr="00BF3DB1">
        <w:rPr>
          <w:rFonts w:hint="eastAsia"/>
        </w:rPr>
        <w:t>臺北市中正區</w:t>
      </w:r>
      <w:r w:rsidR="00BF3DB1">
        <w:rPr>
          <w:rFonts w:hint="eastAsia"/>
        </w:rPr>
        <w:t>）</w:t>
      </w:r>
    </w:p>
    <w:p w14:paraId="2A7200DB" w14:textId="35B5DB77" w:rsidR="00685731" w:rsidRDefault="002D3D18" w:rsidP="00685731">
      <w:pPr>
        <w:pStyle w:val="043-"/>
      </w:pPr>
      <w:r>
        <w:rPr>
          <w:rFonts w:hint="eastAsia"/>
        </w:rPr>
        <w:t>1</w:t>
      </w:r>
      <w:r w:rsidR="0033047D">
        <w:rPr>
          <w:rFonts w:hint="eastAsia"/>
        </w:rPr>
        <w:t>2</w:t>
      </w:r>
      <w:r w:rsidR="00685731" w:rsidRPr="00757365">
        <w:rPr>
          <w:rFonts w:hint="eastAsia"/>
        </w:rPr>
        <w:t>月</w:t>
      </w:r>
      <w:r w:rsidR="00200884">
        <w:rPr>
          <w:rFonts w:hint="eastAsia"/>
        </w:rPr>
        <w:t>13</w:t>
      </w:r>
      <w:r w:rsidR="00685731" w:rsidRPr="00757365">
        <w:rPr>
          <w:rFonts w:hint="eastAsia"/>
        </w:rPr>
        <w:t>日</w:t>
      </w:r>
      <w:r w:rsidR="00685731">
        <w:rPr>
          <w:rFonts w:hint="eastAsia"/>
        </w:rPr>
        <w:t>（星期三）</w:t>
      </w:r>
    </w:p>
    <w:p w14:paraId="07C3BF37" w14:textId="7B8E565E" w:rsidR="006155B7" w:rsidRPr="00F155CD" w:rsidRDefault="006155B7" w:rsidP="006155B7">
      <w:pPr>
        <w:pStyle w:val="044"/>
      </w:pPr>
      <w:proofErr w:type="gramStart"/>
      <w:r>
        <w:rPr>
          <w:rFonts w:hint="eastAsia"/>
        </w:rPr>
        <w:t>˙</w:t>
      </w:r>
      <w:proofErr w:type="gramEnd"/>
      <w:r>
        <w:rPr>
          <w:rFonts w:hint="eastAsia"/>
        </w:rPr>
        <w:t>接</w:t>
      </w:r>
      <w:r w:rsidRPr="00F155CD">
        <w:rPr>
          <w:rFonts w:hint="eastAsia"/>
        </w:rPr>
        <w:t>見日本台灣交流協會台北事務所新任代表片山和之等一行</w:t>
      </w:r>
    </w:p>
    <w:p w14:paraId="7297A89F" w14:textId="5747485E" w:rsidR="00685731" w:rsidRPr="00F155CD" w:rsidRDefault="006155B7" w:rsidP="006155B7">
      <w:pPr>
        <w:pStyle w:val="044"/>
      </w:pPr>
      <w:proofErr w:type="gramStart"/>
      <w:r w:rsidRPr="00F155CD">
        <w:rPr>
          <w:rFonts w:hint="eastAsia"/>
        </w:rPr>
        <w:t>˙</w:t>
      </w:r>
      <w:proofErr w:type="gramEnd"/>
      <w:r w:rsidR="009367FA" w:rsidRPr="00F155CD">
        <w:rPr>
          <w:rFonts w:hint="eastAsia"/>
        </w:rPr>
        <w:t>蒞臨</w:t>
      </w:r>
      <w:r w:rsidRPr="00F155CD">
        <w:rPr>
          <w:rFonts w:hint="eastAsia"/>
        </w:rPr>
        <w:t>台灣觀光協會捐贈人年會暨成立</w:t>
      </w:r>
      <w:r w:rsidRPr="00F155CD">
        <w:rPr>
          <w:rFonts w:hint="eastAsia"/>
        </w:rPr>
        <w:t>67</w:t>
      </w:r>
      <w:r w:rsidRPr="00F155CD">
        <w:rPr>
          <w:rFonts w:hint="eastAsia"/>
        </w:rPr>
        <w:t>週年慶祝茶會</w:t>
      </w:r>
      <w:r w:rsidR="009367FA" w:rsidRPr="00F155CD">
        <w:rPr>
          <w:rFonts w:hint="eastAsia"/>
        </w:rPr>
        <w:t>致詞（</w:t>
      </w:r>
      <w:r w:rsidRPr="00F155CD">
        <w:rPr>
          <w:rFonts w:hint="eastAsia"/>
        </w:rPr>
        <w:t>臺北市南港區</w:t>
      </w:r>
      <w:r w:rsidR="009367FA" w:rsidRPr="00F155CD">
        <w:rPr>
          <w:rFonts w:hint="eastAsia"/>
        </w:rPr>
        <w:t>）</w:t>
      </w:r>
    </w:p>
    <w:p w14:paraId="3F2CDE83" w14:textId="24390636" w:rsidR="00685731" w:rsidRDefault="002D3D18" w:rsidP="00685731">
      <w:pPr>
        <w:pStyle w:val="043-"/>
      </w:pPr>
      <w:r>
        <w:rPr>
          <w:rFonts w:hint="eastAsia"/>
        </w:rPr>
        <w:t>1</w:t>
      </w:r>
      <w:r w:rsidR="0033047D">
        <w:rPr>
          <w:rFonts w:hint="eastAsia"/>
        </w:rPr>
        <w:t>2</w:t>
      </w:r>
      <w:r w:rsidR="00685731" w:rsidRPr="00757365">
        <w:rPr>
          <w:rFonts w:hint="eastAsia"/>
        </w:rPr>
        <w:t>月</w:t>
      </w:r>
      <w:r w:rsidR="00200884">
        <w:rPr>
          <w:rFonts w:hint="eastAsia"/>
        </w:rPr>
        <w:t>14</w:t>
      </w:r>
      <w:r w:rsidR="00685731" w:rsidRPr="00757365">
        <w:rPr>
          <w:rFonts w:hint="eastAsia"/>
        </w:rPr>
        <w:t>日</w:t>
      </w:r>
      <w:r w:rsidR="00685731">
        <w:rPr>
          <w:rFonts w:hint="eastAsia"/>
        </w:rPr>
        <w:t>（星期四）</w:t>
      </w:r>
    </w:p>
    <w:p w14:paraId="210D95F4" w14:textId="32013DE3" w:rsidR="00DE12C2" w:rsidRPr="00685731" w:rsidRDefault="00685731" w:rsidP="00685731">
      <w:pPr>
        <w:pStyle w:val="044"/>
      </w:pPr>
      <w:proofErr w:type="gramStart"/>
      <w:r w:rsidRPr="00D162CD">
        <w:rPr>
          <w:rFonts w:hint="eastAsia"/>
        </w:rPr>
        <w:t>˙</w:t>
      </w:r>
      <w:proofErr w:type="gramEnd"/>
      <w:r w:rsidRPr="00B07929">
        <w:rPr>
          <w:rFonts w:hint="eastAsia"/>
        </w:rPr>
        <w:t>無公開行程</w:t>
      </w:r>
    </w:p>
    <w:p w14:paraId="213E6CD6" w14:textId="30CD469E" w:rsidR="00364336" w:rsidRDefault="00364336">
      <w:pPr>
        <w:widowControl/>
        <w:adjustRightInd/>
        <w:spacing w:line="240" w:lineRule="auto"/>
        <w:jc w:val="left"/>
        <w:textAlignment w:val="auto"/>
      </w:pPr>
    </w:p>
    <w:sectPr w:rsidR="00364336" w:rsidSect="000E29A9">
      <w:headerReference w:type="default" r:id="rId10"/>
      <w:footerReference w:type="even" r:id="rId11"/>
      <w:footerReference w:type="default" r:id="rId12"/>
      <w:footerReference w:type="first" r:id="rId13"/>
      <w:pgSz w:w="11912" w:h="16834" w:code="9"/>
      <w:pgMar w:top="2552" w:right="1701" w:bottom="2892" w:left="1701" w:header="1701" w:footer="1985" w:gutter="0"/>
      <w:cols w:sep="1" w:space="720"/>
      <w:titlePg/>
      <w:docGrid w:linePitch="392"/>
    </w:sectPr>
  </w:body>
</w:document>
</file>

<file path=word/customizations.xml><?xml version="1.0" encoding="utf-8"?>
<wne:tcg xmlns:r="http://schemas.openxmlformats.org/officeDocument/2006/relationships" xmlns:wne="http://schemas.microsoft.com/office/word/2006/wordml">
  <wne:keymaps>
    <wne:keymap wne:kcmPrimary="0430">
      <wne:acd wne:acdName="acd40"/>
    </wne:keymap>
    <wne:keymap wne:kcmPrimary="0431">
      <wne:acd wne:acdName="acd35"/>
    </wne:keymap>
    <wne:keymap wne:kcmPrimary="0432">
      <wne:acd wne:acdName="acd33"/>
    </wne:keymap>
    <wne:keymap wne:kcmPrimary="0433">
      <wne:acd wne:acdName="acd34"/>
    </wne:keymap>
    <wne:keymap wne:kcmPrimary="0434">
      <wne:acd wne:acdName="acd20"/>
    </wne:keymap>
    <wne:keymap wne:kcmPrimary="0435">
      <wne:acd wne:acdName="acd21"/>
    </wne:keymap>
    <wne:keymap wne:kcmPrimary="0436">
      <wne:acd wne:acdName="acd36"/>
    </wne:keymap>
    <wne:keymap wne:kcmPrimary="0437">
      <wne:acd wne:acdName="acd37"/>
    </wne:keymap>
    <wne:keymap wne:kcmPrimary="0438">
      <wne:acd wne:acdName="acd38"/>
    </wne:keymap>
    <wne:keymap wne:kcmPrimary="0439">
      <wne:acd wne:acdName="acd3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rgValue="AgAwADIANQCWmXeVDVQ=" wne:acdName="acd20" wne:fciIndexBasedOn="0065"/>
    <wne:acd wne:argValue="AgAwADIANgBsUUpU"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cdName="acd29" wne:fciIndexBasedOn="0065"/>
    <wne:acd wne:acdName="acd30" wne:fciIndexBasedOn="0065"/>
    <wne:acd wne:acdName="acd31" wne:fciIndexBasedOn="0065"/>
    <wne:acd wne:acdName="acd32" wne:fciIndexBasedOn="0065"/>
    <wne:acd wne:argValue="AgAwADIANAC6TotO5E4=" wne:acdName="acd33" wne:fciIndexBasedOn="0065"/>
    <wne:acd wne:argValue="AgAwADIANADkTodlKAA7iikA" wne:acdName="acd34" wne:fciIndexBasedOn="0065"/>
    <wne:acd wne:argValue="AgAwADIANADkTodl" wne:acdName="acd35" wne:fciIndexBasedOn="0065"/>
    <wne:acd wne:argValue="AgAwADUAMQAQmJd7MQABMDIA" wne:acdName="acd36" wne:fciIndexBasedOn="0065"/>
    <wne:acd wne:argValue="AgAwADUAMgAQmJd7KAAxACkA" wne:acdName="acd37" wne:fciIndexBasedOn="0065"/>
    <wne:acd wne:argValue="AgAwADUAMwAQmJd7MQAuAAEwMgAuAA==" wne:acdName="acd38" wne:fciIndexBasedOn="0065"/>
    <wne:acd wne:argValue="AgAwADUANAAQmJd7KAAxACkA" wne:acdName="acd39" wne:fciIndexBasedOn="0065"/>
    <wne:acd wne:argValue="AgAwADUANQAQmJd7YCQ=" wne:acdName="acd4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CA4CE" w14:textId="77777777" w:rsidR="00F62F9E" w:rsidRDefault="00F62F9E">
      <w:r>
        <w:separator/>
      </w:r>
    </w:p>
    <w:p w14:paraId="770B2350" w14:textId="77777777" w:rsidR="00F62F9E" w:rsidRDefault="00F62F9E"/>
  </w:endnote>
  <w:endnote w:type="continuationSeparator" w:id="0">
    <w:p w14:paraId="738E2635" w14:textId="77777777" w:rsidR="00F62F9E" w:rsidRDefault="00F62F9E">
      <w:r>
        <w:continuationSeparator/>
      </w:r>
    </w:p>
    <w:p w14:paraId="2F5CB2CC" w14:textId="77777777" w:rsidR="00F62F9E" w:rsidRDefault="00F62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C215" w14:textId="77777777" w:rsidR="00BF6DB8" w:rsidRDefault="00BF6DB8">
    <w:pPr>
      <w:spacing w:line="20" w:lineRule="exact"/>
    </w:pPr>
  </w:p>
  <w:p w14:paraId="5A9883F5" w14:textId="77777777" w:rsidR="00B53CDA" w:rsidRDefault="00B53C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6CC9" w14:textId="77777777" w:rsidR="004C4378" w:rsidRDefault="004C4378" w:rsidP="00737478">
    <w:pPr>
      <w:jc w:val="center"/>
    </w:pPr>
    <w:r>
      <w:fldChar w:fldCharType="begin"/>
    </w:r>
    <w:r>
      <w:instrText xml:space="preserve">PAGE  </w:instrText>
    </w:r>
    <w:r>
      <w:fldChar w:fldCharType="separate"/>
    </w:r>
    <w:r w:rsidR="00CF0AE5">
      <w:rPr>
        <w:noProof/>
      </w:rPr>
      <w:t>21</w:t>
    </w:r>
    <w:r>
      <w:fldChar w:fldCharType="end"/>
    </w:r>
  </w:p>
  <w:p w14:paraId="45B13755" w14:textId="77777777" w:rsidR="00B53CDA" w:rsidRDefault="00B53CD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2000" w14:textId="77777777" w:rsidR="00615418" w:rsidRDefault="00615418" w:rsidP="00737478">
    <w:pPr>
      <w:jc w:val="center"/>
    </w:pPr>
    <w:r>
      <w:fldChar w:fldCharType="begin"/>
    </w:r>
    <w:r>
      <w:instrText xml:space="preserve">PAGE  </w:instrText>
    </w:r>
    <w:r>
      <w:fldChar w:fldCharType="separate"/>
    </w:r>
    <w:r w:rsidR="00CF0AE5">
      <w:rPr>
        <w:noProof/>
      </w:rPr>
      <w:t>1</w:t>
    </w:r>
    <w:r>
      <w:fldChar w:fldCharType="end"/>
    </w:r>
  </w:p>
  <w:p w14:paraId="72197A96" w14:textId="77777777" w:rsidR="00B53CDA" w:rsidRDefault="00B53C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69EF4" w14:textId="77777777" w:rsidR="00F62F9E" w:rsidRDefault="00F62F9E">
      <w:r>
        <w:separator/>
      </w:r>
    </w:p>
    <w:p w14:paraId="325CD7C0" w14:textId="77777777" w:rsidR="00F62F9E" w:rsidRDefault="00F62F9E"/>
  </w:footnote>
  <w:footnote w:type="continuationSeparator" w:id="0">
    <w:p w14:paraId="22122BD8" w14:textId="77777777" w:rsidR="00F62F9E" w:rsidRDefault="00F62F9E">
      <w:r>
        <w:continuationSeparator/>
      </w:r>
    </w:p>
    <w:p w14:paraId="2E28C9AC" w14:textId="77777777" w:rsidR="00F62F9E" w:rsidRDefault="00F62F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054C" w14:textId="695927C6" w:rsidR="00B53CDA" w:rsidRDefault="004C4378" w:rsidP="00C36E48">
    <w:pPr>
      <w:tabs>
        <w:tab w:val="right" w:pos="8505"/>
      </w:tabs>
    </w:pPr>
    <w:r w:rsidRPr="00F06EF2">
      <w:rPr>
        <w:rFonts w:hint="eastAsia"/>
        <w:sz w:val="24"/>
        <w:szCs w:val="24"/>
      </w:rPr>
      <w:t>總統府公報</w:t>
    </w:r>
    <w:r w:rsidRPr="00F06EF2">
      <w:rPr>
        <w:sz w:val="24"/>
        <w:szCs w:val="24"/>
      </w:rPr>
      <w:tab/>
    </w:r>
    <w:r w:rsidRPr="00F06EF2">
      <w:rPr>
        <w:rFonts w:hint="eastAsia"/>
        <w:sz w:val="24"/>
        <w:szCs w:val="24"/>
      </w:rPr>
      <w:t>第</w:t>
    </w:r>
    <w:r w:rsidR="00363685">
      <w:rPr>
        <w:rFonts w:hint="eastAsia"/>
        <w:sz w:val="24"/>
        <w:szCs w:val="24"/>
      </w:rPr>
      <w:t>7</w:t>
    </w:r>
    <w:r w:rsidR="00854E53">
      <w:rPr>
        <w:rFonts w:hint="eastAsia"/>
        <w:sz w:val="24"/>
        <w:szCs w:val="24"/>
      </w:rPr>
      <w:t>6</w:t>
    </w:r>
    <w:r w:rsidR="00A532E4">
      <w:rPr>
        <w:rFonts w:hint="eastAsia"/>
        <w:sz w:val="24"/>
        <w:szCs w:val="24"/>
      </w:rPr>
      <w:t>9</w:t>
    </w:r>
    <w:r w:rsidR="007B4568">
      <w:rPr>
        <w:rFonts w:hint="eastAsia"/>
        <w:sz w:val="24"/>
        <w:szCs w:val="24"/>
      </w:rPr>
      <w:t>6</w:t>
    </w:r>
    <w:r w:rsidRPr="00F06EF2">
      <w:rPr>
        <w:rFonts w:hint="eastAsia"/>
        <w:sz w:val="24"/>
        <w:szCs w:val="24"/>
      </w:rPr>
      <w:t>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22CEAC"/>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F8687360"/>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59F0CD70"/>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30F8FC30"/>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227C68A4"/>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5F328F3A"/>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05A84DDC"/>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62501E76"/>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33D6F3A2"/>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2BEAF890"/>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34E91501"/>
    <w:multiLevelType w:val="singleLevel"/>
    <w:tmpl w:val="04090001"/>
    <w:lvl w:ilvl="0">
      <w:start w:val="1"/>
      <w:numFmt w:val="bullet"/>
      <w:lvlText w:val=""/>
      <w:lvlJc w:val="left"/>
      <w:pPr>
        <w:tabs>
          <w:tab w:val="num" w:pos="480"/>
        </w:tabs>
        <w:ind w:left="480" w:hanging="48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bordersDoNotSurroundHeader/>
  <w:bordersDoNotSurroundFooter/>
  <w:gutterAtTop/>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980"/>
  <w:drawingGridHorizontalSpacing w:val="140"/>
  <w:drawingGridVerticalSpacing w:val="219"/>
  <w:displayHorizontalDrawingGridEvery w:val="2"/>
  <w:displayVerticalDrawingGridEvery w:val="2"/>
  <w:characterSpacingControl w:val="compressPunctuation"/>
  <w:noLineBreaksAfter w:lang="zh-TW" w:val="([{£¥‘“‵〈《「『【〔〝︵︷︹︻︽︿﹁﹃﹙﹛﹝（｛"/>
  <w:noLineBreaksBefore w:lang="zh-TW" w:val="!),.:;?]}¢·–—’”•‥…‧′╴、。〉》」』】！，．：；？｜"/>
  <w:hdrShapeDefaults>
    <o:shapedefaults v:ext="edit" spidmax="122881"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DC13E9"/>
    <w:rsid w:val="00003DF9"/>
    <w:rsid w:val="00004B55"/>
    <w:rsid w:val="00013FB8"/>
    <w:rsid w:val="00022F0D"/>
    <w:rsid w:val="00023AE9"/>
    <w:rsid w:val="00023AF7"/>
    <w:rsid w:val="000258E3"/>
    <w:rsid w:val="00026812"/>
    <w:rsid w:val="0002699C"/>
    <w:rsid w:val="00026BD0"/>
    <w:rsid w:val="00032EA5"/>
    <w:rsid w:val="000338A7"/>
    <w:rsid w:val="00041AA5"/>
    <w:rsid w:val="00044C61"/>
    <w:rsid w:val="00045BD8"/>
    <w:rsid w:val="0004774A"/>
    <w:rsid w:val="0005059D"/>
    <w:rsid w:val="000507B6"/>
    <w:rsid w:val="00055D32"/>
    <w:rsid w:val="0006489F"/>
    <w:rsid w:val="000657A3"/>
    <w:rsid w:val="00066F6D"/>
    <w:rsid w:val="00067877"/>
    <w:rsid w:val="0007439B"/>
    <w:rsid w:val="00075A71"/>
    <w:rsid w:val="00075AEF"/>
    <w:rsid w:val="0008060B"/>
    <w:rsid w:val="000834F4"/>
    <w:rsid w:val="00084E13"/>
    <w:rsid w:val="00085B4B"/>
    <w:rsid w:val="00085CF8"/>
    <w:rsid w:val="0009189A"/>
    <w:rsid w:val="00091E17"/>
    <w:rsid w:val="000940AB"/>
    <w:rsid w:val="00094459"/>
    <w:rsid w:val="00096992"/>
    <w:rsid w:val="000A0D4D"/>
    <w:rsid w:val="000A5DCB"/>
    <w:rsid w:val="000A7977"/>
    <w:rsid w:val="000A7CB8"/>
    <w:rsid w:val="000B4B37"/>
    <w:rsid w:val="000B72ED"/>
    <w:rsid w:val="000C030F"/>
    <w:rsid w:val="000C0929"/>
    <w:rsid w:val="000C3B5E"/>
    <w:rsid w:val="000C4497"/>
    <w:rsid w:val="000C5635"/>
    <w:rsid w:val="000C584B"/>
    <w:rsid w:val="000D3C70"/>
    <w:rsid w:val="000D629C"/>
    <w:rsid w:val="000D675E"/>
    <w:rsid w:val="000E04F4"/>
    <w:rsid w:val="000E21E3"/>
    <w:rsid w:val="000E29A9"/>
    <w:rsid w:val="000E3997"/>
    <w:rsid w:val="000E5E35"/>
    <w:rsid w:val="000E6B34"/>
    <w:rsid w:val="000E6C53"/>
    <w:rsid w:val="000F249F"/>
    <w:rsid w:val="000F3445"/>
    <w:rsid w:val="00100499"/>
    <w:rsid w:val="00102EC9"/>
    <w:rsid w:val="001079FE"/>
    <w:rsid w:val="001141DE"/>
    <w:rsid w:val="001162ED"/>
    <w:rsid w:val="00117455"/>
    <w:rsid w:val="0012472D"/>
    <w:rsid w:val="00126110"/>
    <w:rsid w:val="001325AE"/>
    <w:rsid w:val="00134D3A"/>
    <w:rsid w:val="00136937"/>
    <w:rsid w:val="00136ADA"/>
    <w:rsid w:val="0013718A"/>
    <w:rsid w:val="00140D5E"/>
    <w:rsid w:val="0014176E"/>
    <w:rsid w:val="001439CD"/>
    <w:rsid w:val="001441CA"/>
    <w:rsid w:val="0014587E"/>
    <w:rsid w:val="0015099E"/>
    <w:rsid w:val="00151C16"/>
    <w:rsid w:val="00153C57"/>
    <w:rsid w:val="00161A11"/>
    <w:rsid w:val="00164275"/>
    <w:rsid w:val="00164990"/>
    <w:rsid w:val="00166B65"/>
    <w:rsid w:val="001672E5"/>
    <w:rsid w:val="001731EF"/>
    <w:rsid w:val="0017530D"/>
    <w:rsid w:val="00177C56"/>
    <w:rsid w:val="00180900"/>
    <w:rsid w:val="00180F25"/>
    <w:rsid w:val="00181BBC"/>
    <w:rsid w:val="00181F15"/>
    <w:rsid w:val="00183BF7"/>
    <w:rsid w:val="001842FB"/>
    <w:rsid w:val="00190E93"/>
    <w:rsid w:val="00190F8F"/>
    <w:rsid w:val="001936CF"/>
    <w:rsid w:val="001A0784"/>
    <w:rsid w:val="001A31EA"/>
    <w:rsid w:val="001A5888"/>
    <w:rsid w:val="001A5AF9"/>
    <w:rsid w:val="001B563F"/>
    <w:rsid w:val="001C16F0"/>
    <w:rsid w:val="001C295E"/>
    <w:rsid w:val="001C2EEE"/>
    <w:rsid w:val="001C3066"/>
    <w:rsid w:val="001D06E0"/>
    <w:rsid w:val="001D347B"/>
    <w:rsid w:val="001E02B6"/>
    <w:rsid w:val="001E190B"/>
    <w:rsid w:val="001E361D"/>
    <w:rsid w:val="001E42D8"/>
    <w:rsid w:val="001E58D9"/>
    <w:rsid w:val="001E6DE3"/>
    <w:rsid w:val="001F0CC6"/>
    <w:rsid w:val="001F30C5"/>
    <w:rsid w:val="001F39B5"/>
    <w:rsid w:val="001F3A15"/>
    <w:rsid w:val="001F5446"/>
    <w:rsid w:val="00200884"/>
    <w:rsid w:val="00204FFE"/>
    <w:rsid w:val="002057BD"/>
    <w:rsid w:val="00205C31"/>
    <w:rsid w:val="00205E62"/>
    <w:rsid w:val="00206580"/>
    <w:rsid w:val="002128D6"/>
    <w:rsid w:val="00215FCC"/>
    <w:rsid w:val="00217E28"/>
    <w:rsid w:val="00220557"/>
    <w:rsid w:val="002250CA"/>
    <w:rsid w:val="00230528"/>
    <w:rsid w:val="0023315C"/>
    <w:rsid w:val="0023486E"/>
    <w:rsid w:val="00234B38"/>
    <w:rsid w:val="00236AD5"/>
    <w:rsid w:val="0024029B"/>
    <w:rsid w:val="0024174C"/>
    <w:rsid w:val="00242F91"/>
    <w:rsid w:val="00244DA4"/>
    <w:rsid w:val="00250995"/>
    <w:rsid w:val="00250E7B"/>
    <w:rsid w:val="002547C1"/>
    <w:rsid w:val="00255457"/>
    <w:rsid w:val="00256659"/>
    <w:rsid w:val="002579E5"/>
    <w:rsid w:val="00257E14"/>
    <w:rsid w:val="00261EA2"/>
    <w:rsid w:val="0026453E"/>
    <w:rsid w:val="0026759C"/>
    <w:rsid w:val="002706A3"/>
    <w:rsid w:val="00271B9A"/>
    <w:rsid w:val="002743D9"/>
    <w:rsid w:val="002773C1"/>
    <w:rsid w:val="002814E0"/>
    <w:rsid w:val="00282781"/>
    <w:rsid w:val="002875E6"/>
    <w:rsid w:val="00287950"/>
    <w:rsid w:val="00292C50"/>
    <w:rsid w:val="00293604"/>
    <w:rsid w:val="00293D71"/>
    <w:rsid w:val="0029448D"/>
    <w:rsid w:val="00296318"/>
    <w:rsid w:val="002A0281"/>
    <w:rsid w:val="002A7508"/>
    <w:rsid w:val="002B281F"/>
    <w:rsid w:val="002B33FF"/>
    <w:rsid w:val="002B35C3"/>
    <w:rsid w:val="002B35D2"/>
    <w:rsid w:val="002B4288"/>
    <w:rsid w:val="002C0DF0"/>
    <w:rsid w:val="002C13D6"/>
    <w:rsid w:val="002C4943"/>
    <w:rsid w:val="002C62DB"/>
    <w:rsid w:val="002C7B00"/>
    <w:rsid w:val="002D2AEC"/>
    <w:rsid w:val="002D3D18"/>
    <w:rsid w:val="002D7B5E"/>
    <w:rsid w:val="002E0701"/>
    <w:rsid w:val="002E1488"/>
    <w:rsid w:val="002E3A30"/>
    <w:rsid w:val="002E3C33"/>
    <w:rsid w:val="002E525F"/>
    <w:rsid w:val="002F29FC"/>
    <w:rsid w:val="002F2A70"/>
    <w:rsid w:val="002F3D81"/>
    <w:rsid w:val="002F448C"/>
    <w:rsid w:val="002F7517"/>
    <w:rsid w:val="00300974"/>
    <w:rsid w:val="00303AE7"/>
    <w:rsid w:val="00304834"/>
    <w:rsid w:val="0030484F"/>
    <w:rsid w:val="0031427C"/>
    <w:rsid w:val="003152A6"/>
    <w:rsid w:val="00316D0D"/>
    <w:rsid w:val="003173CF"/>
    <w:rsid w:val="003210B3"/>
    <w:rsid w:val="003211DC"/>
    <w:rsid w:val="003231EC"/>
    <w:rsid w:val="00323C32"/>
    <w:rsid w:val="003242B5"/>
    <w:rsid w:val="00324FCF"/>
    <w:rsid w:val="003250C8"/>
    <w:rsid w:val="003257EF"/>
    <w:rsid w:val="00327054"/>
    <w:rsid w:val="0033047D"/>
    <w:rsid w:val="00334CCC"/>
    <w:rsid w:val="003353A9"/>
    <w:rsid w:val="00335559"/>
    <w:rsid w:val="00336D9A"/>
    <w:rsid w:val="00343764"/>
    <w:rsid w:val="00343E65"/>
    <w:rsid w:val="003448D8"/>
    <w:rsid w:val="00344D92"/>
    <w:rsid w:val="00345002"/>
    <w:rsid w:val="00345362"/>
    <w:rsid w:val="003457CA"/>
    <w:rsid w:val="003465EA"/>
    <w:rsid w:val="0034781B"/>
    <w:rsid w:val="00347D1B"/>
    <w:rsid w:val="00347E8C"/>
    <w:rsid w:val="003504A3"/>
    <w:rsid w:val="00352A87"/>
    <w:rsid w:val="0035330A"/>
    <w:rsid w:val="00353A62"/>
    <w:rsid w:val="003556BB"/>
    <w:rsid w:val="00363685"/>
    <w:rsid w:val="00363FE3"/>
    <w:rsid w:val="00364336"/>
    <w:rsid w:val="003656AE"/>
    <w:rsid w:val="0036585C"/>
    <w:rsid w:val="00366C17"/>
    <w:rsid w:val="0037231C"/>
    <w:rsid w:val="00372FCE"/>
    <w:rsid w:val="003731EB"/>
    <w:rsid w:val="00377056"/>
    <w:rsid w:val="00377A48"/>
    <w:rsid w:val="00380A13"/>
    <w:rsid w:val="00380EC9"/>
    <w:rsid w:val="00382B5D"/>
    <w:rsid w:val="003837DD"/>
    <w:rsid w:val="003846C7"/>
    <w:rsid w:val="00384DFC"/>
    <w:rsid w:val="00384FDF"/>
    <w:rsid w:val="00387F06"/>
    <w:rsid w:val="00390993"/>
    <w:rsid w:val="00394250"/>
    <w:rsid w:val="00395D27"/>
    <w:rsid w:val="003962D5"/>
    <w:rsid w:val="003A430A"/>
    <w:rsid w:val="003A7D87"/>
    <w:rsid w:val="003B0DD3"/>
    <w:rsid w:val="003B0DFF"/>
    <w:rsid w:val="003B6E2B"/>
    <w:rsid w:val="003B7AC3"/>
    <w:rsid w:val="003C32C6"/>
    <w:rsid w:val="003C3D60"/>
    <w:rsid w:val="003C477A"/>
    <w:rsid w:val="003C5A88"/>
    <w:rsid w:val="003C6430"/>
    <w:rsid w:val="003C6CCA"/>
    <w:rsid w:val="003D2FEC"/>
    <w:rsid w:val="003D3634"/>
    <w:rsid w:val="003D4CF6"/>
    <w:rsid w:val="003E0F25"/>
    <w:rsid w:val="003E118E"/>
    <w:rsid w:val="003E2E2C"/>
    <w:rsid w:val="003E54B1"/>
    <w:rsid w:val="003E798F"/>
    <w:rsid w:val="003F2E9A"/>
    <w:rsid w:val="003F4A70"/>
    <w:rsid w:val="003F56FD"/>
    <w:rsid w:val="003F63F2"/>
    <w:rsid w:val="00402F4F"/>
    <w:rsid w:val="0040452A"/>
    <w:rsid w:val="004050A3"/>
    <w:rsid w:val="00405DDD"/>
    <w:rsid w:val="0041472D"/>
    <w:rsid w:val="00415F83"/>
    <w:rsid w:val="00420BD5"/>
    <w:rsid w:val="00421E73"/>
    <w:rsid w:val="00422C33"/>
    <w:rsid w:val="00424EE7"/>
    <w:rsid w:val="004255AD"/>
    <w:rsid w:val="00426555"/>
    <w:rsid w:val="00426B86"/>
    <w:rsid w:val="00433729"/>
    <w:rsid w:val="004363D2"/>
    <w:rsid w:val="004405EA"/>
    <w:rsid w:val="00440948"/>
    <w:rsid w:val="00451411"/>
    <w:rsid w:val="00457FDE"/>
    <w:rsid w:val="00461B24"/>
    <w:rsid w:val="004745F9"/>
    <w:rsid w:val="00474C8D"/>
    <w:rsid w:val="00476685"/>
    <w:rsid w:val="0047686F"/>
    <w:rsid w:val="00476ED2"/>
    <w:rsid w:val="00480BA9"/>
    <w:rsid w:val="00481DB5"/>
    <w:rsid w:val="00481E4C"/>
    <w:rsid w:val="00487353"/>
    <w:rsid w:val="004925AA"/>
    <w:rsid w:val="004978D0"/>
    <w:rsid w:val="004A252C"/>
    <w:rsid w:val="004A2B98"/>
    <w:rsid w:val="004A5F45"/>
    <w:rsid w:val="004A7EC0"/>
    <w:rsid w:val="004B4735"/>
    <w:rsid w:val="004B6EE2"/>
    <w:rsid w:val="004B774C"/>
    <w:rsid w:val="004C0A93"/>
    <w:rsid w:val="004C0D3D"/>
    <w:rsid w:val="004C4378"/>
    <w:rsid w:val="004C6F36"/>
    <w:rsid w:val="004D166E"/>
    <w:rsid w:val="004D1EF2"/>
    <w:rsid w:val="004D3D1C"/>
    <w:rsid w:val="004D435C"/>
    <w:rsid w:val="004D5F5D"/>
    <w:rsid w:val="004D695E"/>
    <w:rsid w:val="004E078B"/>
    <w:rsid w:val="004E0813"/>
    <w:rsid w:val="004E0E08"/>
    <w:rsid w:val="004E539A"/>
    <w:rsid w:val="004E6748"/>
    <w:rsid w:val="004E7DE9"/>
    <w:rsid w:val="004F0883"/>
    <w:rsid w:val="004F188F"/>
    <w:rsid w:val="004F61FA"/>
    <w:rsid w:val="004F628F"/>
    <w:rsid w:val="004F6E08"/>
    <w:rsid w:val="004F7636"/>
    <w:rsid w:val="0050018A"/>
    <w:rsid w:val="00500A77"/>
    <w:rsid w:val="005020DD"/>
    <w:rsid w:val="00502770"/>
    <w:rsid w:val="005034EB"/>
    <w:rsid w:val="00503877"/>
    <w:rsid w:val="0051087D"/>
    <w:rsid w:val="005113EB"/>
    <w:rsid w:val="005168C2"/>
    <w:rsid w:val="00517663"/>
    <w:rsid w:val="005203AC"/>
    <w:rsid w:val="00520892"/>
    <w:rsid w:val="00520B22"/>
    <w:rsid w:val="005228D5"/>
    <w:rsid w:val="00522E75"/>
    <w:rsid w:val="005506C7"/>
    <w:rsid w:val="005514A0"/>
    <w:rsid w:val="00553461"/>
    <w:rsid w:val="00554DD2"/>
    <w:rsid w:val="005568B2"/>
    <w:rsid w:val="0055722D"/>
    <w:rsid w:val="00560ECF"/>
    <w:rsid w:val="00561370"/>
    <w:rsid w:val="0056352E"/>
    <w:rsid w:val="0057259D"/>
    <w:rsid w:val="00572CC7"/>
    <w:rsid w:val="00577339"/>
    <w:rsid w:val="00583EE0"/>
    <w:rsid w:val="0058458C"/>
    <w:rsid w:val="00584BB6"/>
    <w:rsid w:val="005877B0"/>
    <w:rsid w:val="00593AA5"/>
    <w:rsid w:val="005957D0"/>
    <w:rsid w:val="00596D21"/>
    <w:rsid w:val="005A1D1F"/>
    <w:rsid w:val="005A1D23"/>
    <w:rsid w:val="005A272F"/>
    <w:rsid w:val="005A292A"/>
    <w:rsid w:val="005A42D1"/>
    <w:rsid w:val="005A53CD"/>
    <w:rsid w:val="005A7E31"/>
    <w:rsid w:val="005B4EF5"/>
    <w:rsid w:val="005B5EC2"/>
    <w:rsid w:val="005C1DBE"/>
    <w:rsid w:val="005C3D36"/>
    <w:rsid w:val="005C6E28"/>
    <w:rsid w:val="005D1695"/>
    <w:rsid w:val="005D349C"/>
    <w:rsid w:val="005D3B46"/>
    <w:rsid w:val="005D6561"/>
    <w:rsid w:val="005D6F35"/>
    <w:rsid w:val="005D74FE"/>
    <w:rsid w:val="005E13D3"/>
    <w:rsid w:val="005E2BF7"/>
    <w:rsid w:val="005E6ECE"/>
    <w:rsid w:val="005E7DD0"/>
    <w:rsid w:val="00601142"/>
    <w:rsid w:val="00601BE3"/>
    <w:rsid w:val="00604F55"/>
    <w:rsid w:val="006061F6"/>
    <w:rsid w:val="006064AB"/>
    <w:rsid w:val="006124B1"/>
    <w:rsid w:val="00612A14"/>
    <w:rsid w:val="00612B75"/>
    <w:rsid w:val="00615418"/>
    <w:rsid w:val="006155B7"/>
    <w:rsid w:val="0061560A"/>
    <w:rsid w:val="00627249"/>
    <w:rsid w:val="00627994"/>
    <w:rsid w:val="00627F99"/>
    <w:rsid w:val="0063033D"/>
    <w:rsid w:val="006304F9"/>
    <w:rsid w:val="0063134E"/>
    <w:rsid w:val="00636216"/>
    <w:rsid w:val="00637845"/>
    <w:rsid w:val="00641CD7"/>
    <w:rsid w:val="00644D70"/>
    <w:rsid w:val="006471E0"/>
    <w:rsid w:val="006507F7"/>
    <w:rsid w:val="006531C6"/>
    <w:rsid w:val="00653335"/>
    <w:rsid w:val="00655802"/>
    <w:rsid w:val="0066394A"/>
    <w:rsid w:val="00663AD3"/>
    <w:rsid w:val="00663BD1"/>
    <w:rsid w:val="00670081"/>
    <w:rsid w:val="006712F6"/>
    <w:rsid w:val="00681A51"/>
    <w:rsid w:val="0068362B"/>
    <w:rsid w:val="0068430D"/>
    <w:rsid w:val="00685731"/>
    <w:rsid w:val="00685DD8"/>
    <w:rsid w:val="006863D8"/>
    <w:rsid w:val="00686CD2"/>
    <w:rsid w:val="00687C71"/>
    <w:rsid w:val="006902F9"/>
    <w:rsid w:val="00691F1A"/>
    <w:rsid w:val="00693F42"/>
    <w:rsid w:val="00694041"/>
    <w:rsid w:val="00695CD0"/>
    <w:rsid w:val="00695ED7"/>
    <w:rsid w:val="00697037"/>
    <w:rsid w:val="006A0F8B"/>
    <w:rsid w:val="006A49BB"/>
    <w:rsid w:val="006A54A5"/>
    <w:rsid w:val="006A5EC4"/>
    <w:rsid w:val="006B0B29"/>
    <w:rsid w:val="006B0E99"/>
    <w:rsid w:val="006B101E"/>
    <w:rsid w:val="006B1456"/>
    <w:rsid w:val="006C494C"/>
    <w:rsid w:val="006C545D"/>
    <w:rsid w:val="006C72EA"/>
    <w:rsid w:val="006C7E6D"/>
    <w:rsid w:val="006D707F"/>
    <w:rsid w:val="006D739B"/>
    <w:rsid w:val="006E055C"/>
    <w:rsid w:val="006E0890"/>
    <w:rsid w:val="006E20BD"/>
    <w:rsid w:val="006E57D2"/>
    <w:rsid w:val="006E5CC2"/>
    <w:rsid w:val="006E6406"/>
    <w:rsid w:val="006F6346"/>
    <w:rsid w:val="0070522F"/>
    <w:rsid w:val="007062AA"/>
    <w:rsid w:val="00707D0B"/>
    <w:rsid w:val="00712163"/>
    <w:rsid w:val="00713ADB"/>
    <w:rsid w:val="00717F50"/>
    <w:rsid w:val="00721719"/>
    <w:rsid w:val="0073128F"/>
    <w:rsid w:val="00736CDB"/>
    <w:rsid w:val="00737478"/>
    <w:rsid w:val="007412B7"/>
    <w:rsid w:val="007436FB"/>
    <w:rsid w:val="0074751D"/>
    <w:rsid w:val="00754364"/>
    <w:rsid w:val="00754F4E"/>
    <w:rsid w:val="007555F1"/>
    <w:rsid w:val="0075689D"/>
    <w:rsid w:val="00756AC7"/>
    <w:rsid w:val="00756B55"/>
    <w:rsid w:val="00757365"/>
    <w:rsid w:val="00760492"/>
    <w:rsid w:val="00771D96"/>
    <w:rsid w:val="00773AA9"/>
    <w:rsid w:val="00777069"/>
    <w:rsid w:val="007806C0"/>
    <w:rsid w:val="007848B0"/>
    <w:rsid w:val="007865F8"/>
    <w:rsid w:val="00786815"/>
    <w:rsid w:val="0079208A"/>
    <w:rsid w:val="0079273A"/>
    <w:rsid w:val="0079285E"/>
    <w:rsid w:val="007929E3"/>
    <w:rsid w:val="00793169"/>
    <w:rsid w:val="00795272"/>
    <w:rsid w:val="00796E8C"/>
    <w:rsid w:val="0079716B"/>
    <w:rsid w:val="00797A71"/>
    <w:rsid w:val="007A071A"/>
    <w:rsid w:val="007A271C"/>
    <w:rsid w:val="007A4C06"/>
    <w:rsid w:val="007A4C4D"/>
    <w:rsid w:val="007A62B3"/>
    <w:rsid w:val="007A7AC1"/>
    <w:rsid w:val="007B4568"/>
    <w:rsid w:val="007B6559"/>
    <w:rsid w:val="007B7871"/>
    <w:rsid w:val="007C2856"/>
    <w:rsid w:val="007C2B52"/>
    <w:rsid w:val="007C4753"/>
    <w:rsid w:val="007C48AA"/>
    <w:rsid w:val="007D114F"/>
    <w:rsid w:val="007D6865"/>
    <w:rsid w:val="007D6B7A"/>
    <w:rsid w:val="007E650D"/>
    <w:rsid w:val="007F0992"/>
    <w:rsid w:val="007F2500"/>
    <w:rsid w:val="007F3153"/>
    <w:rsid w:val="00801F0F"/>
    <w:rsid w:val="00806531"/>
    <w:rsid w:val="00811206"/>
    <w:rsid w:val="00813A0A"/>
    <w:rsid w:val="00816BC7"/>
    <w:rsid w:val="00817073"/>
    <w:rsid w:val="008235FD"/>
    <w:rsid w:val="00823AC0"/>
    <w:rsid w:val="00825BE2"/>
    <w:rsid w:val="00831146"/>
    <w:rsid w:val="008323F9"/>
    <w:rsid w:val="00832621"/>
    <w:rsid w:val="00833DC4"/>
    <w:rsid w:val="00836F4C"/>
    <w:rsid w:val="00837D22"/>
    <w:rsid w:val="008453F4"/>
    <w:rsid w:val="0084558C"/>
    <w:rsid w:val="00845D55"/>
    <w:rsid w:val="0084672B"/>
    <w:rsid w:val="008467F9"/>
    <w:rsid w:val="00851E65"/>
    <w:rsid w:val="0085266F"/>
    <w:rsid w:val="00852ACD"/>
    <w:rsid w:val="00854E53"/>
    <w:rsid w:val="008564CF"/>
    <w:rsid w:val="0085706C"/>
    <w:rsid w:val="008601CF"/>
    <w:rsid w:val="00864D09"/>
    <w:rsid w:val="00865F11"/>
    <w:rsid w:val="008672D4"/>
    <w:rsid w:val="00872D03"/>
    <w:rsid w:val="00874522"/>
    <w:rsid w:val="00874603"/>
    <w:rsid w:val="008751AB"/>
    <w:rsid w:val="00877107"/>
    <w:rsid w:val="008779DA"/>
    <w:rsid w:val="00883BB3"/>
    <w:rsid w:val="00886015"/>
    <w:rsid w:val="00887B05"/>
    <w:rsid w:val="00887ECA"/>
    <w:rsid w:val="00890053"/>
    <w:rsid w:val="008919D9"/>
    <w:rsid w:val="00894004"/>
    <w:rsid w:val="0089422B"/>
    <w:rsid w:val="00896630"/>
    <w:rsid w:val="00897B95"/>
    <w:rsid w:val="008A0843"/>
    <w:rsid w:val="008A30EB"/>
    <w:rsid w:val="008B035D"/>
    <w:rsid w:val="008B24BD"/>
    <w:rsid w:val="008B5F5B"/>
    <w:rsid w:val="008B7B05"/>
    <w:rsid w:val="008C642F"/>
    <w:rsid w:val="008D09C1"/>
    <w:rsid w:val="008D19B2"/>
    <w:rsid w:val="008D4072"/>
    <w:rsid w:val="008D7370"/>
    <w:rsid w:val="008D793E"/>
    <w:rsid w:val="008E03D8"/>
    <w:rsid w:val="008E1630"/>
    <w:rsid w:val="008E3E82"/>
    <w:rsid w:val="008E4373"/>
    <w:rsid w:val="008F0216"/>
    <w:rsid w:val="008F03A3"/>
    <w:rsid w:val="008F13CF"/>
    <w:rsid w:val="008F4867"/>
    <w:rsid w:val="008F714A"/>
    <w:rsid w:val="00900CA2"/>
    <w:rsid w:val="00903AD6"/>
    <w:rsid w:val="00904D57"/>
    <w:rsid w:val="009062B4"/>
    <w:rsid w:val="009114F1"/>
    <w:rsid w:val="0091351F"/>
    <w:rsid w:val="00913FEF"/>
    <w:rsid w:val="0091716A"/>
    <w:rsid w:val="00920229"/>
    <w:rsid w:val="00920378"/>
    <w:rsid w:val="00920F01"/>
    <w:rsid w:val="00921BA7"/>
    <w:rsid w:val="009258E8"/>
    <w:rsid w:val="009266EA"/>
    <w:rsid w:val="0092772C"/>
    <w:rsid w:val="00930810"/>
    <w:rsid w:val="009308F5"/>
    <w:rsid w:val="009339FE"/>
    <w:rsid w:val="009367FA"/>
    <w:rsid w:val="0093705C"/>
    <w:rsid w:val="00937D36"/>
    <w:rsid w:val="00941E1B"/>
    <w:rsid w:val="009428EE"/>
    <w:rsid w:val="009430D2"/>
    <w:rsid w:val="009446FE"/>
    <w:rsid w:val="00944C8D"/>
    <w:rsid w:val="0094650B"/>
    <w:rsid w:val="00955124"/>
    <w:rsid w:val="009560E6"/>
    <w:rsid w:val="0095705F"/>
    <w:rsid w:val="009572B9"/>
    <w:rsid w:val="009604AD"/>
    <w:rsid w:val="0096060E"/>
    <w:rsid w:val="00962F82"/>
    <w:rsid w:val="00963797"/>
    <w:rsid w:val="00964C2F"/>
    <w:rsid w:val="00974C30"/>
    <w:rsid w:val="009750C8"/>
    <w:rsid w:val="00980910"/>
    <w:rsid w:val="00982490"/>
    <w:rsid w:val="00982E14"/>
    <w:rsid w:val="009830F6"/>
    <w:rsid w:val="00983C87"/>
    <w:rsid w:val="00985669"/>
    <w:rsid w:val="00987969"/>
    <w:rsid w:val="0099109F"/>
    <w:rsid w:val="00994205"/>
    <w:rsid w:val="00996740"/>
    <w:rsid w:val="009968E2"/>
    <w:rsid w:val="00997250"/>
    <w:rsid w:val="00997BB2"/>
    <w:rsid w:val="009A41F9"/>
    <w:rsid w:val="009A490C"/>
    <w:rsid w:val="009A5D17"/>
    <w:rsid w:val="009B58F0"/>
    <w:rsid w:val="009C309B"/>
    <w:rsid w:val="009D0625"/>
    <w:rsid w:val="009D4031"/>
    <w:rsid w:val="009D4E13"/>
    <w:rsid w:val="009E1581"/>
    <w:rsid w:val="009E25A1"/>
    <w:rsid w:val="009E3695"/>
    <w:rsid w:val="009E3E25"/>
    <w:rsid w:val="009E4C1D"/>
    <w:rsid w:val="009E4E77"/>
    <w:rsid w:val="009E7239"/>
    <w:rsid w:val="009F146C"/>
    <w:rsid w:val="009F1E38"/>
    <w:rsid w:val="009F4C96"/>
    <w:rsid w:val="00A071B9"/>
    <w:rsid w:val="00A11CE2"/>
    <w:rsid w:val="00A120D3"/>
    <w:rsid w:val="00A125E2"/>
    <w:rsid w:val="00A137D1"/>
    <w:rsid w:val="00A13F63"/>
    <w:rsid w:val="00A1507F"/>
    <w:rsid w:val="00A17328"/>
    <w:rsid w:val="00A21A2D"/>
    <w:rsid w:val="00A21D6D"/>
    <w:rsid w:val="00A22427"/>
    <w:rsid w:val="00A22D46"/>
    <w:rsid w:val="00A23839"/>
    <w:rsid w:val="00A24278"/>
    <w:rsid w:val="00A24ACD"/>
    <w:rsid w:val="00A24E2D"/>
    <w:rsid w:val="00A27117"/>
    <w:rsid w:val="00A27804"/>
    <w:rsid w:val="00A303BB"/>
    <w:rsid w:val="00A30A7A"/>
    <w:rsid w:val="00A33110"/>
    <w:rsid w:val="00A41A67"/>
    <w:rsid w:val="00A41B2F"/>
    <w:rsid w:val="00A4383F"/>
    <w:rsid w:val="00A4594E"/>
    <w:rsid w:val="00A4642F"/>
    <w:rsid w:val="00A50910"/>
    <w:rsid w:val="00A511AA"/>
    <w:rsid w:val="00A528C8"/>
    <w:rsid w:val="00A532E4"/>
    <w:rsid w:val="00A53825"/>
    <w:rsid w:val="00A55943"/>
    <w:rsid w:val="00A565A7"/>
    <w:rsid w:val="00A56E28"/>
    <w:rsid w:val="00A638DE"/>
    <w:rsid w:val="00A64DAE"/>
    <w:rsid w:val="00A66429"/>
    <w:rsid w:val="00A71328"/>
    <w:rsid w:val="00A72A9E"/>
    <w:rsid w:val="00A76F23"/>
    <w:rsid w:val="00A7738E"/>
    <w:rsid w:val="00A77B62"/>
    <w:rsid w:val="00A819E9"/>
    <w:rsid w:val="00A8501A"/>
    <w:rsid w:val="00A91703"/>
    <w:rsid w:val="00A93A6F"/>
    <w:rsid w:val="00A93C48"/>
    <w:rsid w:val="00A96CCB"/>
    <w:rsid w:val="00A975ED"/>
    <w:rsid w:val="00AA25FE"/>
    <w:rsid w:val="00AA3270"/>
    <w:rsid w:val="00AA366D"/>
    <w:rsid w:val="00AB1931"/>
    <w:rsid w:val="00AB4909"/>
    <w:rsid w:val="00AB5865"/>
    <w:rsid w:val="00AC0251"/>
    <w:rsid w:val="00AC4506"/>
    <w:rsid w:val="00AC6846"/>
    <w:rsid w:val="00AC7A9F"/>
    <w:rsid w:val="00AD01F3"/>
    <w:rsid w:val="00AD1403"/>
    <w:rsid w:val="00AD1BB6"/>
    <w:rsid w:val="00AD23D3"/>
    <w:rsid w:val="00AD494F"/>
    <w:rsid w:val="00AE169F"/>
    <w:rsid w:val="00AE2AF6"/>
    <w:rsid w:val="00AE6BE3"/>
    <w:rsid w:val="00AE7FEF"/>
    <w:rsid w:val="00B00338"/>
    <w:rsid w:val="00B01AB8"/>
    <w:rsid w:val="00B01F50"/>
    <w:rsid w:val="00B052D3"/>
    <w:rsid w:val="00B1222F"/>
    <w:rsid w:val="00B14441"/>
    <w:rsid w:val="00B14A2F"/>
    <w:rsid w:val="00B14B76"/>
    <w:rsid w:val="00B20F3B"/>
    <w:rsid w:val="00B21C67"/>
    <w:rsid w:val="00B233B8"/>
    <w:rsid w:val="00B26205"/>
    <w:rsid w:val="00B27F13"/>
    <w:rsid w:val="00B419C7"/>
    <w:rsid w:val="00B47F1B"/>
    <w:rsid w:val="00B53CA0"/>
    <w:rsid w:val="00B53CDA"/>
    <w:rsid w:val="00B61B9F"/>
    <w:rsid w:val="00B62F4E"/>
    <w:rsid w:val="00B6354C"/>
    <w:rsid w:val="00B642D1"/>
    <w:rsid w:val="00B64FC8"/>
    <w:rsid w:val="00B663F5"/>
    <w:rsid w:val="00B6649B"/>
    <w:rsid w:val="00B67A9F"/>
    <w:rsid w:val="00B715EB"/>
    <w:rsid w:val="00B71B78"/>
    <w:rsid w:val="00B7288C"/>
    <w:rsid w:val="00B72CFE"/>
    <w:rsid w:val="00B734F6"/>
    <w:rsid w:val="00B74B6B"/>
    <w:rsid w:val="00B80578"/>
    <w:rsid w:val="00B90896"/>
    <w:rsid w:val="00B92033"/>
    <w:rsid w:val="00BA0BE4"/>
    <w:rsid w:val="00BA1CC9"/>
    <w:rsid w:val="00BA2CA2"/>
    <w:rsid w:val="00BA4E74"/>
    <w:rsid w:val="00BB6830"/>
    <w:rsid w:val="00BB751D"/>
    <w:rsid w:val="00BB7A4F"/>
    <w:rsid w:val="00BC1905"/>
    <w:rsid w:val="00BC4CFF"/>
    <w:rsid w:val="00BC7336"/>
    <w:rsid w:val="00BD0A90"/>
    <w:rsid w:val="00BD2A01"/>
    <w:rsid w:val="00BD44F2"/>
    <w:rsid w:val="00BE08A9"/>
    <w:rsid w:val="00BE1963"/>
    <w:rsid w:val="00BE4C35"/>
    <w:rsid w:val="00BE634D"/>
    <w:rsid w:val="00BF2C4E"/>
    <w:rsid w:val="00BF32D6"/>
    <w:rsid w:val="00BF34D8"/>
    <w:rsid w:val="00BF3DB1"/>
    <w:rsid w:val="00BF4991"/>
    <w:rsid w:val="00BF52EE"/>
    <w:rsid w:val="00BF6DB8"/>
    <w:rsid w:val="00BF7E4F"/>
    <w:rsid w:val="00C006AB"/>
    <w:rsid w:val="00C03DC0"/>
    <w:rsid w:val="00C133E7"/>
    <w:rsid w:val="00C15077"/>
    <w:rsid w:val="00C170D6"/>
    <w:rsid w:val="00C20A01"/>
    <w:rsid w:val="00C20DA3"/>
    <w:rsid w:val="00C21584"/>
    <w:rsid w:val="00C23DD4"/>
    <w:rsid w:val="00C256BA"/>
    <w:rsid w:val="00C27556"/>
    <w:rsid w:val="00C30AAE"/>
    <w:rsid w:val="00C355A6"/>
    <w:rsid w:val="00C36E48"/>
    <w:rsid w:val="00C37585"/>
    <w:rsid w:val="00C44418"/>
    <w:rsid w:val="00C45FA4"/>
    <w:rsid w:val="00C46417"/>
    <w:rsid w:val="00C46CAB"/>
    <w:rsid w:val="00C52216"/>
    <w:rsid w:val="00C52C01"/>
    <w:rsid w:val="00C547FF"/>
    <w:rsid w:val="00C5582F"/>
    <w:rsid w:val="00C55DBB"/>
    <w:rsid w:val="00C564DC"/>
    <w:rsid w:val="00C5767B"/>
    <w:rsid w:val="00C57911"/>
    <w:rsid w:val="00C57DE1"/>
    <w:rsid w:val="00C61247"/>
    <w:rsid w:val="00C61F70"/>
    <w:rsid w:val="00C65B1E"/>
    <w:rsid w:val="00C67BDA"/>
    <w:rsid w:val="00C72A06"/>
    <w:rsid w:val="00C74C3B"/>
    <w:rsid w:val="00C82969"/>
    <w:rsid w:val="00C85B07"/>
    <w:rsid w:val="00C9034E"/>
    <w:rsid w:val="00C95410"/>
    <w:rsid w:val="00C96D9D"/>
    <w:rsid w:val="00CA3E68"/>
    <w:rsid w:val="00CA42A0"/>
    <w:rsid w:val="00CB1792"/>
    <w:rsid w:val="00CB2EF5"/>
    <w:rsid w:val="00CB364A"/>
    <w:rsid w:val="00CB42C3"/>
    <w:rsid w:val="00CB6B34"/>
    <w:rsid w:val="00CB6F47"/>
    <w:rsid w:val="00CC26C7"/>
    <w:rsid w:val="00CC7675"/>
    <w:rsid w:val="00CC79B2"/>
    <w:rsid w:val="00CD0F29"/>
    <w:rsid w:val="00CD1BF2"/>
    <w:rsid w:val="00CD3530"/>
    <w:rsid w:val="00CD47E5"/>
    <w:rsid w:val="00CD50EE"/>
    <w:rsid w:val="00CD6482"/>
    <w:rsid w:val="00CE015C"/>
    <w:rsid w:val="00CF0165"/>
    <w:rsid w:val="00CF0AE5"/>
    <w:rsid w:val="00CF0F18"/>
    <w:rsid w:val="00CF181C"/>
    <w:rsid w:val="00CF3B91"/>
    <w:rsid w:val="00CF6644"/>
    <w:rsid w:val="00CF73D0"/>
    <w:rsid w:val="00D0152D"/>
    <w:rsid w:val="00D0192B"/>
    <w:rsid w:val="00D0397C"/>
    <w:rsid w:val="00D064BE"/>
    <w:rsid w:val="00D06BF8"/>
    <w:rsid w:val="00D079B7"/>
    <w:rsid w:val="00D15DE1"/>
    <w:rsid w:val="00D162CD"/>
    <w:rsid w:val="00D1796B"/>
    <w:rsid w:val="00D22449"/>
    <w:rsid w:val="00D23516"/>
    <w:rsid w:val="00D244AA"/>
    <w:rsid w:val="00D255B3"/>
    <w:rsid w:val="00D30B32"/>
    <w:rsid w:val="00D34BD6"/>
    <w:rsid w:val="00D3625A"/>
    <w:rsid w:val="00D37E5B"/>
    <w:rsid w:val="00D40EEB"/>
    <w:rsid w:val="00D414B8"/>
    <w:rsid w:val="00D42256"/>
    <w:rsid w:val="00D45F58"/>
    <w:rsid w:val="00D46BAC"/>
    <w:rsid w:val="00D47FD0"/>
    <w:rsid w:val="00D51E1F"/>
    <w:rsid w:val="00D51F23"/>
    <w:rsid w:val="00D528C2"/>
    <w:rsid w:val="00D546FC"/>
    <w:rsid w:val="00D550A5"/>
    <w:rsid w:val="00D619F0"/>
    <w:rsid w:val="00D65964"/>
    <w:rsid w:val="00D72934"/>
    <w:rsid w:val="00D73317"/>
    <w:rsid w:val="00D81B3A"/>
    <w:rsid w:val="00D85424"/>
    <w:rsid w:val="00D86001"/>
    <w:rsid w:val="00D915DF"/>
    <w:rsid w:val="00D926CC"/>
    <w:rsid w:val="00D931C8"/>
    <w:rsid w:val="00D939CE"/>
    <w:rsid w:val="00D94262"/>
    <w:rsid w:val="00D95BE0"/>
    <w:rsid w:val="00DA25E1"/>
    <w:rsid w:val="00DA742A"/>
    <w:rsid w:val="00DA7DF3"/>
    <w:rsid w:val="00DB0902"/>
    <w:rsid w:val="00DB23FB"/>
    <w:rsid w:val="00DC13E9"/>
    <w:rsid w:val="00DC534C"/>
    <w:rsid w:val="00DC6D0A"/>
    <w:rsid w:val="00DD3D0A"/>
    <w:rsid w:val="00DD591D"/>
    <w:rsid w:val="00DE12C2"/>
    <w:rsid w:val="00DE2F02"/>
    <w:rsid w:val="00DF4569"/>
    <w:rsid w:val="00E00444"/>
    <w:rsid w:val="00E0154F"/>
    <w:rsid w:val="00E017DB"/>
    <w:rsid w:val="00E03EF9"/>
    <w:rsid w:val="00E05AAD"/>
    <w:rsid w:val="00E05D04"/>
    <w:rsid w:val="00E07B4F"/>
    <w:rsid w:val="00E1103A"/>
    <w:rsid w:val="00E124CF"/>
    <w:rsid w:val="00E16DE7"/>
    <w:rsid w:val="00E2051E"/>
    <w:rsid w:val="00E24506"/>
    <w:rsid w:val="00E25CB5"/>
    <w:rsid w:val="00E33A61"/>
    <w:rsid w:val="00E34048"/>
    <w:rsid w:val="00E34592"/>
    <w:rsid w:val="00E34BE6"/>
    <w:rsid w:val="00E369C5"/>
    <w:rsid w:val="00E444DC"/>
    <w:rsid w:val="00E45B8A"/>
    <w:rsid w:val="00E5035A"/>
    <w:rsid w:val="00E505B2"/>
    <w:rsid w:val="00E522DA"/>
    <w:rsid w:val="00E52D7E"/>
    <w:rsid w:val="00E569B5"/>
    <w:rsid w:val="00E57761"/>
    <w:rsid w:val="00E66276"/>
    <w:rsid w:val="00E7000B"/>
    <w:rsid w:val="00E703E1"/>
    <w:rsid w:val="00E712A8"/>
    <w:rsid w:val="00E7557A"/>
    <w:rsid w:val="00E80794"/>
    <w:rsid w:val="00E865CC"/>
    <w:rsid w:val="00E86ABD"/>
    <w:rsid w:val="00E9038E"/>
    <w:rsid w:val="00E92ADD"/>
    <w:rsid w:val="00E95D2E"/>
    <w:rsid w:val="00E977A4"/>
    <w:rsid w:val="00EA16A7"/>
    <w:rsid w:val="00EA2C31"/>
    <w:rsid w:val="00EB155E"/>
    <w:rsid w:val="00EC15F0"/>
    <w:rsid w:val="00EC19EB"/>
    <w:rsid w:val="00EC2009"/>
    <w:rsid w:val="00EC3274"/>
    <w:rsid w:val="00EC49D7"/>
    <w:rsid w:val="00EC7A89"/>
    <w:rsid w:val="00ED19F8"/>
    <w:rsid w:val="00ED4C58"/>
    <w:rsid w:val="00ED7901"/>
    <w:rsid w:val="00EE3208"/>
    <w:rsid w:val="00EE4716"/>
    <w:rsid w:val="00EF2140"/>
    <w:rsid w:val="00EF2EC2"/>
    <w:rsid w:val="00EF4DF2"/>
    <w:rsid w:val="00EF5E9F"/>
    <w:rsid w:val="00F00ECB"/>
    <w:rsid w:val="00F02AC8"/>
    <w:rsid w:val="00F06CC5"/>
    <w:rsid w:val="00F06EF2"/>
    <w:rsid w:val="00F072C8"/>
    <w:rsid w:val="00F105A5"/>
    <w:rsid w:val="00F1373F"/>
    <w:rsid w:val="00F155CD"/>
    <w:rsid w:val="00F15D95"/>
    <w:rsid w:val="00F16352"/>
    <w:rsid w:val="00F17A81"/>
    <w:rsid w:val="00F21056"/>
    <w:rsid w:val="00F23941"/>
    <w:rsid w:val="00F26640"/>
    <w:rsid w:val="00F31F17"/>
    <w:rsid w:val="00F3204D"/>
    <w:rsid w:val="00F35B2A"/>
    <w:rsid w:val="00F36905"/>
    <w:rsid w:val="00F43715"/>
    <w:rsid w:val="00F456F8"/>
    <w:rsid w:val="00F47BFF"/>
    <w:rsid w:val="00F51892"/>
    <w:rsid w:val="00F5321E"/>
    <w:rsid w:val="00F54085"/>
    <w:rsid w:val="00F557CE"/>
    <w:rsid w:val="00F56033"/>
    <w:rsid w:val="00F60C1B"/>
    <w:rsid w:val="00F61056"/>
    <w:rsid w:val="00F628C1"/>
    <w:rsid w:val="00F62F9E"/>
    <w:rsid w:val="00F638F5"/>
    <w:rsid w:val="00F6457D"/>
    <w:rsid w:val="00F65715"/>
    <w:rsid w:val="00F66C28"/>
    <w:rsid w:val="00F715AB"/>
    <w:rsid w:val="00F74C9C"/>
    <w:rsid w:val="00F75145"/>
    <w:rsid w:val="00F75383"/>
    <w:rsid w:val="00F761F2"/>
    <w:rsid w:val="00F77343"/>
    <w:rsid w:val="00F779F9"/>
    <w:rsid w:val="00F8222C"/>
    <w:rsid w:val="00F8286F"/>
    <w:rsid w:val="00F836A3"/>
    <w:rsid w:val="00F8769D"/>
    <w:rsid w:val="00F87BC5"/>
    <w:rsid w:val="00F90CF0"/>
    <w:rsid w:val="00F92FC1"/>
    <w:rsid w:val="00F97737"/>
    <w:rsid w:val="00FA48AC"/>
    <w:rsid w:val="00FA4EC3"/>
    <w:rsid w:val="00FA6B04"/>
    <w:rsid w:val="00FA7EFB"/>
    <w:rsid w:val="00FB0D70"/>
    <w:rsid w:val="00FB1586"/>
    <w:rsid w:val="00FB1E12"/>
    <w:rsid w:val="00FB3F81"/>
    <w:rsid w:val="00FC07D2"/>
    <w:rsid w:val="00FC0DD7"/>
    <w:rsid w:val="00FC5F00"/>
    <w:rsid w:val="00FD060D"/>
    <w:rsid w:val="00FD1E52"/>
    <w:rsid w:val="00FD2CDE"/>
    <w:rsid w:val="00FD3A9E"/>
    <w:rsid w:val="00FD64CA"/>
    <w:rsid w:val="00FD7A62"/>
    <w:rsid w:val="00FE07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fillcolor="white">
      <v:fill color="white"/>
      <v:textbox style="layout-flow:vertical-ideographic"/>
    </o:shapedefaults>
    <o:shapelayout v:ext="edit">
      <o:idmap v:ext="edit" data="1"/>
    </o:shapelayout>
  </w:shapeDefaults>
  <w:decimalSymbol w:val="."/>
  <w:listSeparator w:val=","/>
  <w14:docId w14:val="17CEB1EB"/>
  <w15:chartTrackingRefBased/>
  <w15:docId w15:val="{CDD605BF-4B82-412E-8A0B-D7CC1045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64CF"/>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2">
    <w:name w:val="022機關"/>
    <w:qFormat/>
    <w:rsid w:val="00026BD0"/>
    <w:pPr>
      <w:keepNext/>
    </w:pPr>
    <w:rPr>
      <w:rFonts w:eastAsia="標楷體"/>
      <w:b/>
      <w:sz w:val="40"/>
      <w:szCs w:val="40"/>
    </w:rPr>
  </w:style>
  <w:style w:type="paragraph" w:customStyle="1" w:styleId="033">
    <w:name w:val="033章"/>
    <w:qFormat/>
    <w:rsid w:val="00B62F4E"/>
    <w:pPr>
      <w:overflowPunct w:val="0"/>
      <w:spacing w:line="440" w:lineRule="exact"/>
      <w:ind w:leftChars="1046" w:left="1246" w:hangingChars="200" w:hanging="200"/>
      <w:jc w:val="both"/>
    </w:pPr>
    <w:rPr>
      <w:rFonts w:eastAsia="標楷體"/>
      <w:b/>
      <w:sz w:val="32"/>
      <w:szCs w:val="28"/>
    </w:rPr>
  </w:style>
  <w:style w:type="paragraph" w:customStyle="1" w:styleId="0330">
    <w:name w:val="033節"/>
    <w:qFormat/>
    <w:rsid w:val="00B62F4E"/>
    <w:pPr>
      <w:spacing w:line="440" w:lineRule="exact"/>
      <w:ind w:leftChars="1046" w:left="1246" w:hangingChars="200" w:hanging="200"/>
      <w:jc w:val="both"/>
    </w:pPr>
    <w:rPr>
      <w:rFonts w:eastAsia="標楷體"/>
      <w:b/>
      <w:sz w:val="28"/>
      <w:szCs w:val="28"/>
    </w:rPr>
  </w:style>
  <w:style w:type="paragraph" w:customStyle="1" w:styleId="034">
    <w:name w:val="034條文"/>
    <w:qFormat/>
    <w:rsid w:val="00CA3E68"/>
    <w:pPr>
      <w:widowControl w:val="0"/>
      <w:tabs>
        <w:tab w:val="left" w:pos="1974"/>
      </w:tabs>
      <w:overflowPunct w:val="0"/>
      <w:spacing w:line="440" w:lineRule="exact"/>
      <w:ind w:left="1417" w:hangingChars="506" w:hanging="1417"/>
      <w:jc w:val="both"/>
    </w:pPr>
    <w:rPr>
      <w:rFonts w:eastAsia="標楷體"/>
      <w:sz w:val="28"/>
      <w:szCs w:val="28"/>
    </w:rPr>
  </w:style>
  <w:style w:type="paragraph" w:customStyle="1" w:styleId="035">
    <w:name w:val="035條文一、"/>
    <w:qFormat/>
    <w:rsid w:val="009446FE"/>
    <w:pPr>
      <w:overflowPunct w:val="0"/>
      <w:spacing w:line="440" w:lineRule="exact"/>
      <w:ind w:leftChars="703" w:left="2531" w:hangingChars="201" w:hanging="563"/>
      <w:jc w:val="both"/>
    </w:pPr>
    <w:rPr>
      <w:rFonts w:eastAsia="標楷體"/>
      <w:sz w:val="28"/>
      <w:szCs w:val="28"/>
    </w:rPr>
  </w:style>
  <w:style w:type="paragraph" w:customStyle="1" w:styleId="036">
    <w:name w:val="036條文(一)"/>
    <w:qFormat/>
    <w:rsid w:val="009446FE"/>
    <w:pPr>
      <w:overflowPunct w:val="0"/>
      <w:spacing w:line="440" w:lineRule="exact"/>
      <w:ind w:leftChars="840" w:left="2814" w:hangingChars="165" w:hanging="462"/>
      <w:jc w:val="both"/>
    </w:pPr>
    <w:rPr>
      <w:rFonts w:eastAsia="標楷體"/>
      <w:sz w:val="28"/>
      <w:szCs w:val="28"/>
    </w:rPr>
  </w:style>
  <w:style w:type="paragraph" w:customStyle="1" w:styleId="0350">
    <w:name w:val="035條文十一、"/>
    <w:basedOn w:val="035"/>
    <w:qFormat/>
    <w:rsid w:val="001F0CC6"/>
    <w:pPr>
      <w:ind w:left="3363" w:hangingChars="301" w:hanging="843"/>
    </w:pPr>
  </w:style>
  <w:style w:type="paragraph" w:customStyle="1" w:styleId="0342">
    <w:name w:val="034條文2"/>
    <w:basedOn w:val="034"/>
    <w:qFormat/>
    <w:rsid w:val="009446FE"/>
    <w:pPr>
      <w:tabs>
        <w:tab w:val="clear" w:pos="1974"/>
      </w:tabs>
      <w:ind w:leftChars="506" w:left="506" w:firstLineChars="200" w:firstLine="560"/>
    </w:pPr>
  </w:style>
  <w:style w:type="paragraph" w:customStyle="1" w:styleId="034-6">
    <w:name w:val="034條文-6"/>
    <w:basedOn w:val="034"/>
    <w:qFormat/>
    <w:rsid w:val="00E24506"/>
    <w:pPr>
      <w:tabs>
        <w:tab w:val="clear" w:pos="1974"/>
        <w:tab w:val="left" w:pos="1960"/>
      </w:tabs>
      <w:ind w:left="1398" w:hangingChars="603" w:hanging="1398"/>
    </w:pPr>
  </w:style>
  <w:style w:type="paragraph" w:customStyle="1" w:styleId="034-7">
    <w:name w:val="034條文-7"/>
    <w:basedOn w:val="034"/>
    <w:qFormat/>
    <w:rsid w:val="00E24506"/>
    <w:pPr>
      <w:tabs>
        <w:tab w:val="clear" w:pos="1974"/>
      </w:tabs>
      <w:ind w:left="1410" w:hangingChars="703" w:hanging="1410"/>
    </w:pPr>
  </w:style>
  <w:style w:type="paragraph" w:customStyle="1" w:styleId="011-">
    <w:name w:val="011目次-壹"/>
    <w:qFormat/>
    <w:rsid w:val="000E29A9"/>
    <w:pPr>
      <w:keepNext/>
      <w:tabs>
        <w:tab w:val="right" w:leader="middleDot" w:pos="8505"/>
      </w:tabs>
      <w:spacing w:beforeLines="50" w:before="219" w:afterLines="50" w:after="219"/>
    </w:pPr>
    <w:rPr>
      <w:rFonts w:eastAsia="標楷體"/>
      <w:b/>
      <w:bCs/>
      <w:sz w:val="36"/>
    </w:rPr>
  </w:style>
  <w:style w:type="paragraph" w:customStyle="1" w:styleId="012-">
    <w:name w:val="012目次-一、"/>
    <w:qFormat/>
    <w:rsid w:val="004E0813"/>
    <w:pPr>
      <w:tabs>
        <w:tab w:val="right" w:leader="middleDot" w:pos="8505"/>
      </w:tabs>
      <w:spacing w:beforeLines="50" w:before="120"/>
      <w:ind w:leftChars="100" w:left="936" w:hangingChars="205" w:hanging="656"/>
    </w:pPr>
    <w:rPr>
      <w:rFonts w:eastAsia="標楷體"/>
      <w:bCs/>
      <w:sz w:val="32"/>
    </w:rPr>
  </w:style>
  <w:style w:type="paragraph" w:customStyle="1" w:styleId="013-">
    <w:name w:val="013目次-(一)"/>
    <w:qFormat/>
    <w:rsid w:val="000E29A9"/>
    <w:pPr>
      <w:tabs>
        <w:tab w:val="right" w:leader="middleDot" w:pos="8505"/>
      </w:tabs>
      <w:spacing w:beforeLines="25" w:before="109"/>
      <w:ind w:leftChars="215" w:left="1114" w:rightChars="100" w:right="280" w:hangingChars="160" w:hanging="512"/>
    </w:pPr>
    <w:rPr>
      <w:rFonts w:eastAsia="標楷體"/>
      <w:sz w:val="32"/>
    </w:rPr>
  </w:style>
  <w:style w:type="paragraph" w:customStyle="1" w:styleId="021">
    <w:name w:val="021類型"/>
    <w:qFormat/>
    <w:rsid w:val="00234B38"/>
    <w:pPr>
      <w:jc w:val="center"/>
    </w:pPr>
    <w:rPr>
      <w:rFonts w:eastAsia="標楷體"/>
      <w:b/>
      <w:spacing w:val="120"/>
      <w:sz w:val="48"/>
      <w:fitText w:val="3365" w:id="1825913346"/>
    </w:rPr>
  </w:style>
  <w:style w:type="paragraph" w:customStyle="1" w:styleId="024">
    <w:name w:val="024令文"/>
    <w:qFormat/>
    <w:rsid w:val="003250C8"/>
    <w:pPr>
      <w:overflowPunct w:val="0"/>
      <w:spacing w:line="440" w:lineRule="exact"/>
      <w:jc w:val="both"/>
    </w:pPr>
    <w:rPr>
      <w:rFonts w:eastAsia="標楷體"/>
      <w:sz w:val="28"/>
      <w:szCs w:val="28"/>
    </w:rPr>
  </w:style>
  <w:style w:type="paragraph" w:customStyle="1" w:styleId="025">
    <w:name w:val="025首長名"/>
    <w:qFormat/>
    <w:rsid w:val="003250C8"/>
    <w:pPr>
      <w:spacing w:beforeLines="100" w:before="240" w:afterLines="100" w:after="240" w:line="360" w:lineRule="exact"/>
    </w:pPr>
    <w:rPr>
      <w:rFonts w:eastAsia="標楷體"/>
      <w:sz w:val="28"/>
    </w:rPr>
  </w:style>
  <w:style w:type="paragraph" w:customStyle="1" w:styleId="0240">
    <w:name w:val="024令文(註)"/>
    <w:basedOn w:val="024"/>
    <w:qFormat/>
    <w:rsid w:val="004745F9"/>
    <w:pPr>
      <w:ind w:left="563" w:hangingChars="201" w:hanging="563"/>
    </w:pPr>
  </w:style>
  <w:style w:type="paragraph" w:customStyle="1" w:styleId="031">
    <w:name w:val="031條文標題"/>
    <w:qFormat/>
    <w:rsid w:val="00D85424"/>
    <w:pPr>
      <w:spacing w:beforeLines="100" w:before="240" w:afterLines="50" w:after="120" w:line="440" w:lineRule="exact"/>
      <w:jc w:val="both"/>
    </w:pPr>
    <w:rPr>
      <w:rFonts w:eastAsia="標楷體"/>
      <w:sz w:val="32"/>
    </w:rPr>
  </w:style>
  <w:style w:type="paragraph" w:customStyle="1" w:styleId="0241">
    <w:name w:val="024人事令"/>
    <w:basedOn w:val="024"/>
    <w:qFormat/>
    <w:rsid w:val="00CD0F29"/>
    <w:pPr>
      <w:ind w:firstLineChars="200" w:firstLine="560"/>
    </w:pPr>
    <w:rPr>
      <w:color w:val="000000"/>
    </w:rPr>
  </w:style>
  <w:style w:type="paragraph" w:customStyle="1" w:styleId="041-">
    <w:name w:val="041記事-標題"/>
    <w:qFormat/>
    <w:rsid w:val="00F06EF2"/>
    <w:pPr>
      <w:keepNext/>
      <w:spacing w:beforeLines="100" w:before="240" w:line="475" w:lineRule="exact"/>
      <w:jc w:val="both"/>
    </w:pPr>
    <w:rPr>
      <w:rFonts w:eastAsia="標楷體"/>
      <w:b/>
      <w:sz w:val="32"/>
    </w:rPr>
  </w:style>
  <w:style w:type="paragraph" w:customStyle="1" w:styleId="042-">
    <w:name w:val="042記事-期間"/>
    <w:qFormat/>
    <w:rsid w:val="00F06EF2"/>
    <w:pPr>
      <w:spacing w:beforeLines="50" w:before="120" w:afterLines="50" w:after="120" w:line="440" w:lineRule="exact"/>
      <w:jc w:val="both"/>
    </w:pPr>
    <w:rPr>
      <w:rFonts w:eastAsia="標楷體"/>
      <w:b/>
      <w:sz w:val="32"/>
    </w:rPr>
  </w:style>
  <w:style w:type="paragraph" w:customStyle="1" w:styleId="023">
    <w:name w:val="023院令"/>
    <w:qFormat/>
    <w:rsid w:val="003152A6"/>
    <w:pPr>
      <w:spacing w:line="440" w:lineRule="exact"/>
    </w:pPr>
    <w:rPr>
      <w:rFonts w:eastAsia="標楷體"/>
      <w:b/>
      <w:sz w:val="32"/>
    </w:rPr>
  </w:style>
  <w:style w:type="paragraph" w:customStyle="1" w:styleId="043-">
    <w:name w:val="043記事-日期"/>
    <w:basedOn w:val="042-"/>
    <w:qFormat/>
    <w:rsid w:val="00F06EF2"/>
    <w:pPr>
      <w:spacing w:beforeLines="0" w:before="0" w:afterLines="0" w:after="0"/>
    </w:pPr>
    <w:rPr>
      <w:sz w:val="28"/>
      <w:szCs w:val="28"/>
    </w:rPr>
  </w:style>
  <w:style w:type="paragraph" w:customStyle="1" w:styleId="044">
    <w:name w:val="044記事"/>
    <w:qFormat/>
    <w:rsid w:val="00F06EF2"/>
    <w:pPr>
      <w:spacing w:line="440" w:lineRule="exact"/>
      <w:ind w:leftChars="100" w:left="560" w:hangingChars="100" w:hanging="280"/>
      <w:jc w:val="both"/>
    </w:pPr>
    <w:rPr>
      <w:rFonts w:eastAsia="標楷體"/>
      <w:sz w:val="28"/>
      <w:szCs w:val="28"/>
    </w:rPr>
  </w:style>
  <w:style w:type="paragraph" w:customStyle="1" w:styleId="026">
    <w:name w:val="026公告"/>
    <w:basedOn w:val="024"/>
    <w:qFormat/>
    <w:rsid w:val="006D707F"/>
    <w:pPr>
      <w:ind w:left="1403" w:hangingChars="501" w:hanging="1403"/>
    </w:pPr>
  </w:style>
  <w:style w:type="paragraph" w:customStyle="1" w:styleId="032">
    <w:name w:val="032公布日期"/>
    <w:qFormat/>
    <w:rsid w:val="003250C8"/>
    <w:pPr>
      <w:spacing w:line="440" w:lineRule="exact"/>
    </w:pPr>
    <w:rPr>
      <w:rFonts w:eastAsia="標楷體"/>
      <w:sz w:val="28"/>
      <w:szCs w:val="28"/>
    </w:rPr>
  </w:style>
  <w:style w:type="paragraph" w:customStyle="1" w:styleId="013-0">
    <w:name w:val="013目次-文字"/>
    <w:basedOn w:val="013-"/>
    <w:qFormat/>
    <w:rsid w:val="000E29A9"/>
    <w:pPr>
      <w:ind w:left="602" w:firstLineChars="0" w:firstLine="0"/>
    </w:pPr>
  </w:style>
  <w:style w:type="table" w:styleId="a3">
    <w:name w:val="Table Grid"/>
    <w:basedOn w:val="a1"/>
    <w:rsid w:val="00606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2">
    <w:name w:val="052預算一、二"/>
    <w:basedOn w:val="05112"/>
    <w:qFormat/>
    <w:rsid w:val="00BB6830"/>
    <w:pPr>
      <w:ind w:left="563" w:hangingChars="201" w:hanging="563"/>
    </w:pPr>
  </w:style>
  <w:style w:type="paragraph" w:customStyle="1" w:styleId="05310">
    <w:name w:val="053預算10."/>
    <w:basedOn w:val="05112"/>
    <w:qFormat/>
    <w:rsid w:val="002579E5"/>
    <w:pPr>
      <w:ind w:leftChars="85" w:left="823" w:hangingChars="209" w:hanging="585"/>
    </w:pPr>
  </w:style>
  <w:style w:type="paragraph" w:customStyle="1" w:styleId="05312">
    <w:name w:val="053預算1.、2."/>
    <w:basedOn w:val="05112"/>
    <w:qFormat/>
    <w:rsid w:val="009430D2"/>
    <w:pPr>
      <w:ind w:leftChars="170" w:left="840" w:hangingChars="130" w:hanging="364"/>
    </w:pPr>
  </w:style>
  <w:style w:type="paragraph" w:customStyle="1" w:styleId="05112">
    <w:name w:val="051預算1、2"/>
    <w:qFormat/>
    <w:rsid w:val="003250C8"/>
    <w:pPr>
      <w:overflowPunct w:val="0"/>
      <w:spacing w:line="440" w:lineRule="exact"/>
      <w:ind w:left="280" w:hangingChars="100" w:hanging="280"/>
      <w:jc w:val="both"/>
    </w:pPr>
    <w:rPr>
      <w:rFonts w:eastAsia="標楷體"/>
      <w:sz w:val="28"/>
      <w:szCs w:val="28"/>
    </w:rPr>
  </w:style>
  <w:style w:type="paragraph" w:customStyle="1" w:styleId="0521">
    <w:name w:val="052預算(1)"/>
    <w:basedOn w:val="05112"/>
    <w:qFormat/>
    <w:rsid w:val="002579E5"/>
    <w:pPr>
      <w:ind w:leftChars="65" w:left="560" w:hangingChars="135" w:hanging="378"/>
    </w:pPr>
  </w:style>
  <w:style w:type="paragraph" w:customStyle="1" w:styleId="0541">
    <w:name w:val="054預算(1)"/>
    <w:basedOn w:val="05112"/>
    <w:qFormat/>
    <w:rsid w:val="006C7E6D"/>
    <w:pPr>
      <w:ind w:leftChars="265" w:left="1134" w:hangingChars="140" w:hanging="392"/>
    </w:pPr>
  </w:style>
  <w:style w:type="paragraph" w:customStyle="1" w:styleId="055">
    <w:name w:val="055預算①"/>
    <w:basedOn w:val="05112"/>
    <w:qFormat/>
    <w:rsid w:val="009430D2"/>
    <w:pPr>
      <w:ind w:leftChars="370" w:left="1400" w:hangingChars="130" w:hanging="364"/>
    </w:pPr>
  </w:style>
  <w:style w:type="paragraph" w:customStyle="1" w:styleId="0220">
    <w:name w:val="022日期文號"/>
    <w:qFormat/>
    <w:rsid w:val="00BD0A90"/>
    <w:pPr>
      <w:keepNext/>
      <w:jc w:val="distribute"/>
    </w:pPr>
    <w:rPr>
      <w:rFonts w:eastAsia="標楷體"/>
      <w:sz w:val="28"/>
    </w:rPr>
  </w:style>
  <w:style w:type="paragraph" w:customStyle="1" w:styleId="0371">
    <w:name w:val="037條文1."/>
    <w:basedOn w:val="036"/>
    <w:qFormat/>
    <w:rsid w:val="009446FE"/>
    <w:pPr>
      <w:ind w:leftChars="1005" w:left="3080" w:hangingChars="95" w:hanging="266"/>
    </w:pPr>
  </w:style>
  <w:style w:type="paragraph" w:customStyle="1" w:styleId="034-10">
    <w:name w:val="034條文 -10"/>
    <w:basedOn w:val="034"/>
    <w:rsid w:val="000C584B"/>
    <w:pPr>
      <w:ind w:left="1972" w:hangingChars="1007" w:hanging="1972"/>
    </w:pPr>
  </w:style>
  <w:style w:type="paragraph" w:styleId="a4">
    <w:name w:val="header"/>
    <w:basedOn w:val="a"/>
    <w:link w:val="a5"/>
    <w:rsid w:val="00B62F4E"/>
    <w:pPr>
      <w:tabs>
        <w:tab w:val="center" w:pos="4153"/>
        <w:tab w:val="right" w:pos="8306"/>
      </w:tabs>
      <w:snapToGrid w:val="0"/>
    </w:pPr>
    <w:rPr>
      <w:sz w:val="20"/>
    </w:rPr>
  </w:style>
  <w:style w:type="character" w:customStyle="1" w:styleId="a5">
    <w:name w:val="頁首 字元"/>
    <w:basedOn w:val="a0"/>
    <w:link w:val="a4"/>
    <w:rsid w:val="00B62F4E"/>
    <w:rPr>
      <w:rFonts w:eastAsia="標楷體"/>
    </w:rPr>
  </w:style>
  <w:style w:type="paragraph" w:customStyle="1" w:styleId="a6">
    <w:name w:val="函件(說明)"/>
    <w:basedOn w:val="a"/>
    <w:next w:val="a"/>
    <w:rsid w:val="00A93A6F"/>
    <w:pPr>
      <w:kinsoku w:val="0"/>
      <w:overflowPunct w:val="0"/>
      <w:adjustRightInd/>
      <w:spacing w:line="420" w:lineRule="exact"/>
      <w:ind w:left="300" w:hangingChars="300" w:hanging="300"/>
      <w:textAlignment w:val="center"/>
    </w:pPr>
    <w:rPr>
      <w:rFonts w:eastAsia="細明體"/>
      <w:noProof/>
      <w:sz w:val="21"/>
      <w:szCs w:val="24"/>
    </w:rPr>
  </w:style>
  <w:style w:type="paragraph" w:customStyle="1" w:styleId="a7">
    <w:name w:val="表格內文頂頭"/>
    <w:basedOn w:val="a"/>
    <w:next w:val="a"/>
    <w:rsid w:val="00A93A6F"/>
    <w:pPr>
      <w:kinsoku w:val="0"/>
      <w:overflowPunct w:val="0"/>
      <w:adjustRightInd/>
      <w:spacing w:line="315" w:lineRule="exact"/>
      <w:textAlignment w:val="center"/>
    </w:pPr>
    <w:rPr>
      <w:rFonts w:eastAsia="細明體"/>
      <w:noProof/>
      <w:kern w:val="2"/>
      <w:sz w:val="21"/>
      <w:szCs w:val="24"/>
    </w:rPr>
  </w:style>
  <w:style w:type="paragraph" w:customStyle="1" w:styleId="a8">
    <w:name w:val="表格第一列(文字分散)"/>
    <w:basedOn w:val="a"/>
    <w:next w:val="a"/>
    <w:rsid w:val="00A93A6F"/>
    <w:pPr>
      <w:kinsoku w:val="0"/>
      <w:overflowPunct w:val="0"/>
      <w:adjustRightInd/>
      <w:spacing w:line="315" w:lineRule="exact"/>
      <w:ind w:leftChars="50" w:left="50" w:rightChars="50" w:right="50"/>
      <w:jc w:val="distribute"/>
      <w:textAlignment w:val="center"/>
    </w:pPr>
    <w:rPr>
      <w:rFonts w:eastAsia="細明體"/>
      <w:noProof/>
      <w:kern w:val="2"/>
      <w:sz w:val="21"/>
      <w:szCs w:val="24"/>
    </w:rPr>
  </w:style>
  <w:style w:type="paragraph" w:customStyle="1" w:styleId="a9">
    <w:name w:val="審查報告(一般項目)"/>
    <w:basedOn w:val="a"/>
    <w:next w:val="a"/>
    <w:rsid w:val="00B715EB"/>
    <w:pPr>
      <w:kinsoku w:val="0"/>
      <w:overflowPunct w:val="0"/>
      <w:adjustRightInd/>
      <w:spacing w:line="420" w:lineRule="exact"/>
      <w:ind w:left="200" w:hangingChars="200" w:hanging="200"/>
      <w:textAlignment w:val="center"/>
    </w:pPr>
    <w:rPr>
      <w:rFonts w:eastAsia="細明體"/>
      <w:noProof/>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7072">
      <w:bodyDiv w:val="1"/>
      <w:marLeft w:val="0"/>
      <w:marRight w:val="0"/>
      <w:marTop w:val="0"/>
      <w:marBottom w:val="0"/>
      <w:divBdr>
        <w:top w:val="none" w:sz="0" w:space="0" w:color="auto"/>
        <w:left w:val="none" w:sz="0" w:space="0" w:color="auto"/>
        <w:bottom w:val="none" w:sz="0" w:space="0" w:color="auto"/>
        <w:right w:val="none" w:sz="0" w:space="0" w:color="auto"/>
      </w:divBdr>
    </w:div>
    <w:div w:id="133680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66425-3D0D-46BC-9FFC-52778FB03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12</Pages>
  <Words>4904</Words>
  <Characters>558</Characters>
  <Application>Microsoft Office Word</Application>
  <DocSecurity>0</DocSecurity>
  <Lines>4</Lines>
  <Paragraphs>10</Paragraphs>
  <ScaleCrop>false</ScaleCrop>
  <Company>總統府</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鄭曉珮</cp:lastModifiedBy>
  <cp:revision>552</cp:revision>
  <cp:lastPrinted>2023-12-13T08:48:00Z</cp:lastPrinted>
  <dcterms:created xsi:type="dcterms:W3CDTF">2019-10-04T02:21:00Z</dcterms:created>
  <dcterms:modified xsi:type="dcterms:W3CDTF">2023-12-15T08:38:00Z</dcterms:modified>
</cp:coreProperties>
</file>