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20</w:t>
      </w:r>
      <w:r w:rsidR="00D231B1">
        <w:rPr>
          <w:b/>
          <w:bCs/>
          <w:caps/>
          <w:spacing w:val="24"/>
          <w:position w:val="26"/>
          <w:sz w:val="36"/>
        </w:rPr>
        <w:t>8</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7C2856">
        <w:rPr>
          <w:rFonts w:hint="eastAsia"/>
        </w:rPr>
        <w:t>4</w:t>
      </w:r>
      <w:r>
        <w:rPr>
          <w:rFonts w:hint="eastAsia"/>
        </w:rPr>
        <w:t>年</w:t>
      </w:r>
      <w:r w:rsidR="0085266F">
        <w:rPr>
          <w:rFonts w:hint="eastAsia"/>
        </w:rPr>
        <w:t>8</w:t>
      </w:r>
      <w:r>
        <w:rPr>
          <w:rFonts w:hint="eastAsia"/>
        </w:rPr>
        <w:t>月</w:t>
      </w:r>
      <w:r w:rsidR="00D231B1">
        <w:t>26</w:t>
      </w:r>
      <w:r>
        <w:rPr>
          <w:rFonts w:hint="eastAsia"/>
        </w:rPr>
        <w:t>日（星期三）</w:t>
      </w:r>
    </w:p>
    <w:p w:rsidR="00004B55" w:rsidRDefault="00004B55" w:rsidP="003E0F25">
      <w:pPr>
        <w:spacing w:afterLines="50" w:after="120" w:line="240" w:lineRule="exact"/>
        <w:jc w:val="left"/>
        <w:rPr>
          <w:sz w:val="56"/>
        </w:rPr>
      </w:pPr>
      <w:r>
        <w:rPr>
          <w:rFonts w:hint="eastAsia"/>
          <w:b/>
          <w:spacing w:val="-100"/>
          <w:sz w:val="56"/>
        </w:rPr>
        <w:t>﹏﹏﹏﹏﹏﹏﹏﹏﹏﹏﹏﹏﹏﹏﹏﹏﹏﹏﹏﹏﹏﹏﹏</w:t>
      </w:r>
    </w:p>
    <w:p w:rsidR="00004B55" w:rsidRDefault="00004B55" w:rsidP="00CD67D0">
      <w:pPr>
        <w:tabs>
          <w:tab w:val="left" w:pos="142"/>
          <w:tab w:val="left" w:pos="3600"/>
          <w:tab w:val="left" w:pos="3960"/>
        </w:tabs>
        <w:spacing w:beforeLines="150" w:before="36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CD67D0">
      <w:pPr>
        <w:spacing w:beforeLines="100" w:before="240" w:afterLines="50" w:after="120" w:line="240" w:lineRule="auto"/>
        <w:rPr>
          <w:b/>
          <w:bCs/>
          <w:sz w:val="36"/>
        </w:rPr>
      </w:pPr>
      <w:r>
        <w:rPr>
          <w:rFonts w:hint="eastAsia"/>
          <w:b/>
          <w:bCs/>
          <w:sz w:val="36"/>
        </w:rPr>
        <w:t>壹、總統令</w:t>
      </w:r>
    </w:p>
    <w:p w:rsidR="00004B55" w:rsidRDefault="00D971F3">
      <w:pPr>
        <w:spacing w:beforeLines="50" w:before="120" w:line="240" w:lineRule="auto"/>
        <w:ind w:leftChars="100" w:left="280"/>
        <w:jc w:val="distribute"/>
        <w:rPr>
          <w:sz w:val="32"/>
        </w:rPr>
      </w:pPr>
      <w:r>
        <w:rPr>
          <w:rFonts w:hint="eastAsia"/>
          <w:sz w:val="32"/>
        </w:rPr>
        <w:t>一</w:t>
      </w:r>
      <w:r w:rsidR="00004B55">
        <w:rPr>
          <w:rFonts w:hint="eastAsia"/>
          <w:sz w:val="32"/>
        </w:rPr>
        <w:t>、任免官員………………………</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r w:rsidR="00AE5D91">
        <w:rPr>
          <w:sz w:val="32"/>
        </w:rPr>
        <w:t>2</w:t>
      </w:r>
    </w:p>
    <w:p w:rsidR="003E0F25" w:rsidRPr="003E0F25" w:rsidRDefault="00D971F3" w:rsidP="00C61247">
      <w:pPr>
        <w:spacing w:beforeLines="50" w:before="120" w:line="240" w:lineRule="auto"/>
        <w:ind w:leftChars="100" w:left="280"/>
        <w:jc w:val="distribute"/>
        <w:rPr>
          <w:sz w:val="32"/>
        </w:rPr>
      </w:pPr>
      <w:r>
        <w:rPr>
          <w:rFonts w:hint="eastAsia"/>
          <w:sz w:val="32"/>
        </w:rPr>
        <w:t>二</w:t>
      </w:r>
      <w:r w:rsidR="003E0F25">
        <w:rPr>
          <w:rFonts w:hint="eastAsia"/>
          <w:sz w:val="32"/>
        </w:rPr>
        <w:t>、授予勳章………………………</w:t>
      </w:r>
      <w:r w:rsidR="003E0F25">
        <w:rPr>
          <w:rFonts w:hint="eastAsia"/>
          <w:bCs/>
          <w:sz w:val="32"/>
        </w:rPr>
        <w:t>…</w:t>
      </w:r>
      <w:r w:rsidR="003E0F25">
        <w:rPr>
          <w:rFonts w:hint="eastAsia"/>
          <w:sz w:val="32"/>
        </w:rPr>
        <w:t>…</w:t>
      </w:r>
      <w:r w:rsidR="003E0F25">
        <w:rPr>
          <w:rFonts w:hint="eastAsia"/>
          <w:bCs/>
          <w:sz w:val="32"/>
        </w:rPr>
        <w:t>………</w:t>
      </w:r>
      <w:r w:rsidR="003E0F25">
        <w:rPr>
          <w:rFonts w:hint="eastAsia"/>
          <w:sz w:val="32"/>
        </w:rPr>
        <w:t>……………</w:t>
      </w:r>
      <w:r w:rsidR="00AE5D91">
        <w:rPr>
          <w:sz w:val="32"/>
        </w:rPr>
        <w:t>6</w:t>
      </w:r>
    </w:p>
    <w:p w:rsidR="00004B55" w:rsidRDefault="00D971F3">
      <w:pPr>
        <w:spacing w:beforeLines="50" w:before="120" w:line="240" w:lineRule="auto"/>
        <w:ind w:leftChars="100" w:left="280"/>
        <w:jc w:val="distribute"/>
        <w:rPr>
          <w:sz w:val="32"/>
        </w:rPr>
      </w:pPr>
      <w:r>
        <w:rPr>
          <w:rFonts w:hint="eastAsia"/>
          <w:sz w:val="32"/>
        </w:rPr>
        <w:t>三</w:t>
      </w:r>
      <w:r w:rsidR="00004B55">
        <w:rPr>
          <w:rFonts w:hint="eastAsia"/>
          <w:sz w:val="32"/>
        </w:rPr>
        <w:t>、明令褒揚………</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r w:rsidR="00AE5D91">
        <w:rPr>
          <w:sz w:val="32"/>
        </w:rPr>
        <w:t>6</w:t>
      </w:r>
    </w:p>
    <w:p w:rsidR="00004B55" w:rsidRDefault="00004B55">
      <w:pPr>
        <w:spacing w:beforeLines="50" w:before="120" w:afterLines="50" w:after="120" w:line="240" w:lineRule="auto"/>
        <w:rPr>
          <w:b/>
          <w:bCs/>
          <w:sz w:val="36"/>
        </w:rPr>
      </w:pPr>
      <w:r>
        <w:rPr>
          <w:rFonts w:hint="eastAsia"/>
          <w:b/>
          <w:bCs/>
          <w:sz w:val="36"/>
        </w:rPr>
        <w:t>貳、專載</w:t>
      </w:r>
    </w:p>
    <w:p w:rsidR="00B05F77" w:rsidRDefault="00B05F77" w:rsidP="00B05F77">
      <w:pPr>
        <w:spacing w:beforeLines="50" w:before="120" w:line="240" w:lineRule="auto"/>
        <w:ind w:leftChars="100" w:left="280"/>
        <w:jc w:val="left"/>
        <w:rPr>
          <w:sz w:val="32"/>
        </w:rPr>
      </w:pPr>
      <w:r>
        <w:rPr>
          <w:rFonts w:hint="eastAsia"/>
          <w:sz w:val="32"/>
        </w:rPr>
        <w:t>一</w:t>
      </w:r>
      <w:r w:rsidR="00ED4C58" w:rsidRPr="00B05F77">
        <w:rPr>
          <w:rFonts w:hint="eastAsia"/>
          <w:sz w:val="32"/>
        </w:rPr>
        <w:t>、</w:t>
      </w:r>
      <w:r w:rsidRPr="00B05F77">
        <w:rPr>
          <w:rFonts w:hint="eastAsia"/>
          <w:sz w:val="32"/>
        </w:rPr>
        <w:t>總統頒贈德國義商約翰拉貝先生</w:t>
      </w:r>
      <w:r w:rsidR="00DA0426">
        <w:rPr>
          <w:rFonts w:hint="eastAsia"/>
          <w:sz w:val="32"/>
        </w:rPr>
        <w:t>及</w:t>
      </w:r>
      <w:r w:rsidRPr="00B05F77">
        <w:rPr>
          <w:rFonts w:hint="eastAsia"/>
          <w:sz w:val="32"/>
        </w:rPr>
        <w:t>美籍傳教士明妮</w:t>
      </w:r>
    </w:p>
    <w:p w:rsidR="00B05F77" w:rsidRPr="00B05F77" w:rsidRDefault="00B05F77" w:rsidP="00B05F77">
      <w:pPr>
        <w:spacing w:beforeLines="50" w:before="120" w:line="240" w:lineRule="auto"/>
        <w:ind w:leftChars="330" w:left="924"/>
        <w:jc w:val="distribute"/>
        <w:rPr>
          <w:sz w:val="32"/>
        </w:rPr>
      </w:pPr>
      <w:r w:rsidRPr="00B05F77">
        <w:rPr>
          <w:rFonts w:hint="eastAsia"/>
          <w:sz w:val="32"/>
        </w:rPr>
        <w:t>魏特琳女士褒揚令典禮</w:t>
      </w:r>
      <w:r w:rsidR="006752B6">
        <w:rPr>
          <w:rFonts w:hint="eastAsia"/>
          <w:bCs/>
          <w:sz w:val="32"/>
        </w:rPr>
        <w:t>…</w:t>
      </w:r>
      <w:r>
        <w:rPr>
          <w:rFonts w:hint="eastAsia"/>
          <w:bCs/>
          <w:sz w:val="32"/>
        </w:rPr>
        <w:t>………………………………</w:t>
      </w:r>
      <w:r w:rsidR="00AE5D91">
        <w:rPr>
          <w:bCs/>
          <w:sz w:val="32"/>
        </w:rPr>
        <w:t>8</w:t>
      </w:r>
    </w:p>
    <w:p w:rsidR="00AC64D5" w:rsidRDefault="00A0545A" w:rsidP="00AC64D5">
      <w:pPr>
        <w:spacing w:beforeLines="50" w:before="120" w:line="240" w:lineRule="auto"/>
        <w:ind w:leftChars="100" w:left="280"/>
        <w:jc w:val="left"/>
        <w:rPr>
          <w:sz w:val="32"/>
        </w:rPr>
      </w:pPr>
      <w:r>
        <w:rPr>
          <w:rFonts w:hint="eastAsia"/>
          <w:sz w:val="32"/>
        </w:rPr>
        <w:t>二</w:t>
      </w:r>
      <w:r w:rsidR="00ED4C58">
        <w:rPr>
          <w:rFonts w:hint="eastAsia"/>
          <w:sz w:val="32"/>
        </w:rPr>
        <w:t>、</w:t>
      </w:r>
      <w:r w:rsidR="00AC64D5" w:rsidRPr="00AC64D5">
        <w:rPr>
          <w:rFonts w:hint="eastAsia"/>
          <w:sz w:val="32"/>
        </w:rPr>
        <w:t>瓜地馬拉共和國新任駐華特命全權大使亞谷華</w:t>
      </w:r>
      <w:r w:rsidR="00ED4C58" w:rsidRPr="00B90F5B">
        <w:rPr>
          <w:rFonts w:hint="eastAsia"/>
          <w:sz w:val="32"/>
        </w:rPr>
        <w:t>呈遞</w:t>
      </w:r>
    </w:p>
    <w:p w:rsidR="00ED4C58" w:rsidRDefault="00ED4C58" w:rsidP="00AC64D5">
      <w:pPr>
        <w:spacing w:beforeLines="50" w:before="120" w:line="240" w:lineRule="auto"/>
        <w:ind w:leftChars="330" w:left="924"/>
        <w:jc w:val="distribute"/>
        <w:rPr>
          <w:bCs/>
          <w:sz w:val="32"/>
        </w:rPr>
      </w:pPr>
      <w:r w:rsidRPr="00B90F5B">
        <w:rPr>
          <w:rFonts w:hint="eastAsia"/>
          <w:sz w:val="32"/>
        </w:rPr>
        <w:t>到任國書</w:t>
      </w:r>
      <w:r w:rsidR="006752B6">
        <w:rPr>
          <w:rFonts w:hint="eastAsia"/>
          <w:bCs/>
          <w:sz w:val="32"/>
        </w:rPr>
        <w:t>…</w:t>
      </w:r>
      <w:r>
        <w:rPr>
          <w:rFonts w:hint="eastAsia"/>
          <w:bCs/>
          <w:sz w:val="32"/>
        </w:rPr>
        <w:t>………………………………………………</w:t>
      </w:r>
      <w:r w:rsidR="00AE5D91">
        <w:rPr>
          <w:bCs/>
          <w:sz w:val="32"/>
        </w:rPr>
        <w:t>9</w:t>
      </w:r>
    </w:p>
    <w:p w:rsidR="00004B55" w:rsidRDefault="00004B55">
      <w:pPr>
        <w:spacing w:beforeLines="50" w:before="120" w:afterLines="50" w:after="120" w:line="240" w:lineRule="auto"/>
        <w:rPr>
          <w:b/>
          <w:bCs/>
          <w:sz w:val="36"/>
        </w:rPr>
      </w:pPr>
      <w:r>
        <w:rPr>
          <w:rFonts w:hint="eastAsia"/>
          <w:b/>
          <w:bCs/>
          <w:sz w:val="36"/>
        </w:rPr>
        <w:t>參、總統及副總統活動紀要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sidR="006752B6">
        <w:rPr>
          <w:rFonts w:hint="eastAsia"/>
          <w:bCs/>
          <w:sz w:val="32"/>
        </w:rPr>
        <w:t>…</w:t>
      </w:r>
      <w:r>
        <w:rPr>
          <w:rFonts w:hint="eastAsia"/>
          <w:bCs/>
          <w:sz w:val="32"/>
        </w:rPr>
        <w:t>………………………………………</w:t>
      </w:r>
      <w:r>
        <w:rPr>
          <w:rFonts w:hint="eastAsia"/>
          <w:sz w:val="32"/>
        </w:rPr>
        <w:t>…</w:t>
      </w:r>
      <w:r w:rsidR="00AE5D91">
        <w:rPr>
          <w:bCs/>
          <w:sz w:val="32"/>
        </w:rPr>
        <w:t>9</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Pr>
          <w:rFonts w:hint="eastAsia"/>
          <w:bCs/>
          <w:sz w:val="32"/>
        </w:rPr>
        <w:t>………………………</w:t>
      </w:r>
      <w:r>
        <w:rPr>
          <w:rFonts w:hint="eastAsia"/>
          <w:sz w:val="32"/>
        </w:rPr>
        <w:t>…</w:t>
      </w:r>
      <w:r>
        <w:rPr>
          <w:rFonts w:hint="eastAsia"/>
          <w:bCs/>
          <w:sz w:val="32"/>
        </w:rPr>
        <w:t>…………</w:t>
      </w:r>
      <w:r w:rsidR="00AE5D91">
        <w:rPr>
          <w:bCs/>
          <w:sz w:val="32"/>
        </w:rPr>
        <w:t>11</w:t>
      </w:r>
    </w:p>
    <w:p w:rsidR="00004B55" w:rsidRDefault="00004B55" w:rsidP="0080393E">
      <w:pPr>
        <w:spacing w:beforeLines="100" w:before="240" w:afterLines="100" w:after="240" w:line="240" w:lineRule="exact"/>
        <w:jc w:val="center"/>
        <w:rPr>
          <w:sz w:val="56"/>
        </w:rPr>
      </w:pPr>
      <w:r>
        <w:rPr>
          <w:rFonts w:hint="eastAsia"/>
          <w:b/>
          <w:spacing w:val="-100"/>
          <w:sz w:val="56"/>
        </w:rPr>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r>
        <w:rPr>
          <w:rFonts w:hint="eastAsia"/>
          <w:b/>
          <w:spacing w:val="-100"/>
          <w:sz w:val="56"/>
        </w:rPr>
        <w:t>﹏﹏﹏﹏﹏﹏﹏﹏﹏﹏﹏﹏</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lastRenderedPageBreak/>
              <w:br w:type="page"/>
            </w:r>
            <w:r>
              <w:br w:type="page"/>
            </w:r>
            <w:r>
              <w:rPr>
                <w:rFonts w:hint="eastAsia"/>
              </w:rPr>
              <w:t>總統令</w:t>
            </w:r>
          </w:p>
        </w:tc>
        <w:tc>
          <w:tcPr>
            <w:tcW w:w="4759" w:type="dxa"/>
            <w:vAlign w:val="center"/>
          </w:tcPr>
          <w:p w:rsidR="00004B55" w:rsidRDefault="00004B55" w:rsidP="0085266F">
            <w:pPr>
              <w:spacing w:line="240" w:lineRule="auto"/>
              <w:jc w:val="distribute"/>
            </w:pPr>
            <w:r>
              <w:rPr>
                <w:rFonts w:hint="eastAsia"/>
              </w:rPr>
              <w:t>中華民國</w:t>
            </w:r>
            <w:r w:rsidR="007C2856">
              <w:rPr>
                <w:rFonts w:hint="eastAsia"/>
              </w:rPr>
              <w:t>104</w:t>
            </w:r>
            <w:r>
              <w:rPr>
                <w:rFonts w:hint="eastAsia"/>
              </w:rPr>
              <w:t>年</w:t>
            </w:r>
            <w:r w:rsidR="0085266F">
              <w:rPr>
                <w:rFonts w:hint="eastAsia"/>
              </w:rPr>
              <w:t>8</w:t>
            </w:r>
            <w:r>
              <w:rPr>
                <w:rFonts w:hint="eastAsia"/>
              </w:rPr>
              <w:t>月</w:t>
            </w:r>
            <w:r w:rsidR="005862EF">
              <w:rPr>
                <w:rFonts w:hint="eastAsia"/>
              </w:rPr>
              <w:t>1</w:t>
            </w:r>
            <w:r w:rsidR="005862EF">
              <w:t>9</w:t>
            </w:r>
            <w:r>
              <w:rPr>
                <w:rFonts w:hint="eastAsia"/>
              </w:rPr>
              <w:t>日</w:t>
            </w:r>
          </w:p>
        </w:tc>
      </w:tr>
    </w:tbl>
    <w:p w:rsidR="005862EF" w:rsidRPr="00EF57CF" w:rsidRDefault="005862EF" w:rsidP="00A2787D">
      <w:pPr>
        <w:spacing w:line="416" w:lineRule="exact"/>
      </w:pPr>
      <w:r w:rsidRPr="00EF57CF">
        <w:rPr>
          <w:rFonts w:hint="eastAsia"/>
        </w:rPr>
        <w:t xml:space="preserve">　　任命許芝綺為新北市政府家庭暴力暨性侵害防治中心簡任第十職等主任。</w:t>
      </w:r>
    </w:p>
    <w:p w:rsidR="005862EF" w:rsidRPr="00EF57CF" w:rsidRDefault="005862EF" w:rsidP="00A2787D">
      <w:pPr>
        <w:spacing w:line="416" w:lineRule="exact"/>
      </w:pPr>
      <w:r w:rsidRPr="00EF57CF">
        <w:rPr>
          <w:rFonts w:hint="eastAsia"/>
        </w:rPr>
        <w:t xml:space="preserve">　　任命楊淑妃為臺北市教師研習中心簡任第十職等主任，丁秋霞為臺北市都市計畫委員會簡任第十職等技正。</w:t>
      </w:r>
    </w:p>
    <w:p w:rsidR="005862EF" w:rsidRPr="00EF57CF" w:rsidRDefault="005862EF" w:rsidP="00A2787D">
      <w:pPr>
        <w:spacing w:line="416" w:lineRule="exact"/>
      </w:pPr>
      <w:r w:rsidRPr="00EF57CF">
        <w:rPr>
          <w:rFonts w:hint="eastAsia"/>
        </w:rPr>
        <w:t xml:space="preserve">　　任命于建國為桃園市政府簡任第十一職等參議，黃啟賓為桃園市八德區公所簡任第十職等區長。</w:t>
      </w:r>
    </w:p>
    <w:p w:rsidR="005862EF" w:rsidRPr="00EF57CF" w:rsidRDefault="005862EF" w:rsidP="00A2787D">
      <w:pPr>
        <w:spacing w:line="416" w:lineRule="exact"/>
      </w:pPr>
      <w:r w:rsidRPr="00EF57CF">
        <w:rPr>
          <w:rFonts w:hint="eastAsia"/>
        </w:rPr>
        <w:t xml:space="preserve">　　任命謝惠卿為高雄市政府簡任第十一職等參議，黃燭吉為高雄市政府簡任第十二職等參事。</w:t>
      </w:r>
    </w:p>
    <w:p w:rsidR="005862EF" w:rsidRPr="00511966" w:rsidRDefault="005862EF" w:rsidP="00A2787D">
      <w:pPr>
        <w:spacing w:line="416" w:lineRule="exact"/>
        <w:rPr>
          <w:spacing w:val="-4"/>
        </w:rPr>
      </w:pPr>
      <w:r w:rsidRPr="00EF57CF">
        <w:rPr>
          <w:rFonts w:hint="eastAsia"/>
        </w:rPr>
        <w:t xml:space="preserve">　　</w:t>
      </w:r>
      <w:r w:rsidRPr="00511966">
        <w:rPr>
          <w:rFonts w:hint="eastAsia"/>
          <w:spacing w:val="-4"/>
        </w:rPr>
        <w:t>任命黃錦平以簡任第十二職等為高雄市議會簡任第十一職等室主任。</w:t>
      </w:r>
    </w:p>
    <w:p w:rsidR="005862EF" w:rsidRPr="00EF57CF" w:rsidRDefault="005862EF" w:rsidP="00A2787D">
      <w:pPr>
        <w:spacing w:line="416" w:lineRule="exact"/>
      </w:pPr>
      <w:r w:rsidRPr="00EF57CF">
        <w:rPr>
          <w:rFonts w:hint="eastAsia"/>
        </w:rPr>
        <w:t xml:space="preserve">　　任命林來居為苗栗縣議會簡任第十一職等秘書長。</w:t>
      </w:r>
    </w:p>
    <w:p w:rsidR="005862EF" w:rsidRPr="00EF57CF" w:rsidRDefault="005862EF" w:rsidP="00A2787D">
      <w:pPr>
        <w:spacing w:line="416" w:lineRule="exact"/>
      </w:pPr>
      <w:r w:rsidRPr="00EF57CF">
        <w:rPr>
          <w:rFonts w:hint="eastAsia"/>
        </w:rPr>
        <w:t xml:space="preserve">　　任命陳世保為金門縣政府簡任第十職等處長。</w:t>
      </w:r>
    </w:p>
    <w:p w:rsidR="005862EF" w:rsidRPr="00EF57CF" w:rsidRDefault="005862EF" w:rsidP="00A2787D">
      <w:pPr>
        <w:spacing w:line="416" w:lineRule="exact"/>
      </w:pPr>
      <w:r w:rsidRPr="00EF57CF">
        <w:rPr>
          <w:rFonts w:hint="eastAsia"/>
        </w:rPr>
        <w:t xml:space="preserve">　　任命侯惠文、陳柏宏為薦任公務人員。</w:t>
      </w:r>
    </w:p>
    <w:p w:rsidR="005862EF" w:rsidRPr="00EF57CF" w:rsidRDefault="005862EF" w:rsidP="00A2787D">
      <w:pPr>
        <w:spacing w:line="416" w:lineRule="exact"/>
      </w:pPr>
      <w:r w:rsidRPr="00EF57CF">
        <w:rPr>
          <w:rFonts w:hint="eastAsia"/>
        </w:rPr>
        <w:t xml:space="preserve">　　任命林怡杉、李貞嫺、林鈺軒為薦任公務人員。</w:t>
      </w:r>
    </w:p>
    <w:p w:rsidR="005862EF" w:rsidRPr="00EF57CF" w:rsidRDefault="005862EF" w:rsidP="00A2787D">
      <w:pPr>
        <w:spacing w:line="416" w:lineRule="exact"/>
      </w:pPr>
      <w:r w:rsidRPr="00EF57CF">
        <w:rPr>
          <w:rFonts w:hint="eastAsia"/>
        </w:rPr>
        <w:t xml:space="preserve">　　任命江若慈、鍾育典為薦任公務人員。</w:t>
      </w:r>
    </w:p>
    <w:p w:rsidR="005862EF" w:rsidRPr="00EF57CF" w:rsidRDefault="005862EF" w:rsidP="00A2787D">
      <w:pPr>
        <w:spacing w:line="416" w:lineRule="exact"/>
      </w:pPr>
      <w:r w:rsidRPr="00EF57CF">
        <w:rPr>
          <w:rFonts w:hint="eastAsia"/>
        </w:rPr>
        <w:t xml:space="preserve">　　任命林亮州為薦任公務人員。</w:t>
      </w:r>
    </w:p>
    <w:p w:rsidR="005862EF" w:rsidRPr="00EF57CF" w:rsidRDefault="005862EF" w:rsidP="00A2787D">
      <w:pPr>
        <w:spacing w:line="416" w:lineRule="exact"/>
      </w:pPr>
      <w:r w:rsidRPr="00EF57CF">
        <w:rPr>
          <w:rFonts w:hint="eastAsia"/>
        </w:rPr>
        <w:t xml:space="preserve">　　任命莊凱婷為薦任公務人員。</w:t>
      </w:r>
    </w:p>
    <w:p w:rsidR="00004B55" w:rsidRPr="005862EF" w:rsidRDefault="005862EF" w:rsidP="00A2787D">
      <w:pPr>
        <w:pStyle w:val="ac"/>
        <w:spacing w:line="416" w:lineRule="exact"/>
        <w:ind w:firstLineChars="0" w:firstLine="0"/>
      </w:pPr>
      <w:r w:rsidRPr="00EF57CF">
        <w:rPr>
          <w:rFonts w:hint="eastAsia"/>
          <w:spacing w:val="0"/>
        </w:rPr>
        <w:t xml:space="preserve">　　任命王毓蘭、謝珏蘋為薦任公務人員。</w:t>
      </w:r>
    </w:p>
    <w:p w:rsidR="00004B55" w:rsidRDefault="00004B55" w:rsidP="00EC15F0">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8238B6" w:rsidTr="003A6F7E">
        <w:trPr>
          <w:trHeight w:hRule="exact" w:val="851"/>
        </w:trPr>
        <w:tc>
          <w:tcPr>
            <w:tcW w:w="1988" w:type="dxa"/>
            <w:vAlign w:val="center"/>
          </w:tcPr>
          <w:p w:rsidR="008238B6" w:rsidRDefault="008238B6" w:rsidP="003A6F7E">
            <w:pPr>
              <w:pStyle w:val="afa"/>
            </w:pPr>
            <w:r>
              <w:br w:type="page"/>
            </w:r>
            <w:r>
              <w:br w:type="page"/>
            </w:r>
            <w:r>
              <w:rPr>
                <w:rFonts w:hint="eastAsia"/>
              </w:rPr>
              <w:t>總統令</w:t>
            </w:r>
          </w:p>
        </w:tc>
        <w:tc>
          <w:tcPr>
            <w:tcW w:w="4759" w:type="dxa"/>
            <w:vAlign w:val="center"/>
          </w:tcPr>
          <w:p w:rsidR="008238B6" w:rsidRDefault="008238B6" w:rsidP="003A6F7E">
            <w:pPr>
              <w:spacing w:line="240" w:lineRule="auto"/>
              <w:jc w:val="distribute"/>
            </w:pPr>
            <w:r>
              <w:rPr>
                <w:rFonts w:hint="eastAsia"/>
              </w:rPr>
              <w:t>中華民國</w:t>
            </w:r>
            <w:r>
              <w:rPr>
                <w:rFonts w:hint="eastAsia"/>
              </w:rPr>
              <w:t>104</w:t>
            </w:r>
            <w:r>
              <w:rPr>
                <w:rFonts w:hint="eastAsia"/>
              </w:rPr>
              <w:t>年</w:t>
            </w:r>
            <w:r>
              <w:rPr>
                <w:rFonts w:hint="eastAsia"/>
              </w:rPr>
              <w:t>8</w:t>
            </w:r>
            <w:r>
              <w:rPr>
                <w:rFonts w:hint="eastAsia"/>
              </w:rPr>
              <w:t>月</w:t>
            </w:r>
            <w:r>
              <w:rPr>
                <w:rFonts w:hint="eastAsia"/>
              </w:rPr>
              <w:t>20</w:t>
            </w:r>
            <w:r>
              <w:rPr>
                <w:rFonts w:hint="eastAsia"/>
              </w:rPr>
              <w:t>日</w:t>
            </w:r>
          </w:p>
        </w:tc>
      </w:tr>
    </w:tbl>
    <w:p w:rsidR="008238B6" w:rsidRPr="001862AD" w:rsidRDefault="008238B6" w:rsidP="001862AD">
      <w:pPr>
        <w:spacing w:line="440" w:lineRule="exact"/>
        <w:rPr>
          <w:spacing w:val="10"/>
        </w:rPr>
      </w:pPr>
      <w:r>
        <w:rPr>
          <w:rFonts w:hint="eastAsia"/>
        </w:rPr>
        <w:t xml:space="preserve">　　</w:t>
      </w:r>
      <w:r w:rsidRPr="001862AD">
        <w:rPr>
          <w:rFonts w:hint="eastAsia"/>
          <w:spacing w:val="10"/>
        </w:rPr>
        <w:t>任命令狐榮達為外交部政務次長。</w:t>
      </w:r>
    </w:p>
    <w:p w:rsidR="008238B6" w:rsidRDefault="008238B6" w:rsidP="008238B6">
      <w:pPr>
        <w:spacing w:beforeLines="100" w:before="240"/>
      </w:pPr>
      <w:r>
        <w:rPr>
          <w:rFonts w:hint="eastAsia"/>
        </w:rPr>
        <w:t>總　　　統　馬英九</w:t>
      </w:r>
    </w:p>
    <w:p w:rsidR="008238B6" w:rsidRPr="008238B6" w:rsidRDefault="008238B6" w:rsidP="00EC15F0">
      <w:pPr>
        <w:spacing w:afterLines="100" w:after="240"/>
      </w:pPr>
      <w:r>
        <w:rPr>
          <w:rFonts w:hint="eastAsia"/>
        </w:rPr>
        <w:t>行政院院長　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lastRenderedPageBreak/>
              <w:br w:type="page"/>
            </w:r>
            <w:r>
              <w:br w:type="page"/>
            </w:r>
            <w:r>
              <w:rPr>
                <w:rFonts w:hint="eastAsia"/>
              </w:rPr>
              <w:t>總統令</w:t>
            </w:r>
          </w:p>
        </w:tc>
        <w:tc>
          <w:tcPr>
            <w:tcW w:w="4759" w:type="dxa"/>
            <w:vAlign w:val="center"/>
          </w:tcPr>
          <w:p w:rsidR="00D931C8" w:rsidRDefault="00D931C8" w:rsidP="0085266F">
            <w:pPr>
              <w:spacing w:line="240" w:lineRule="auto"/>
              <w:jc w:val="distribute"/>
            </w:pPr>
            <w:r>
              <w:rPr>
                <w:rFonts w:hint="eastAsia"/>
              </w:rPr>
              <w:t>中華民國</w:t>
            </w:r>
            <w:r w:rsidR="007C2856">
              <w:rPr>
                <w:rFonts w:hint="eastAsia"/>
              </w:rPr>
              <w:t>104</w:t>
            </w:r>
            <w:r>
              <w:rPr>
                <w:rFonts w:hint="eastAsia"/>
              </w:rPr>
              <w:t>年</w:t>
            </w:r>
            <w:r w:rsidR="0085266F">
              <w:rPr>
                <w:rFonts w:hint="eastAsia"/>
              </w:rPr>
              <w:t>8</w:t>
            </w:r>
            <w:r>
              <w:rPr>
                <w:rFonts w:hint="eastAsia"/>
              </w:rPr>
              <w:t>月</w:t>
            </w:r>
            <w:r w:rsidR="00811D5E">
              <w:rPr>
                <w:rFonts w:hint="eastAsia"/>
              </w:rPr>
              <w:t>20</w:t>
            </w:r>
            <w:r>
              <w:rPr>
                <w:rFonts w:hint="eastAsia"/>
              </w:rPr>
              <w:t>日</w:t>
            </w:r>
          </w:p>
        </w:tc>
      </w:tr>
    </w:tbl>
    <w:p w:rsidR="00757F1D" w:rsidRDefault="00757F1D" w:rsidP="006B444A">
      <w:pPr>
        <w:spacing w:line="455" w:lineRule="exact"/>
      </w:pPr>
      <w:r>
        <w:rPr>
          <w:rFonts w:hint="eastAsia"/>
        </w:rPr>
        <w:t xml:space="preserve">　　任命葉仁釗為國史館主計室簡任第十一職等主任。</w:t>
      </w:r>
    </w:p>
    <w:p w:rsidR="00757F1D" w:rsidRDefault="00757F1D" w:rsidP="006B444A">
      <w:pPr>
        <w:spacing w:line="455" w:lineRule="exact"/>
      </w:pPr>
      <w:r>
        <w:rPr>
          <w:rFonts w:hint="eastAsia"/>
        </w:rPr>
        <w:t xml:space="preserve">　　任命林冠正為內政部消防署簡任第十職等專門委員，彭鏡琴為內政部移民署簡任第十職等專門委員，張文秀為內政部移民署簡任第十職等秘書。</w:t>
      </w:r>
    </w:p>
    <w:p w:rsidR="00757F1D" w:rsidRDefault="00757F1D" w:rsidP="006B444A">
      <w:pPr>
        <w:spacing w:line="455" w:lineRule="exact"/>
      </w:pPr>
      <w:r>
        <w:rPr>
          <w:rFonts w:hint="eastAsia"/>
        </w:rPr>
        <w:t xml:space="preserve">　　任命高安為外交部簡任第十二職等司長，薛美瑜以簡任第十三職</w:t>
      </w:r>
      <w:r w:rsidRPr="003C5500">
        <w:rPr>
          <w:rFonts w:hint="eastAsia"/>
          <w:spacing w:val="-4"/>
        </w:rPr>
        <w:t>等為外交部簡任第十二職等司長，張銘忠為駐法國簡任第十四職等大使。</w:t>
      </w:r>
    </w:p>
    <w:p w:rsidR="00757F1D" w:rsidRDefault="00757F1D" w:rsidP="006B444A">
      <w:pPr>
        <w:spacing w:line="455" w:lineRule="exact"/>
      </w:pPr>
      <w:r>
        <w:rPr>
          <w:rFonts w:hint="eastAsia"/>
        </w:rPr>
        <w:t xml:space="preserve">　　任命洪妮昀為財政部高雄國稅局簡任第十職等稽核。</w:t>
      </w:r>
    </w:p>
    <w:p w:rsidR="00757F1D" w:rsidRDefault="00757F1D" w:rsidP="006B444A">
      <w:pPr>
        <w:spacing w:line="455" w:lineRule="exact"/>
      </w:pPr>
      <w:r>
        <w:rPr>
          <w:rFonts w:hint="eastAsia"/>
        </w:rPr>
        <w:t xml:space="preserve">　　任命吳林輝為教育部簡任第十一職等副司長，許秀玲為教育部體育署簡任第十一職等組長，張煜琳為國家教育研究院簡任第十職等專門委員，紀茂嬌為國立臺灣師範大學人事室簡任第十一職等主任，周儀芳為國立暨南國際大學主計室簡任第十職等主任，周孟觀為國立屏東大學主計室簡任第十職等主任，葉木水、李東泰、李瑞文為國立屏東大學簡任第十職等專門委員。</w:t>
      </w:r>
    </w:p>
    <w:p w:rsidR="00757F1D" w:rsidRDefault="00757F1D" w:rsidP="006B444A">
      <w:pPr>
        <w:spacing w:line="455" w:lineRule="exact"/>
      </w:pPr>
      <w:r>
        <w:rPr>
          <w:rFonts w:hint="eastAsia"/>
        </w:rPr>
        <w:t xml:space="preserve">　　任命張龍泉為法務部矯正署彰化監獄簡任第十職等副典獄長，陳憲章為法務部矯正署綠島監獄簡任第十職等典獄長，林錦清為法務部矯正署泰源技能訓練所簡任第十一職等所長，杜聰典為法務部矯正署彰化少年輔育院簡任第十職等院長，陳建璋為臺灣高等法院高雄分院檢察署會計室簡任第十職等主任。</w:t>
      </w:r>
    </w:p>
    <w:p w:rsidR="007126D4" w:rsidRPr="003C5500" w:rsidRDefault="00757F1D" w:rsidP="006B444A">
      <w:pPr>
        <w:spacing w:line="455" w:lineRule="exact"/>
        <w:rPr>
          <w:spacing w:val="-4"/>
        </w:rPr>
      </w:pPr>
      <w:r>
        <w:rPr>
          <w:rFonts w:hint="eastAsia"/>
        </w:rPr>
        <w:t xml:space="preserve">　　</w:t>
      </w:r>
      <w:r w:rsidRPr="003C5500">
        <w:rPr>
          <w:rFonts w:hint="eastAsia"/>
          <w:spacing w:val="-4"/>
        </w:rPr>
        <w:t>任命邱永昇為交通部民用航空局高雄國際航空站簡任第十職等組長。</w:t>
      </w:r>
    </w:p>
    <w:p w:rsidR="00757F1D" w:rsidRDefault="00757F1D" w:rsidP="006B444A">
      <w:pPr>
        <w:spacing w:line="455" w:lineRule="exact"/>
      </w:pPr>
      <w:r>
        <w:rPr>
          <w:rFonts w:hint="eastAsia"/>
        </w:rPr>
        <w:t xml:space="preserve">　　任命林淑華為行政院農業委員會農業金融局簡任第十職等主任，謝漢欽為行政院農業委員會林業試驗所簡任第十職等研究員，楊順德為行政院農業委員會水產試驗所簡任第十職等研究員兼主任，林志遠為行政院農業委員會水產試驗所簡任第十職等研究員。</w:t>
      </w:r>
    </w:p>
    <w:p w:rsidR="00757F1D" w:rsidRDefault="00757F1D" w:rsidP="006B444A">
      <w:pPr>
        <w:spacing w:line="455" w:lineRule="exact"/>
      </w:pPr>
      <w:r>
        <w:rPr>
          <w:rFonts w:hint="eastAsia"/>
        </w:rPr>
        <w:lastRenderedPageBreak/>
        <w:t xml:space="preserve">　　任命劉淑喜為衛生福利部北區兒童之家簡任第十職等主任。</w:t>
      </w:r>
    </w:p>
    <w:p w:rsidR="00757F1D" w:rsidRDefault="00757F1D" w:rsidP="006B444A">
      <w:pPr>
        <w:spacing w:line="455" w:lineRule="exact"/>
      </w:pPr>
      <w:r>
        <w:rPr>
          <w:rFonts w:hint="eastAsia"/>
        </w:rPr>
        <w:t xml:space="preserve">　　任命張雅惠為行政院環境保護署簡任第十職等專門委員。</w:t>
      </w:r>
    </w:p>
    <w:p w:rsidR="00757F1D" w:rsidRDefault="00757F1D" w:rsidP="006B444A">
      <w:pPr>
        <w:spacing w:line="455" w:lineRule="exact"/>
      </w:pPr>
      <w:r>
        <w:rPr>
          <w:rFonts w:hint="eastAsia"/>
        </w:rPr>
        <w:t xml:space="preserve">　　任命宋餘俠為國家發展委員會簡任第十三職等權理簡任第十四職等副主任委員。</w:t>
      </w:r>
    </w:p>
    <w:p w:rsidR="00757F1D" w:rsidRPr="003C5500" w:rsidRDefault="00757F1D" w:rsidP="006B444A">
      <w:pPr>
        <w:spacing w:line="455" w:lineRule="exact"/>
        <w:rPr>
          <w:spacing w:val="-4"/>
        </w:rPr>
      </w:pPr>
      <w:r>
        <w:rPr>
          <w:rFonts w:hint="eastAsia"/>
        </w:rPr>
        <w:t xml:space="preserve">　　</w:t>
      </w:r>
      <w:r w:rsidRPr="003C5500">
        <w:rPr>
          <w:rFonts w:hint="eastAsia"/>
          <w:spacing w:val="-4"/>
        </w:rPr>
        <w:t>任命吳裕群為金融監督管理委員會證券期貨局簡任第十三職等局長。</w:t>
      </w:r>
    </w:p>
    <w:p w:rsidR="00757F1D" w:rsidRDefault="00757F1D" w:rsidP="006B444A">
      <w:pPr>
        <w:spacing w:line="455" w:lineRule="exact"/>
      </w:pPr>
      <w:r>
        <w:rPr>
          <w:rFonts w:hint="eastAsia"/>
        </w:rPr>
        <w:t xml:space="preserve">　　任命施義哲為行政院海岸巡防署海岸巡防總局簡任第十職等權理簡任第十一職等主任，黃永璋為行政院海岸巡防署海岸巡防總局南部地區巡防局簡任第十職等隊長。</w:t>
      </w:r>
    </w:p>
    <w:p w:rsidR="00757F1D" w:rsidRDefault="00757F1D" w:rsidP="006B444A">
      <w:pPr>
        <w:spacing w:line="455" w:lineRule="exact"/>
      </w:pPr>
      <w:r>
        <w:rPr>
          <w:rFonts w:hint="eastAsia"/>
        </w:rPr>
        <w:t xml:space="preserve">　　任命陳瑞美為僑務委員會主計室簡任第十一職等主任。</w:t>
      </w:r>
    </w:p>
    <w:p w:rsidR="00757F1D" w:rsidRDefault="00757F1D" w:rsidP="006B444A">
      <w:pPr>
        <w:spacing w:line="455" w:lineRule="exact"/>
      </w:pPr>
      <w:r>
        <w:rPr>
          <w:rFonts w:hint="eastAsia"/>
        </w:rPr>
        <w:t xml:space="preserve">　　任命謝琦偉為國軍退除役官兵輔導委員會新竹榮譽國民之家簡任</w:t>
      </w:r>
      <w:r w:rsidRPr="003C5500">
        <w:rPr>
          <w:rFonts w:hint="eastAsia"/>
          <w:spacing w:val="-4"/>
        </w:rPr>
        <w:t>第十一職等副主任，周文彩為臺中榮民總醫院主計室簡任第十職等主任。</w:t>
      </w:r>
    </w:p>
    <w:p w:rsidR="00757F1D" w:rsidRDefault="00757F1D" w:rsidP="006B444A">
      <w:pPr>
        <w:spacing w:line="455" w:lineRule="exact"/>
      </w:pPr>
      <w:r>
        <w:rPr>
          <w:rFonts w:hint="eastAsia"/>
        </w:rPr>
        <w:t xml:space="preserve">　　任命王孔瑛為立法院簡任第十二職等秘書，林鈺琪為立法院法制局簡任第十職等副研究員，黃瑞月為立法院議政博物館簡任第十二職等編纂，黃素惠為立法院經濟委員會簡任第十三職等主任秘書。</w:t>
      </w:r>
    </w:p>
    <w:p w:rsidR="00757F1D" w:rsidRDefault="00757F1D" w:rsidP="006B444A">
      <w:pPr>
        <w:spacing w:line="455" w:lineRule="exact"/>
      </w:pPr>
      <w:r>
        <w:rPr>
          <w:rFonts w:hint="eastAsia"/>
        </w:rPr>
        <w:t xml:space="preserve">　　任命黃武卿為臺灣高等法院臺南分院會計室簡任第十職等主任。</w:t>
      </w:r>
    </w:p>
    <w:p w:rsidR="00757F1D" w:rsidRDefault="00757F1D" w:rsidP="006B444A">
      <w:pPr>
        <w:spacing w:line="455" w:lineRule="exact"/>
      </w:pPr>
      <w:r>
        <w:rPr>
          <w:rFonts w:hint="eastAsia"/>
        </w:rPr>
        <w:t xml:space="preserve">　　任命林秋敏為公務人員退休撫卹基金管理委員會簡任第十職等權理簡任第十一職等組長，陳樞為公務人員退休撫卹基金管理委員會簡任第十一職等主任秘書。</w:t>
      </w:r>
    </w:p>
    <w:p w:rsidR="00757F1D" w:rsidRDefault="00757F1D" w:rsidP="006B444A">
      <w:pPr>
        <w:spacing w:line="455" w:lineRule="exact"/>
      </w:pPr>
      <w:r>
        <w:rPr>
          <w:rFonts w:hint="eastAsia"/>
        </w:rPr>
        <w:t xml:space="preserve">　　任命孫秀瑩為審計部簡任第十職等審計，李奕勳為審計部臺灣省宜蘭縣審計室簡任第十二職等審計官兼主任。</w:t>
      </w:r>
    </w:p>
    <w:p w:rsidR="000B06A3" w:rsidRDefault="000B06A3" w:rsidP="006B444A">
      <w:pPr>
        <w:spacing w:line="455" w:lineRule="exact"/>
      </w:pPr>
      <w:r>
        <w:rPr>
          <w:rFonts w:hint="eastAsia"/>
        </w:rPr>
        <w:t xml:space="preserve">　　任命楊宗文、陳維靜、黃旭耀、歐啓銘、馮允中、朱益村、張如婷、陳佩欣、李其叡、徐子棻、林妍欣、劉晴語、陳禹因、廖思涵、林滙森、廖婉辛、洪淑菁、吳承恩、江孟璇、張心玫、鄭伊婷、蔡宛茹、陳芸漾、黃蓮珠、楊景翔、汪哲宇、吳茵茵、蔡佩穎、傅士倫、劉人豪、朱明銓、黃凱群、陳怡如、趙湘怡、游雅韻、曹純芳、崔瑋娟、陳靜茹、韓德慧、</w:t>
      </w:r>
      <w:r>
        <w:rPr>
          <w:rFonts w:hint="eastAsia"/>
        </w:rPr>
        <w:lastRenderedPageBreak/>
        <w:t>游佩玲、葉俞如、雷婷婷、蔡孟珊、連婉棋、詹薏玄、彭婉盈、卓培寬、張芳榕、莊淑惠、張人方、洪綺梅、許芳瑜、歐怡雯、黃琬琇、洪睿妤、許庭宜、楊介強、林秀柔、丁筠庭、高婉育、王劭如、盧琬瑜、林依潔、王乙琇、康戎肜、詹裕成、黃意閑、蘇家慈、翁玉樺、蔡易良、陳治維、葛嘉麟、楊雅婷、蔡佳偵、陳沛瑜、蔡宛如、嚴國銘、王俊翔為薦任公務人員。</w:t>
      </w:r>
    </w:p>
    <w:p w:rsidR="000B06A3" w:rsidRDefault="000B06A3" w:rsidP="00E27D92">
      <w:pPr>
        <w:spacing w:line="470" w:lineRule="exact"/>
      </w:pPr>
      <w:r>
        <w:rPr>
          <w:rFonts w:hint="eastAsia"/>
        </w:rPr>
        <w:t xml:space="preserve">　　任命許世明為薦任公務人員。</w:t>
      </w:r>
    </w:p>
    <w:p w:rsidR="000B06A3" w:rsidRDefault="000B06A3" w:rsidP="00E27D92">
      <w:pPr>
        <w:spacing w:line="470" w:lineRule="exact"/>
      </w:pPr>
      <w:r>
        <w:rPr>
          <w:rFonts w:hint="eastAsia"/>
        </w:rPr>
        <w:t xml:space="preserve">　　任命陳穎霖、張子修、游若男、洪偉修、邱浩偉、林育杰為薦任公務人員。</w:t>
      </w:r>
    </w:p>
    <w:p w:rsidR="000B06A3" w:rsidRDefault="000B06A3" w:rsidP="00E27D92">
      <w:pPr>
        <w:spacing w:line="470" w:lineRule="exact"/>
      </w:pPr>
      <w:r>
        <w:rPr>
          <w:rFonts w:hint="eastAsia"/>
        </w:rPr>
        <w:t xml:space="preserve">　　任命游倩如為薦任公務人員。</w:t>
      </w:r>
    </w:p>
    <w:p w:rsidR="000B06A3" w:rsidRDefault="000B06A3" w:rsidP="00E27D92">
      <w:pPr>
        <w:spacing w:line="470" w:lineRule="exact"/>
      </w:pPr>
      <w:r>
        <w:rPr>
          <w:rFonts w:hint="eastAsia"/>
        </w:rPr>
        <w:t xml:space="preserve">　　任命范斯豪為薦任公務人員。</w:t>
      </w:r>
    </w:p>
    <w:p w:rsidR="00757F1D" w:rsidRDefault="000B06A3" w:rsidP="00E27D92">
      <w:pPr>
        <w:spacing w:line="470" w:lineRule="exact"/>
      </w:pPr>
      <w:r>
        <w:rPr>
          <w:rFonts w:hint="eastAsia"/>
        </w:rPr>
        <w:t xml:space="preserve">　　任命丁桓展、蕭伯彬、陳麒任、陳孟君、余允辰、陳政宏為薦任公務人員。</w:t>
      </w:r>
    </w:p>
    <w:p w:rsidR="000B06A3" w:rsidRPr="000B06A3" w:rsidRDefault="000B06A3" w:rsidP="00E27D92">
      <w:pPr>
        <w:spacing w:line="470" w:lineRule="exact"/>
      </w:pPr>
      <w:r>
        <w:rPr>
          <w:rFonts w:hint="eastAsia"/>
        </w:rPr>
        <w:t xml:space="preserve">　　任命曾盛台、黃名斌、蕭繼宗、陳若芬、洪志昇、莊庭葦、劉榮忠、蔡宏杰、林承琳、林志豪為薦任關務人員。</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85266F">
            <w:pPr>
              <w:spacing w:line="240" w:lineRule="auto"/>
              <w:jc w:val="distribute"/>
            </w:pPr>
            <w:r>
              <w:rPr>
                <w:rFonts w:hint="eastAsia"/>
              </w:rPr>
              <w:t>中華民國</w:t>
            </w:r>
            <w:r w:rsidR="007C2856">
              <w:rPr>
                <w:rFonts w:hint="eastAsia"/>
              </w:rPr>
              <w:t>104</w:t>
            </w:r>
            <w:r>
              <w:rPr>
                <w:rFonts w:hint="eastAsia"/>
              </w:rPr>
              <w:t>年</w:t>
            </w:r>
            <w:r w:rsidR="0085266F">
              <w:rPr>
                <w:rFonts w:hint="eastAsia"/>
              </w:rPr>
              <w:t>8</w:t>
            </w:r>
            <w:r>
              <w:rPr>
                <w:rFonts w:hint="eastAsia"/>
              </w:rPr>
              <w:t>月</w:t>
            </w:r>
            <w:r w:rsidR="000B06A3">
              <w:rPr>
                <w:rFonts w:hint="eastAsia"/>
              </w:rPr>
              <w:t>20</w:t>
            </w:r>
            <w:r>
              <w:rPr>
                <w:rFonts w:hint="eastAsia"/>
              </w:rPr>
              <w:t>日</w:t>
            </w:r>
          </w:p>
        </w:tc>
      </w:tr>
    </w:tbl>
    <w:p w:rsidR="000B06A3" w:rsidRPr="003C5500" w:rsidRDefault="000B06A3" w:rsidP="006B444A">
      <w:pPr>
        <w:spacing w:line="460" w:lineRule="exact"/>
      </w:pPr>
      <w:r w:rsidRPr="003C5500">
        <w:rPr>
          <w:rFonts w:hint="eastAsia"/>
        </w:rPr>
        <w:t xml:space="preserve">　　任命楊啟庸、詹永茂為警監三階警察官，郭順德、黃耀煌為警監四階警察官。</w:t>
      </w:r>
    </w:p>
    <w:p w:rsidR="00D931C8" w:rsidRPr="003C5500" w:rsidRDefault="000B06A3" w:rsidP="006B444A">
      <w:pPr>
        <w:pStyle w:val="ac"/>
        <w:spacing w:line="460" w:lineRule="exact"/>
        <w:ind w:firstLineChars="0" w:firstLine="0"/>
        <w:rPr>
          <w:spacing w:val="0"/>
        </w:rPr>
      </w:pPr>
      <w:r w:rsidRPr="003C5500">
        <w:rPr>
          <w:rFonts w:hint="eastAsia"/>
          <w:spacing w:val="0"/>
        </w:rPr>
        <w:t xml:space="preserve">　　任命郭鴻文、陳添祥、孫獻徽、鄭雅文為警正警察官。</w:t>
      </w:r>
    </w:p>
    <w:p w:rsidR="00D931C8" w:rsidRDefault="00D931C8" w:rsidP="00D931C8">
      <w:pPr>
        <w:spacing w:beforeLines="100" w:before="240"/>
      </w:pPr>
      <w:r>
        <w:rPr>
          <w:rFonts w:hint="eastAsia"/>
        </w:rPr>
        <w:t>總　　　統　馬英九</w:t>
      </w:r>
    </w:p>
    <w:p w:rsidR="00D931C8" w:rsidRPr="00A50910" w:rsidRDefault="00D931C8" w:rsidP="00D931C8">
      <w:pPr>
        <w:spacing w:afterLines="100" w:after="240"/>
      </w:pPr>
      <w:r>
        <w:rPr>
          <w:rFonts w:hint="eastAsia"/>
        </w:rPr>
        <w:t xml:space="preserve">行政院院長　</w:t>
      </w:r>
      <w:r w:rsidR="007C2856">
        <w:rPr>
          <w:rFonts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lastRenderedPageBreak/>
              <w:t>總統令</w:t>
            </w:r>
          </w:p>
        </w:tc>
        <w:tc>
          <w:tcPr>
            <w:tcW w:w="4759" w:type="dxa"/>
            <w:vAlign w:val="center"/>
          </w:tcPr>
          <w:p w:rsidR="00004B55" w:rsidRDefault="00004B55">
            <w:pPr>
              <w:spacing w:line="240" w:lineRule="auto"/>
              <w:jc w:val="distribute"/>
            </w:pPr>
            <w:r>
              <w:rPr>
                <w:rFonts w:hint="eastAsia"/>
              </w:rPr>
              <w:t>中華民國</w:t>
            </w:r>
            <w:r w:rsidR="007C2856">
              <w:rPr>
                <w:rFonts w:hint="eastAsia"/>
              </w:rPr>
              <w:t>104</w:t>
            </w:r>
            <w:r>
              <w:rPr>
                <w:rFonts w:hint="eastAsia"/>
              </w:rPr>
              <w:t>年</w:t>
            </w:r>
            <w:r w:rsidR="0085266F">
              <w:rPr>
                <w:rFonts w:hint="eastAsia"/>
              </w:rPr>
              <w:t>8</w:t>
            </w:r>
            <w:r>
              <w:rPr>
                <w:rFonts w:hint="eastAsia"/>
              </w:rPr>
              <w:t>月</w:t>
            </w:r>
            <w:r w:rsidR="008C437F">
              <w:rPr>
                <w:rFonts w:hint="eastAsia"/>
              </w:rPr>
              <w:t>17</w:t>
            </w:r>
            <w:r>
              <w:rPr>
                <w:rFonts w:hint="eastAsia"/>
              </w:rPr>
              <w:t>日</w:t>
            </w:r>
          </w:p>
          <w:p w:rsidR="00004B55" w:rsidRDefault="00004B55">
            <w:pPr>
              <w:spacing w:line="240" w:lineRule="auto"/>
              <w:jc w:val="distribute"/>
            </w:pPr>
            <w:r>
              <w:rPr>
                <w:rFonts w:hint="eastAsia"/>
              </w:rPr>
              <w:t>華總二榮字第</w:t>
            </w:r>
            <w:r w:rsidR="007C2856">
              <w:rPr>
                <w:rFonts w:hint="eastAsia"/>
              </w:rPr>
              <w:t>104</w:t>
            </w:r>
            <w:r w:rsidR="002F29FC">
              <w:rPr>
                <w:rFonts w:hint="eastAsia"/>
              </w:rPr>
              <w:t>0</w:t>
            </w:r>
            <w:r>
              <w:t>00</w:t>
            </w:r>
            <w:r w:rsidR="008C437F">
              <w:t>92290</w:t>
            </w:r>
            <w:r>
              <w:rPr>
                <w:rFonts w:hint="eastAsia"/>
              </w:rPr>
              <w:t>號</w:t>
            </w:r>
          </w:p>
        </w:tc>
      </w:tr>
    </w:tbl>
    <w:p w:rsidR="00004B55" w:rsidRPr="000045DD" w:rsidRDefault="008C437F" w:rsidP="00243763">
      <w:pPr>
        <w:spacing w:line="460" w:lineRule="exact"/>
        <w:rPr>
          <w:spacing w:val="10"/>
        </w:rPr>
      </w:pPr>
      <w:r w:rsidRPr="000045DD">
        <w:rPr>
          <w:rFonts w:hint="eastAsia"/>
          <w:spacing w:val="10"/>
        </w:rPr>
        <w:t xml:space="preserve">　　茲授予歐盟對外事務部東北亞暨太平洋司司長沙巴提爾紫色大綬景星勳章。</w:t>
      </w:r>
    </w:p>
    <w:p w:rsidR="008C437F" w:rsidRDefault="008C437F" w:rsidP="008C437F">
      <w:pPr>
        <w:spacing w:beforeLines="100" w:before="240"/>
      </w:pPr>
      <w:r>
        <w:rPr>
          <w:rFonts w:hint="eastAsia"/>
        </w:rPr>
        <w:t>總　　　統　馬英九</w:t>
      </w:r>
    </w:p>
    <w:p w:rsidR="008C437F" w:rsidRDefault="008C437F" w:rsidP="008C437F">
      <w:pPr>
        <w:rPr>
          <w:rFonts w:eastAsia="華康楷書體W5"/>
        </w:rPr>
      </w:pPr>
      <w:r>
        <w:rPr>
          <w:rFonts w:hint="eastAsia"/>
        </w:rPr>
        <w:t xml:space="preserve">行政院院長　</w:t>
      </w:r>
      <w:r>
        <w:rPr>
          <w:rFonts w:ascii="標楷體" w:hAnsi="標楷體" w:hint="eastAsia"/>
        </w:rPr>
        <w:t>毛治國</w:t>
      </w:r>
    </w:p>
    <w:p w:rsidR="008C437F" w:rsidRDefault="008C437F" w:rsidP="008C437F">
      <w:pPr>
        <w:spacing w:afterLines="100" w:after="240"/>
      </w:pPr>
      <w:r>
        <w:rPr>
          <w:rFonts w:hint="eastAsia"/>
        </w:rPr>
        <w:t>外交部部長　林永樂</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C437F" w:rsidTr="00A43362">
        <w:trPr>
          <w:trHeight w:hRule="exact" w:val="1134"/>
        </w:trPr>
        <w:tc>
          <w:tcPr>
            <w:tcW w:w="1988" w:type="dxa"/>
            <w:vAlign w:val="center"/>
          </w:tcPr>
          <w:p w:rsidR="008C437F" w:rsidRDefault="008C437F" w:rsidP="00A43362">
            <w:pPr>
              <w:pStyle w:val="afb"/>
            </w:pPr>
            <w:r>
              <w:rPr>
                <w:rFonts w:hint="eastAsia"/>
              </w:rPr>
              <w:t>總統令</w:t>
            </w:r>
          </w:p>
        </w:tc>
        <w:tc>
          <w:tcPr>
            <w:tcW w:w="4759" w:type="dxa"/>
            <w:vAlign w:val="center"/>
          </w:tcPr>
          <w:p w:rsidR="008C437F" w:rsidRDefault="008C437F" w:rsidP="00A43362">
            <w:pPr>
              <w:spacing w:line="240" w:lineRule="auto"/>
              <w:jc w:val="distribute"/>
            </w:pPr>
            <w:r>
              <w:rPr>
                <w:rFonts w:hint="eastAsia"/>
              </w:rPr>
              <w:t>中華民國</w:t>
            </w:r>
            <w:r>
              <w:rPr>
                <w:rFonts w:hint="eastAsia"/>
              </w:rPr>
              <w:t>104</w:t>
            </w:r>
            <w:r>
              <w:rPr>
                <w:rFonts w:hint="eastAsia"/>
              </w:rPr>
              <w:t>年</w:t>
            </w:r>
            <w:r>
              <w:rPr>
                <w:rFonts w:hint="eastAsia"/>
              </w:rPr>
              <w:t>8</w:t>
            </w:r>
            <w:r>
              <w:rPr>
                <w:rFonts w:hint="eastAsia"/>
              </w:rPr>
              <w:t>月</w:t>
            </w:r>
            <w:r>
              <w:rPr>
                <w:rFonts w:hint="eastAsia"/>
              </w:rPr>
              <w:t>14</w:t>
            </w:r>
            <w:r>
              <w:rPr>
                <w:rFonts w:hint="eastAsia"/>
              </w:rPr>
              <w:t>日</w:t>
            </w:r>
          </w:p>
          <w:p w:rsidR="008C437F" w:rsidRDefault="008C437F" w:rsidP="008C437F">
            <w:pPr>
              <w:spacing w:line="240" w:lineRule="auto"/>
              <w:jc w:val="distribute"/>
            </w:pPr>
            <w:r>
              <w:rPr>
                <w:rFonts w:hint="eastAsia"/>
              </w:rPr>
              <w:t>華總二榮字第</w:t>
            </w:r>
            <w:r>
              <w:rPr>
                <w:rFonts w:hint="eastAsia"/>
              </w:rPr>
              <w:t>104</w:t>
            </w:r>
            <w:r>
              <w:t>10033750</w:t>
            </w:r>
            <w:r>
              <w:rPr>
                <w:rFonts w:hint="eastAsia"/>
              </w:rPr>
              <w:t>號</w:t>
            </w:r>
          </w:p>
        </w:tc>
      </w:tr>
    </w:tbl>
    <w:p w:rsidR="008C437F" w:rsidRPr="00B901D8" w:rsidRDefault="008C437F" w:rsidP="008C437F">
      <w:pPr>
        <w:spacing w:line="440" w:lineRule="exact"/>
        <w:rPr>
          <w:spacing w:val="2"/>
        </w:rPr>
      </w:pPr>
      <w:r w:rsidRPr="00B901D8">
        <w:rPr>
          <w:rFonts w:hint="eastAsia"/>
          <w:spacing w:val="2"/>
        </w:rPr>
        <w:t xml:space="preserve">　　德籍人士約翰拉貝先生，清邁恢奇，瑋質英毅。幼歲失怙困蹇，輟學就業，勉力自持；遠渡重洋往赴北京供職，旋出任德國西門子公</w:t>
      </w:r>
      <w:r w:rsidRPr="00B901D8">
        <w:rPr>
          <w:rFonts w:hint="eastAsia"/>
        </w:rPr>
        <w:t>司南京辦事處經理，從事地區電話系統營置，精進醫療院所設備維修，</w:t>
      </w:r>
      <w:r w:rsidRPr="00B901D8">
        <w:rPr>
          <w:rFonts w:hint="eastAsia"/>
          <w:spacing w:val="2"/>
        </w:rPr>
        <w:t>敦業惠群，益彰績效。抗戰軍起，紅羊浩劫，民國</w:t>
      </w:r>
      <w:r w:rsidRPr="00B901D8">
        <w:rPr>
          <w:rFonts w:hint="eastAsia"/>
          <w:spacing w:val="2"/>
        </w:rPr>
        <w:t>26</w:t>
      </w:r>
      <w:r w:rsidRPr="00B901D8">
        <w:rPr>
          <w:rFonts w:hint="eastAsia"/>
          <w:spacing w:val="2"/>
        </w:rPr>
        <w:t>年</w:t>
      </w:r>
      <w:r w:rsidRPr="00B901D8">
        <w:rPr>
          <w:rFonts w:hint="eastAsia"/>
          <w:spacing w:val="2"/>
        </w:rPr>
        <w:t>12</w:t>
      </w:r>
      <w:r w:rsidRPr="00B901D8">
        <w:rPr>
          <w:rFonts w:hint="eastAsia"/>
          <w:spacing w:val="2"/>
        </w:rPr>
        <w:t>月日軍攻陷南京城，六週期間，劫搶虜掠，肆虐荼毒，迺慨然施與援手，體現人道關懷，於自家庭園庇護六百餘名難民，恤矜輸暖，居仁由義。復結合外國友人成立「國際安全委員會」，獲膺選主席，劃定中立之國際安全區，組建暫時避難場所；籌措日常支出經費，提供多項民生必</w:t>
      </w:r>
      <w:r w:rsidRPr="00B901D8">
        <w:rPr>
          <w:rFonts w:hint="eastAsia"/>
        </w:rPr>
        <w:t>需；匡維區內警力秩序，保障婦女身家性命，濟拯二十餘萬國人同胞，</w:t>
      </w:r>
      <w:r w:rsidRPr="00B901D8">
        <w:rPr>
          <w:rFonts w:hint="eastAsia"/>
          <w:spacing w:val="2"/>
        </w:rPr>
        <w:t>和風甘雨，橫絕中外；大愛懿行，昭如日星，允為金陵古城最黑暗時刻之曙光，在「南京大屠殺」期間，爰有「南京活菩薩」稱譽。嗣遭解職遄返母國，無畏環境逆厄，無視己身危篤，以其逐日詳錄之八本日記，進行公開系列演講，揭露日冦猙獰暴行，晨鐘暮鼓，當艱彌奮。綜其遺徽，馨德播於華夏，惠澤溥乎黎元，頌聲遐舉，奕世昭垂。而其「拉貝日記」亦成為張純如所著暢銷書「被遺忘的大屠殺：</w:t>
      </w:r>
      <w:r w:rsidRPr="00B901D8">
        <w:rPr>
          <w:spacing w:val="2"/>
        </w:rPr>
        <w:t>1937</w:t>
      </w:r>
      <w:r w:rsidRPr="00B901D8">
        <w:rPr>
          <w:rFonts w:hint="eastAsia"/>
          <w:spacing w:val="2"/>
        </w:rPr>
        <w:t>南</w:t>
      </w:r>
      <w:r w:rsidRPr="001A028F">
        <w:rPr>
          <w:rFonts w:hint="eastAsia"/>
          <w:spacing w:val="-8"/>
        </w:rPr>
        <w:lastRenderedPageBreak/>
        <w:t>京浩劫」（</w:t>
      </w:r>
      <w:r w:rsidRPr="001A028F">
        <w:rPr>
          <w:spacing w:val="-8"/>
        </w:rPr>
        <w:t>The Rape of Nank</w:t>
      </w:r>
      <w:r w:rsidRPr="001A028F">
        <w:rPr>
          <w:rFonts w:hint="eastAsia"/>
          <w:spacing w:val="-8"/>
        </w:rPr>
        <w:t>ing</w:t>
      </w:r>
      <w:r w:rsidRPr="001A028F">
        <w:rPr>
          <w:rFonts w:hint="eastAsia"/>
          <w:spacing w:val="-8"/>
        </w:rPr>
        <w:t>：</w:t>
      </w:r>
      <w:r w:rsidRPr="001A028F">
        <w:rPr>
          <w:rFonts w:hint="eastAsia"/>
          <w:spacing w:val="-8"/>
        </w:rPr>
        <w:t xml:space="preserve">the Forgotten Holocaust of World War </w:t>
      </w:r>
      <w:r w:rsidRPr="001A028F">
        <w:rPr>
          <w:rFonts w:hint="eastAsia"/>
          <w:spacing w:val="-8"/>
        </w:rPr>
        <w:t>Ⅱ）</w:t>
      </w:r>
      <w:r w:rsidRPr="00B901D8">
        <w:rPr>
          <w:rFonts w:hint="eastAsia"/>
          <w:spacing w:val="2"/>
        </w:rPr>
        <w:t>之主要依據。巨人已遠，典範夙昔，應予明令褒揚，用示政府崇禮國際義人之至意。</w:t>
      </w:r>
    </w:p>
    <w:p w:rsidR="008C437F" w:rsidRDefault="008C437F" w:rsidP="008C437F">
      <w:pPr>
        <w:spacing w:beforeLines="100" w:before="240"/>
      </w:pPr>
      <w:r>
        <w:rPr>
          <w:rFonts w:hint="eastAsia"/>
        </w:rPr>
        <w:t>總　　　統　馬英九</w:t>
      </w:r>
    </w:p>
    <w:p w:rsidR="008C437F" w:rsidRDefault="008C437F" w:rsidP="008C437F">
      <w:pPr>
        <w:spacing w:afterLines="100" w:after="240"/>
      </w:pPr>
      <w:r>
        <w:rPr>
          <w:rFonts w:hint="eastAsia"/>
        </w:rPr>
        <w:t>行政院院長　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C437F" w:rsidTr="00A43362">
        <w:trPr>
          <w:trHeight w:hRule="exact" w:val="1134"/>
        </w:trPr>
        <w:tc>
          <w:tcPr>
            <w:tcW w:w="1988" w:type="dxa"/>
            <w:vAlign w:val="center"/>
          </w:tcPr>
          <w:p w:rsidR="008C437F" w:rsidRDefault="008C437F" w:rsidP="00A43362">
            <w:pPr>
              <w:pStyle w:val="afb"/>
            </w:pPr>
            <w:r>
              <w:rPr>
                <w:rFonts w:hint="eastAsia"/>
              </w:rPr>
              <w:t>總統令</w:t>
            </w:r>
          </w:p>
        </w:tc>
        <w:tc>
          <w:tcPr>
            <w:tcW w:w="4759" w:type="dxa"/>
            <w:vAlign w:val="center"/>
          </w:tcPr>
          <w:p w:rsidR="008C437F" w:rsidRDefault="008C437F" w:rsidP="00A43362">
            <w:pPr>
              <w:spacing w:line="240" w:lineRule="auto"/>
              <w:jc w:val="distribute"/>
            </w:pPr>
            <w:r>
              <w:rPr>
                <w:rFonts w:hint="eastAsia"/>
              </w:rPr>
              <w:t>中華民國</w:t>
            </w:r>
            <w:r>
              <w:rPr>
                <w:rFonts w:hint="eastAsia"/>
              </w:rPr>
              <w:t>104</w:t>
            </w:r>
            <w:r>
              <w:rPr>
                <w:rFonts w:hint="eastAsia"/>
              </w:rPr>
              <w:t>年</w:t>
            </w:r>
            <w:r>
              <w:rPr>
                <w:rFonts w:hint="eastAsia"/>
              </w:rPr>
              <w:t>8</w:t>
            </w:r>
            <w:r>
              <w:rPr>
                <w:rFonts w:hint="eastAsia"/>
              </w:rPr>
              <w:t>月</w:t>
            </w:r>
            <w:r>
              <w:rPr>
                <w:rFonts w:hint="eastAsia"/>
              </w:rPr>
              <w:t>14</w:t>
            </w:r>
            <w:r>
              <w:rPr>
                <w:rFonts w:hint="eastAsia"/>
              </w:rPr>
              <w:t>日</w:t>
            </w:r>
          </w:p>
          <w:p w:rsidR="008C437F" w:rsidRDefault="008C437F" w:rsidP="00A43362">
            <w:pPr>
              <w:spacing w:line="240" w:lineRule="auto"/>
              <w:jc w:val="distribute"/>
            </w:pPr>
            <w:r>
              <w:rPr>
                <w:rFonts w:hint="eastAsia"/>
              </w:rPr>
              <w:t>華總二榮字第</w:t>
            </w:r>
            <w:r>
              <w:rPr>
                <w:rFonts w:hint="eastAsia"/>
              </w:rPr>
              <w:t>10410033751</w:t>
            </w:r>
            <w:r>
              <w:rPr>
                <w:rFonts w:hint="eastAsia"/>
              </w:rPr>
              <w:t>號</w:t>
            </w:r>
          </w:p>
        </w:tc>
      </w:tr>
    </w:tbl>
    <w:p w:rsidR="008C437F" w:rsidRPr="00B901D8" w:rsidRDefault="008C437F" w:rsidP="0006795E">
      <w:pPr>
        <w:spacing w:line="450" w:lineRule="exact"/>
        <w:rPr>
          <w:spacing w:val="2"/>
        </w:rPr>
      </w:pPr>
      <w:r w:rsidRPr="00B901D8">
        <w:rPr>
          <w:rFonts w:hint="eastAsia"/>
          <w:spacing w:val="2"/>
        </w:rPr>
        <w:t xml:space="preserve">　　美籍傳教士明妮魏特琳女士，敏練慈愷，溫潤恬和。少歲境遇困窘，奮勉砥礪，卒業美國伊利諾大學，旋奉派來華宣教，掌執安徽合</w:t>
      </w:r>
      <w:r w:rsidRPr="00B901D8">
        <w:rPr>
          <w:rFonts w:hint="eastAsia"/>
        </w:rPr>
        <w:t>肥基督會三育女中，薰沐諄誨，沾溉啟迪。嗣南京金陵女子大學肇建，</w:t>
      </w:r>
      <w:r w:rsidRPr="00B901D8">
        <w:rPr>
          <w:rFonts w:hint="eastAsia"/>
          <w:spacing w:val="2"/>
        </w:rPr>
        <w:t>出任教育系系主任、教務主任暨代理校長等職，闓闡教育原理精義，豐厚實習教學內涵；興辦初級義務學校，提供弱勢健康體檢，陶津育民，敦化流詠。抗戰軍興，四郊多壘，日軍攻陷南京城，展開「南京大屠殺」，劫掠搶虜，荼毒殘戾，迺義無旋踵施援，踐履人道關懷，於校區內庇護上萬名婦孺難民，免遭強寇凌賤脅辱，調濟折衝，殫精竭慮；輸暖恤矜，貫道體仁。復挺身籌設「國際安全委員會」，劃定中立安全區域，組建暫時避難場所；匡維區內警力秩序，保障婦女身家性命，拯溺二十餘萬國人同胞，和風甘雨，橫絕中外；大愛卓行，明並日月，允為金陵古城最黑暗時刻之曙光，爰鄉曲譽稱「南京女神」。嗣飽受浩劫創傷摧殘，積勞成疾，始返故國醫治。綜其遺徽，溢馨德</w:t>
      </w:r>
      <w:r w:rsidRPr="00B901D8">
        <w:rPr>
          <w:rFonts w:hint="eastAsia"/>
        </w:rPr>
        <w:t>於華夏，溥惠澤以兆民，頌聲遐舉，奕世芳垂。仁者已遠，典範夙昔，</w:t>
      </w:r>
      <w:r w:rsidRPr="00B901D8">
        <w:rPr>
          <w:rFonts w:hint="eastAsia"/>
          <w:spacing w:val="2"/>
        </w:rPr>
        <w:t>應予明令褒揚，用示政府崇禮國際義人之至意。</w:t>
      </w:r>
    </w:p>
    <w:p w:rsidR="008C437F" w:rsidRDefault="008C437F" w:rsidP="008C437F">
      <w:pPr>
        <w:spacing w:beforeLines="100" w:before="240"/>
      </w:pPr>
      <w:r>
        <w:rPr>
          <w:rFonts w:hint="eastAsia"/>
        </w:rPr>
        <w:t>總　　　統　馬英九</w:t>
      </w:r>
    </w:p>
    <w:p w:rsidR="008C437F" w:rsidRDefault="008C437F" w:rsidP="008C437F">
      <w:pPr>
        <w:spacing w:afterLines="100" w:after="240"/>
      </w:pPr>
      <w:r>
        <w:rPr>
          <w:rFonts w:hint="eastAsia"/>
        </w:rPr>
        <w:t>行政院院長　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C437F" w:rsidTr="00A43362">
        <w:trPr>
          <w:trHeight w:hRule="exact" w:val="1134"/>
        </w:trPr>
        <w:tc>
          <w:tcPr>
            <w:tcW w:w="1988" w:type="dxa"/>
            <w:vAlign w:val="center"/>
          </w:tcPr>
          <w:p w:rsidR="008C437F" w:rsidRDefault="008C437F" w:rsidP="00A43362">
            <w:pPr>
              <w:pStyle w:val="afb"/>
            </w:pPr>
            <w:r>
              <w:rPr>
                <w:rFonts w:hint="eastAsia"/>
              </w:rPr>
              <w:lastRenderedPageBreak/>
              <w:t>總統令</w:t>
            </w:r>
          </w:p>
        </w:tc>
        <w:tc>
          <w:tcPr>
            <w:tcW w:w="4759" w:type="dxa"/>
            <w:vAlign w:val="center"/>
          </w:tcPr>
          <w:p w:rsidR="008C437F" w:rsidRDefault="008C437F" w:rsidP="00A43362">
            <w:pPr>
              <w:spacing w:line="240" w:lineRule="auto"/>
              <w:jc w:val="distribute"/>
            </w:pPr>
            <w:r>
              <w:rPr>
                <w:rFonts w:hint="eastAsia"/>
              </w:rPr>
              <w:t>中華民國</w:t>
            </w:r>
            <w:r>
              <w:rPr>
                <w:rFonts w:hint="eastAsia"/>
              </w:rPr>
              <w:t>104</w:t>
            </w:r>
            <w:r>
              <w:rPr>
                <w:rFonts w:hint="eastAsia"/>
              </w:rPr>
              <w:t>年</w:t>
            </w:r>
            <w:r>
              <w:rPr>
                <w:rFonts w:hint="eastAsia"/>
              </w:rPr>
              <w:t>8</w:t>
            </w:r>
            <w:r>
              <w:rPr>
                <w:rFonts w:hint="eastAsia"/>
              </w:rPr>
              <w:t>月</w:t>
            </w:r>
            <w:r>
              <w:rPr>
                <w:rFonts w:hint="eastAsia"/>
              </w:rPr>
              <w:t>17</w:t>
            </w:r>
            <w:r>
              <w:rPr>
                <w:rFonts w:hint="eastAsia"/>
              </w:rPr>
              <w:t>日</w:t>
            </w:r>
          </w:p>
          <w:p w:rsidR="008C437F" w:rsidRDefault="008C437F" w:rsidP="00A43362">
            <w:pPr>
              <w:spacing w:line="240" w:lineRule="auto"/>
              <w:jc w:val="distribute"/>
            </w:pPr>
            <w:r>
              <w:rPr>
                <w:rFonts w:hint="eastAsia"/>
              </w:rPr>
              <w:t>華總二榮字第</w:t>
            </w:r>
            <w:r>
              <w:rPr>
                <w:rFonts w:hint="eastAsia"/>
              </w:rPr>
              <w:t>1040</w:t>
            </w:r>
            <w:r>
              <w:t>0094110</w:t>
            </w:r>
            <w:r>
              <w:rPr>
                <w:rFonts w:hint="eastAsia"/>
              </w:rPr>
              <w:t>號</w:t>
            </w:r>
          </w:p>
        </w:tc>
      </w:tr>
    </w:tbl>
    <w:p w:rsidR="008C437F" w:rsidRPr="00947FE9" w:rsidRDefault="008C437F" w:rsidP="00C06AF1">
      <w:pPr>
        <w:pStyle w:val="af4"/>
        <w:spacing w:line="460" w:lineRule="exact"/>
        <w:ind w:firstLineChars="0" w:firstLine="0"/>
        <w:rPr>
          <w:spacing w:val="2"/>
        </w:rPr>
      </w:pPr>
      <w:r w:rsidRPr="00947FE9">
        <w:rPr>
          <w:rFonts w:hint="eastAsia"/>
          <w:spacing w:val="2"/>
        </w:rPr>
        <w:t xml:space="preserve">　　行政院顧問、內政部營建署前署長丁育群，識宇宏曠，瑋質通敏。早歲即獲中國文化大學實業計畫研究所博士學位，爰以教育部公費負笈遊美，入加州柏克萊分校土木研究所從事博士後研究，礱淬浸灌，術業專攻。歷任內政部建築研究所所長、國立故宮博物院副院長暨臺北市政府都市發展局局長等職，竭智攄忠，適時當務；承命宣勤，迭膺重寄。賡續執教國內知名大學，講授建築法規、都市防災等課程，陶鎔鼓鑄，良苗懷新。尤於接任行政院九二一震災災後重建推動委員會副執行長暨營建署署長期間，提升防災應變能力，開展重建安置措施；完善相關法制規範，形塑城鄉景觀風貌；推動自然環境保護，匡維海洋生態資源，謨慮運帷，吐舊容新；明效大驗，船驥是託。復推動居住正義公營住宅政策，開啟我國建築營造史新頁，意度洞見，靖獻多所。曾二度膺選內政部模範公務人員、獲頒內政一等獎章等殊榮。</w:t>
      </w:r>
      <w:r w:rsidRPr="00947FE9">
        <w:rPr>
          <w:rFonts w:hint="eastAsia"/>
          <w:spacing w:val="0"/>
        </w:rPr>
        <w:t>詎意鴻猷方展，迺以攖疾驟逝，悼惜彌殷，應予明令褒揚，用彰賢彥，</w:t>
      </w:r>
      <w:r w:rsidRPr="00947FE9">
        <w:rPr>
          <w:rFonts w:hint="eastAsia"/>
          <w:spacing w:val="2"/>
        </w:rPr>
        <w:t>而表貽徽。</w:t>
      </w:r>
    </w:p>
    <w:p w:rsidR="008C437F" w:rsidRDefault="008C437F" w:rsidP="008C437F">
      <w:pPr>
        <w:spacing w:beforeLines="100" w:before="240"/>
      </w:pPr>
      <w:r>
        <w:rPr>
          <w:rFonts w:hint="eastAsia"/>
        </w:rPr>
        <w:t>總　　　統　馬英九</w:t>
      </w:r>
    </w:p>
    <w:p w:rsidR="00004B55" w:rsidRDefault="008C437F" w:rsidP="00EC15F0">
      <w:pPr>
        <w:spacing w:afterLines="100" w:after="240"/>
      </w:pPr>
      <w:r>
        <w:rPr>
          <w:rFonts w:hint="eastAsia"/>
        </w:rPr>
        <w:t>行政院院長　毛治國</w:t>
      </w:r>
    </w:p>
    <w:p w:rsidR="00004B55" w:rsidRDefault="00004B55" w:rsidP="00755B77">
      <w:pPr>
        <w:spacing w:beforeLines="100" w:before="240" w:afterLines="100" w:after="240" w:line="240" w:lineRule="exact"/>
        <w:jc w:val="center"/>
        <w:rPr>
          <w:sz w:val="56"/>
        </w:rPr>
      </w:pPr>
      <w:r>
        <w:rPr>
          <w:rFonts w:hint="eastAsia"/>
          <w:b/>
          <w:spacing w:val="-100"/>
          <w:sz w:val="56"/>
        </w:rPr>
        <w:t>﹏﹏﹏﹏﹏﹏﹏﹏﹏﹏﹏﹏</w:t>
      </w:r>
    </w:p>
    <w:p w:rsidR="00004B55" w:rsidRDefault="00004B55" w:rsidP="002B35C3">
      <w:pPr>
        <w:spacing w:beforeLines="50" w:before="120" w:afterLines="50" w:after="120" w:line="560" w:lineRule="exact"/>
        <w:ind w:leftChars="50" w:left="140"/>
        <w:jc w:val="center"/>
        <w:rPr>
          <w:b/>
          <w:sz w:val="48"/>
        </w:rPr>
      </w:pPr>
      <w:r>
        <w:rPr>
          <w:rFonts w:hint="eastAsia"/>
          <w:b/>
          <w:sz w:val="48"/>
        </w:rPr>
        <w:t>專　　　　　載</w:t>
      </w:r>
    </w:p>
    <w:p w:rsidR="00004B55" w:rsidRDefault="00004B55" w:rsidP="002B35C3">
      <w:pPr>
        <w:spacing w:afterLines="100" w:after="240" w:line="240" w:lineRule="exact"/>
        <w:jc w:val="center"/>
        <w:rPr>
          <w:sz w:val="56"/>
        </w:rPr>
      </w:pPr>
      <w:r>
        <w:rPr>
          <w:rFonts w:hint="eastAsia"/>
          <w:b/>
          <w:spacing w:val="-100"/>
          <w:sz w:val="56"/>
        </w:rPr>
        <w:t>﹏﹏﹏﹏﹏﹏﹏﹏﹏﹏﹏﹏</w:t>
      </w:r>
    </w:p>
    <w:p w:rsidR="00AC64D5" w:rsidRDefault="00AC64D5" w:rsidP="00AC64D5">
      <w:pPr>
        <w:spacing w:beforeLines="100" w:before="240" w:line="475" w:lineRule="exact"/>
        <w:rPr>
          <w:b/>
          <w:sz w:val="32"/>
        </w:rPr>
      </w:pPr>
      <w:r>
        <w:rPr>
          <w:rFonts w:hint="eastAsia"/>
          <w:b/>
          <w:sz w:val="32"/>
        </w:rPr>
        <w:t>總統頒贈德國義商</w:t>
      </w:r>
      <w:r w:rsidRPr="00B05F77">
        <w:rPr>
          <w:rFonts w:hint="eastAsia"/>
          <w:b/>
          <w:sz w:val="32"/>
          <w:szCs w:val="32"/>
        </w:rPr>
        <w:t>約翰</w:t>
      </w:r>
      <w:r>
        <w:rPr>
          <w:rFonts w:hint="eastAsia"/>
          <w:b/>
          <w:sz w:val="32"/>
        </w:rPr>
        <w:t>拉貝先生</w:t>
      </w:r>
      <w:r w:rsidR="00EE6073">
        <w:rPr>
          <w:rFonts w:hint="eastAsia"/>
          <w:b/>
          <w:sz w:val="32"/>
        </w:rPr>
        <w:t>及</w:t>
      </w:r>
      <w:r>
        <w:rPr>
          <w:rFonts w:hint="eastAsia"/>
          <w:b/>
          <w:sz w:val="32"/>
        </w:rPr>
        <w:t>美籍傳教士明妮魏特琳女士褒揚令典禮</w:t>
      </w:r>
    </w:p>
    <w:p w:rsidR="00AC64D5" w:rsidRPr="00B21053" w:rsidRDefault="00AC64D5" w:rsidP="008B08A8">
      <w:pPr>
        <w:spacing w:beforeLines="50" w:before="120" w:line="420" w:lineRule="exact"/>
        <w:rPr>
          <w:spacing w:val="6"/>
        </w:rPr>
      </w:pPr>
      <w:r w:rsidRPr="00B21053">
        <w:rPr>
          <w:rFonts w:hint="eastAsia"/>
          <w:spacing w:val="6"/>
        </w:rPr>
        <w:lastRenderedPageBreak/>
        <w:t xml:space="preserve">　　總統於</w:t>
      </w:r>
      <w:r w:rsidR="00724B3D" w:rsidRPr="00B21053">
        <w:rPr>
          <w:rFonts w:hint="eastAsia"/>
          <w:spacing w:val="6"/>
        </w:rPr>
        <w:t>中華民國</w:t>
      </w:r>
      <w:r w:rsidR="00AB0B45" w:rsidRPr="00B21053">
        <w:rPr>
          <w:rFonts w:hint="eastAsia"/>
          <w:spacing w:val="6"/>
        </w:rPr>
        <w:t>104</w:t>
      </w:r>
      <w:r w:rsidR="00AB0B45" w:rsidRPr="00B21053">
        <w:rPr>
          <w:rFonts w:hint="eastAsia"/>
          <w:spacing w:val="6"/>
        </w:rPr>
        <w:t>年</w:t>
      </w:r>
      <w:r w:rsidRPr="00B21053">
        <w:rPr>
          <w:rFonts w:hint="eastAsia"/>
          <w:spacing w:val="6"/>
        </w:rPr>
        <w:t>8</w:t>
      </w:r>
      <w:r w:rsidRPr="00B21053">
        <w:rPr>
          <w:rFonts w:hint="eastAsia"/>
          <w:spacing w:val="6"/>
        </w:rPr>
        <w:t>月</w:t>
      </w:r>
      <w:r w:rsidRPr="00B21053">
        <w:rPr>
          <w:rFonts w:hint="eastAsia"/>
          <w:spacing w:val="6"/>
        </w:rPr>
        <w:t>14</w:t>
      </w:r>
      <w:r w:rsidRPr="00B21053">
        <w:rPr>
          <w:rFonts w:hint="eastAsia"/>
          <w:spacing w:val="6"/>
        </w:rPr>
        <w:t>日上午</w:t>
      </w:r>
      <w:r w:rsidRPr="00B21053">
        <w:rPr>
          <w:rFonts w:hint="eastAsia"/>
          <w:spacing w:val="6"/>
        </w:rPr>
        <w:t>11</w:t>
      </w:r>
      <w:r w:rsidRPr="00B21053">
        <w:rPr>
          <w:rFonts w:hint="eastAsia"/>
          <w:spacing w:val="6"/>
        </w:rPr>
        <w:t>時在</w:t>
      </w:r>
      <w:r w:rsidR="00724B3D" w:rsidRPr="00B21053">
        <w:rPr>
          <w:rFonts w:hint="eastAsia"/>
          <w:spacing w:val="6"/>
        </w:rPr>
        <w:t>總統</w:t>
      </w:r>
      <w:r w:rsidRPr="00B21053">
        <w:rPr>
          <w:rFonts w:hint="eastAsia"/>
          <w:spacing w:val="6"/>
        </w:rPr>
        <w:t>府</w:t>
      </w:r>
      <w:r w:rsidRPr="00B21053">
        <w:rPr>
          <w:rFonts w:hint="eastAsia"/>
          <w:spacing w:val="6"/>
        </w:rPr>
        <w:t>3</w:t>
      </w:r>
      <w:r w:rsidRPr="00B21053">
        <w:rPr>
          <w:rFonts w:hint="eastAsia"/>
          <w:spacing w:val="6"/>
        </w:rPr>
        <w:t>樓臺灣晴廳，頒贈德國義商約翰拉貝先生、美籍傳教士明妮魏特琳女士褒揚令，分別由家屬代表約翰拉貝先生之孫湯瑪斯拉貝先生</w:t>
      </w:r>
      <w:r w:rsidR="002A02B2" w:rsidRPr="00B21053">
        <w:rPr>
          <w:rFonts w:ascii="標楷體" w:hAnsi="標楷體" w:hint="eastAsia"/>
          <w:spacing w:val="6"/>
        </w:rPr>
        <w:t>（</w:t>
      </w:r>
      <w:r w:rsidRPr="00B21053">
        <w:rPr>
          <w:rFonts w:hint="eastAsia"/>
          <w:spacing w:val="6"/>
        </w:rPr>
        <w:t>Mr. Thomas Rabe</w:t>
      </w:r>
      <w:r w:rsidR="002A02B2" w:rsidRPr="00B21053">
        <w:rPr>
          <w:rFonts w:ascii="標楷體" w:hAnsi="標楷體" w:hint="eastAsia"/>
          <w:spacing w:val="6"/>
        </w:rPr>
        <w:t>）</w:t>
      </w:r>
      <w:r w:rsidRPr="00B21053">
        <w:rPr>
          <w:rFonts w:hint="eastAsia"/>
          <w:spacing w:val="6"/>
        </w:rPr>
        <w:t>、明妮魏特琳女士曾姪孫女辛蒂魏特琳女士</w:t>
      </w:r>
      <w:r w:rsidR="002A02B2" w:rsidRPr="00B21053">
        <w:rPr>
          <w:rFonts w:ascii="標楷體" w:hAnsi="標楷體" w:hint="eastAsia"/>
          <w:spacing w:val="6"/>
        </w:rPr>
        <w:t>（</w:t>
      </w:r>
      <w:r w:rsidRPr="00B21053">
        <w:rPr>
          <w:rFonts w:hint="eastAsia"/>
          <w:spacing w:val="6"/>
        </w:rPr>
        <w:t>Ms. Cindy Vautrin</w:t>
      </w:r>
      <w:r w:rsidR="002A02B2" w:rsidRPr="00B21053">
        <w:rPr>
          <w:rFonts w:ascii="標楷體" w:hAnsi="標楷體" w:hint="eastAsia"/>
          <w:spacing w:val="6"/>
        </w:rPr>
        <w:t>）</w:t>
      </w:r>
      <w:r w:rsidRPr="00B21053">
        <w:rPr>
          <w:rFonts w:hint="eastAsia"/>
          <w:spacing w:val="6"/>
        </w:rPr>
        <w:t>代表接受，以表彰渠等於我對日抗戰期間，籌設「國際安全委員會」，劃定中立之國際安全區，組建避難場所，濟拯我二十餘萬國人同胞之大愛義</w:t>
      </w:r>
      <w:bookmarkStart w:id="0" w:name="_GoBack"/>
      <w:bookmarkEnd w:id="0"/>
      <w:r w:rsidRPr="00B21053">
        <w:rPr>
          <w:rFonts w:hint="eastAsia"/>
          <w:spacing w:val="6"/>
        </w:rPr>
        <w:t>行。頒贈時，</w:t>
      </w:r>
      <w:r w:rsidR="00724B3D" w:rsidRPr="00B21053">
        <w:rPr>
          <w:rFonts w:hint="eastAsia"/>
          <w:spacing w:val="6"/>
        </w:rPr>
        <w:t>總統</w:t>
      </w:r>
      <w:r w:rsidRPr="00B21053">
        <w:rPr>
          <w:rFonts w:hint="eastAsia"/>
          <w:spacing w:val="6"/>
        </w:rPr>
        <w:t>府秘書長曾永權、第三局副局長劉志傑、外交部政務次長柯森耀、北美司司長薛美瑜、歐洲司司長高安、處長回部辦事鄭兆元、德國在臺協會處長歐博哲、臺灣西門子集團總裁艾偉、歐洲在臺商務協會主席白邦德、美國在臺協會政治組組長柯有為、發言人游詩雅</w:t>
      </w:r>
      <w:r w:rsidR="00BD5044" w:rsidRPr="00B21053">
        <w:rPr>
          <w:rFonts w:hint="eastAsia"/>
          <w:spacing w:val="6"/>
        </w:rPr>
        <w:t>及</w:t>
      </w:r>
      <w:r w:rsidRPr="00B21053">
        <w:rPr>
          <w:rFonts w:hint="eastAsia"/>
          <w:spacing w:val="6"/>
        </w:rPr>
        <w:t>家屬代表親友等在場觀禮。</w:t>
      </w:r>
    </w:p>
    <w:p w:rsidR="00AC64D5" w:rsidRDefault="00AC64D5" w:rsidP="008B08A8">
      <w:pPr>
        <w:spacing w:beforeLines="100" w:before="240" w:line="475" w:lineRule="exact"/>
        <w:rPr>
          <w:b/>
          <w:sz w:val="32"/>
        </w:rPr>
      </w:pPr>
      <w:r w:rsidRPr="00AC64D5">
        <w:rPr>
          <w:rFonts w:hint="eastAsia"/>
          <w:b/>
          <w:sz w:val="32"/>
        </w:rPr>
        <w:t>瓜地馬拉共和國新任駐華特命全權大使亞谷華呈遞到任國書</w:t>
      </w:r>
    </w:p>
    <w:p w:rsidR="00AC64D5" w:rsidRPr="002B7CC6" w:rsidRDefault="00AC64D5" w:rsidP="008B08A8">
      <w:pPr>
        <w:spacing w:beforeLines="50" w:before="120" w:line="420" w:lineRule="exact"/>
        <w:rPr>
          <w:rFonts w:ascii="標楷體" w:hAnsi="標楷體"/>
          <w:spacing w:val="2"/>
          <w:szCs w:val="28"/>
        </w:rPr>
      </w:pPr>
      <w:r w:rsidRPr="002B7CC6">
        <w:rPr>
          <w:rFonts w:ascii="標楷體" w:hAnsi="標楷體"/>
          <w:spacing w:val="2"/>
          <w:szCs w:val="28"/>
        </w:rPr>
        <w:t xml:space="preserve">　　</w:t>
      </w:r>
      <w:r w:rsidR="007B1527" w:rsidRPr="002B7CC6">
        <w:rPr>
          <w:rFonts w:hint="eastAsia"/>
          <w:spacing w:val="2"/>
        </w:rPr>
        <w:t>瓜地馬拉共和國新任駐華特命全權大使亞谷華閣下</w:t>
      </w:r>
      <w:r w:rsidR="002A02B2">
        <w:rPr>
          <w:rFonts w:ascii="標楷體" w:hAnsi="標楷體" w:hint="eastAsia"/>
          <w:spacing w:val="2"/>
        </w:rPr>
        <w:t>（</w:t>
      </w:r>
      <w:r w:rsidR="007B1527" w:rsidRPr="002B7CC6">
        <w:rPr>
          <w:rFonts w:hint="eastAsia"/>
          <w:spacing w:val="2"/>
        </w:rPr>
        <w:t xml:space="preserve">Excma. Sra. </w:t>
      </w:r>
      <w:r w:rsidR="007B1527" w:rsidRPr="002A02B2">
        <w:rPr>
          <w:rFonts w:hint="eastAsia"/>
          <w:spacing w:val="2"/>
        </w:rPr>
        <w:t>Embajadora Olga Mar</w:t>
      </w:r>
      <w:r w:rsidR="007B1527" w:rsidRPr="002A02B2">
        <w:rPr>
          <w:rFonts w:hint="eastAsia"/>
          <w:spacing w:val="2"/>
        </w:rPr>
        <w:t>í</w:t>
      </w:r>
      <w:r w:rsidR="007B1527" w:rsidRPr="002A02B2">
        <w:rPr>
          <w:rFonts w:hint="eastAsia"/>
          <w:spacing w:val="2"/>
        </w:rPr>
        <w:t>a Aguja Z</w:t>
      </w:r>
      <w:r w:rsidR="007B1527" w:rsidRPr="002A02B2">
        <w:rPr>
          <w:rFonts w:hint="eastAsia"/>
          <w:spacing w:val="2"/>
        </w:rPr>
        <w:t>ú</w:t>
      </w:r>
      <w:r w:rsidR="007B1527" w:rsidRPr="002A02B2">
        <w:rPr>
          <w:rFonts w:hint="eastAsia"/>
          <w:spacing w:val="2"/>
        </w:rPr>
        <w:t>ñiga</w:t>
      </w:r>
      <w:r w:rsidR="002A02B2">
        <w:rPr>
          <w:rFonts w:ascii="標楷體" w:hAnsi="標楷體" w:hint="eastAsia"/>
          <w:spacing w:val="2"/>
        </w:rPr>
        <w:t>）</w:t>
      </w:r>
      <w:r w:rsidR="007B1527" w:rsidRPr="002A02B2">
        <w:rPr>
          <w:rFonts w:hint="eastAsia"/>
          <w:spacing w:val="2"/>
        </w:rPr>
        <w:t>，於中華民國</w:t>
      </w:r>
      <w:r w:rsidR="00B62028">
        <w:rPr>
          <w:rFonts w:hint="eastAsia"/>
          <w:spacing w:val="2"/>
        </w:rPr>
        <w:t>1</w:t>
      </w:r>
      <w:r w:rsidR="00B62028">
        <w:rPr>
          <w:spacing w:val="2"/>
        </w:rPr>
        <w:t>04</w:t>
      </w:r>
      <w:r w:rsidR="00B62028">
        <w:rPr>
          <w:rFonts w:hint="eastAsia"/>
          <w:spacing w:val="2"/>
        </w:rPr>
        <w:t>年</w:t>
      </w:r>
      <w:r w:rsidR="007B1527" w:rsidRPr="002A02B2">
        <w:rPr>
          <w:rFonts w:hint="eastAsia"/>
          <w:spacing w:val="2"/>
        </w:rPr>
        <w:t>8</w:t>
      </w:r>
      <w:r w:rsidR="007B1527" w:rsidRPr="002A02B2">
        <w:rPr>
          <w:rFonts w:hint="eastAsia"/>
          <w:spacing w:val="2"/>
        </w:rPr>
        <w:t>月</w:t>
      </w:r>
      <w:r w:rsidR="007B1527" w:rsidRPr="002A02B2">
        <w:rPr>
          <w:rFonts w:hint="eastAsia"/>
          <w:spacing w:val="2"/>
        </w:rPr>
        <w:t>17</w:t>
      </w:r>
      <w:r w:rsidR="007B1527" w:rsidRPr="002A02B2">
        <w:rPr>
          <w:rFonts w:hint="eastAsia"/>
          <w:spacing w:val="2"/>
        </w:rPr>
        <w:t>日（星期一）</w:t>
      </w:r>
      <w:r w:rsidR="007B1527" w:rsidRPr="002B7CC6">
        <w:rPr>
          <w:rFonts w:hint="eastAsia"/>
          <w:spacing w:val="2"/>
        </w:rPr>
        <w:t>上午</w:t>
      </w:r>
      <w:r w:rsidR="007B1527" w:rsidRPr="002B7CC6">
        <w:rPr>
          <w:rFonts w:hint="eastAsia"/>
          <w:spacing w:val="2"/>
        </w:rPr>
        <w:t>10</w:t>
      </w:r>
      <w:r w:rsidR="007B1527" w:rsidRPr="002B7CC6">
        <w:rPr>
          <w:rFonts w:hint="eastAsia"/>
          <w:spacing w:val="2"/>
        </w:rPr>
        <w:t>時</w:t>
      </w:r>
      <w:r w:rsidR="007B1527" w:rsidRPr="002B7CC6">
        <w:rPr>
          <w:rFonts w:hint="eastAsia"/>
          <w:spacing w:val="2"/>
        </w:rPr>
        <w:t>10</w:t>
      </w:r>
      <w:r w:rsidR="007B1527" w:rsidRPr="002B7CC6">
        <w:rPr>
          <w:rFonts w:hint="eastAsia"/>
          <w:spacing w:val="2"/>
        </w:rPr>
        <w:t>分在總統府</w:t>
      </w:r>
      <w:r w:rsidR="007B1527" w:rsidRPr="002B7CC6">
        <w:rPr>
          <w:rFonts w:hint="eastAsia"/>
          <w:spacing w:val="2"/>
        </w:rPr>
        <w:t>3</w:t>
      </w:r>
      <w:r w:rsidR="007B1527" w:rsidRPr="002B7CC6">
        <w:rPr>
          <w:rFonts w:hint="eastAsia"/>
          <w:spacing w:val="2"/>
        </w:rPr>
        <w:t>樓臺灣晴廳向總統呈遞到任國書，總統親予接受。參與典禮人員有總統府秘書長曾永權、第三局副局長劉志傑、外交部部長林永樂及禮賓處處長曾瑞利，瓜地馬拉共和國一等秘書兼領事梅卡羅（</w:t>
      </w:r>
      <w:r w:rsidR="007B1527" w:rsidRPr="002B7CC6">
        <w:rPr>
          <w:rFonts w:hint="eastAsia"/>
          <w:spacing w:val="2"/>
        </w:rPr>
        <w:t>Sr. Carlos Meyer</w:t>
      </w:r>
      <w:r w:rsidR="007B1527" w:rsidRPr="002B7CC6">
        <w:rPr>
          <w:rFonts w:hint="eastAsia"/>
          <w:spacing w:val="2"/>
        </w:rPr>
        <w:t>）及武官偉斯特上校</w:t>
      </w:r>
      <w:r w:rsidR="002A02B2">
        <w:rPr>
          <w:rFonts w:ascii="標楷體" w:hAnsi="標楷體" w:hint="eastAsia"/>
          <w:spacing w:val="2"/>
        </w:rPr>
        <w:t>（</w:t>
      </w:r>
      <w:r w:rsidR="007B1527" w:rsidRPr="002B7CC6">
        <w:rPr>
          <w:rFonts w:hint="eastAsia"/>
          <w:spacing w:val="2"/>
        </w:rPr>
        <w:t>Coronel Rolando West</w:t>
      </w:r>
      <w:r w:rsidR="002A02B2">
        <w:rPr>
          <w:rFonts w:ascii="標楷體" w:hAnsi="標楷體" w:hint="eastAsia"/>
          <w:spacing w:val="2"/>
        </w:rPr>
        <w:t>）</w:t>
      </w:r>
      <w:r w:rsidR="007B1527" w:rsidRPr="002B7CC6">
        <w:rPr>
          <w:rFonts w:hint="eastAsia"/>
          <w:spacing w:val="2"/>
        </w:rPr>
        <w:t>隨同晉見。</w:t>
      </w:r>
    </w:p>
    <w:p w:rsidR="00004B55" w:rsidRDefault="00004B55" w:rsidP="008B08A8">
      <w:pPr>
        <w:spacing w:beforeLines="100" w:before="240" w:afterLines="100" w:after="24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612A14">
      <w:pPr>
        <w:spacing w:line="440" w:lineRule="exact"/>
        <w:rPr>
          <w:b/>
          <w:bCs/>
          <w:sz w:val="32"/>
        </w:rPr>
      </w:pPr>
      <w:r>
        <w:rPr>
          <w:rFonts w:hint="eastAsia"/>
          <w:b/>
          <w:bCs/>
          <w:sz w:val="32"/>
        </w:rPr>
        <w:t>記事期間：</w:t>
      </w:r>
    </w:p>
    <w:p w:rsidR="00004B55" w:rsidRDefault="007C2856" w:rsidP="00612A14">
      <w:pPr>
        <w:spacing w:beforeLines="50" w:before="120" w:afterLines="50" w:after="120" w:line="440" w:lineRule="exact"/>
        <w:rPr>
          <w:b/>
          <w:sz w:val="32"/>
        </w:rPr>
      </w:pPr>
      <w:r>
        <w:rPr>
          <w:rFonts w:hint="eastAsia"/>
          <w:b/>
          <w:sz w:val="32"/>
        </w:rPr>
        <w:t>104</w:t>
      </w:r>
      <w:r w:rsidR="00004B55">
        <w:rPr>
          <w:rFonts w:hint="eastAsia"/>
          <w:b/>
          <w:sz w:val="32"/>
        </w:rPr>
        <w:t>年</w:t>
      </w:r>
      <w:r w:rsidR="00EB155E">
        <w:rPr>
          <w:b/>
          <w:sz w:val="32"/>
        </w:rPr>
        <w:t>8</w:t>
      </w:r>
      <w:r w:rsidR="00004B55">
        <w:rPr>
          <w:rFonts w:hint="eastAsia"/>
          <w:b/>
          <w:sz w:val="32"/>
        </w:rPr>
        <w:t>月</w:t>
      </w:r>
      <w:r w:rsidR="00D231B1">
        <w:rPr>
          <w:rFonts w:hint="eastAsia"/>
          <w:b/>
          <w:sz w:val="32"/>
        </w:rPr>
        <w:t>14</w:t>
      </w:r>
      <w:r w:rsidR="00004B55">
        <w:rPr>
          <w:rFonts w:hint="eastAsia"/>
          <w:b/>
          <w:sz w:val="32"/>
        </w:rPr>
        <w:t>日至</w:t>
      </w:r>
      <w:r>
        <w:rPr>
          <w:rFonts w:hint="eastAsia"/>
          <w:b/>
          <w:sz w:val="32"/>
        </w:rPr>
        <w:t>104</w:t>
      </w:r>
      <w:r w:rsidR="00004B55">
        <w:rPr>
          <w:rFonts w:hint="eastAsia"/>
          <w:b/>
          <w:sz w:val="32"/>
        </w:rPr>
        <w:t>年</w:t>
      </w:r>
      <w:r w:rsidR="00EB155E">
        <w:rPr>
          <w:b/>
          <w:sz w:val="32"/>
        </w:rPr>
        <w:t>8</w:t>
      </w:r>
      <w:r w:rsidR="00004B55">
        <w:rPr>
          <w:rFonts w:hint="eastAsia"/>
          <w:b/>
          <w:sz w:val="32"/>
        </w:rPr>
        <w:t>月</w:t>
      </w:r>
      <w:r w:rsidR="00D231B1">
        <w:rPr>
          <w:b/>
          <w:sz w:val="32"/>
        </w:rPr>
        <w:t>20</w:t>
      </w:r>
      <w:r w:rsidR="00004B55">
        <w:rPr>
          <w:rFonts w:hint="eastAsia"/>
          <w:b/>
          <w:sz w:val="32"/>
        </w:rPr>
        <w:t>日</w:t>
      </w:r>
    </w:p>
    <w:p w:rsidR="00C20445" w:rsidRDefault="00C20445" w:rsidP="00FF6076">
      <w:pPr>
        <w:spacing w:line="474" w:lineRule="exact"/>
        <w:rPr>
          <w:b/>
        </w:rPr>
      </w:pPr>
      <w:r>
        <w:rPr>
          <w:rFonts w:hint="eastAsia"/>
          <w:b/>
        </w:rPr>
        <w:lastRenderedPageBreak/>
        <w:t>8</w:t>
      </w:r>
      <w:r>
        <w:rPr>
          <w:rFonts w:hint="eastAsia"/>
          <w:b/>
        </w:rPr>
        <w:t>月</w:t>
      </w:r>
      <w:r>
        <w:rPr>
          <w:rFonts w:hint="eastAsia"/>
          <w:b/>
        </w:rPr>
        <w:t>14</w:t>
      </w:r>
      <w:r>
        <w:rPr>
          <w:rFonts w:hint="eastAsia"/>
          <w:b/>
        </w:rPr>
        <w:t>日（星期五）</w:t>
      </w:r>
    </w:p>
    <w:p w:rsidR="00C20445" w:rsidRDefault="00C20445" w:rsidP="008B08A8">
      <w:pPr>
        <w:pStyle w:val="af5"/>
        <w:spacing w:beforeLines="0" w:before="0" w:line="474" w:lineRule="exact"/>
        <w:ind w:left="580" w:hanging="300"/>
      </w:pPr>
      <w:r>
        <w:rPr>
          <w:rFonts w:hint="eastAsia"/>
        </w:rPr>
        <w:t>˙接見</w:t>
      </w:r>
      <w:r w:rsidR="00DD40F3" w:rsidRPr="00DD40F3">
        <w:rPr>
          <w:rFonts w:hint="eastAsia"/>
        </w:rPr>
        <w:t>美國哈佛大學戴爾喬根森（</w:t>
      </w:r>
      <w:r w:rsidR="00DD40F3" w:rsidRPr="00DD40F3">
        <w:t>Dale W. Jorgenson</w:t>
      </w:r>
      <w:r w:rsidR="00DD40F3" w:rsidRPr="00DD40F3">
        <w:rPr>
          <w:rFonts w:hint="eastAsia"/>
        </w:rPr>
        <w:t>）教授伉儷</w:t>
      </w:r>
      <w:r w:rsidR="000325EE">
        <w:rPr>
          <w:rFonts w:hint="eastAsia"/>
        </w:rPr>
        <w:t>一行</w:t>
      </w:r>
    </w:p>
    <w:p w:rsidR="00C20445" w:rsidRDefault="00C20445" w:rsidP="00FF6076">
      <w:pPr>
        <w:pStyle w:val="af5"/>
        <w:spacing w:beforeLines="0" w:before="0" w:line="474" w:lineRule="exact"/>
        <w:ind w:left="580" w:hanging="300"/>
      </w:pPr>
      <w:r>
        <w:rPr>
          <w:rFonts w:hint="eastAsia"/>
        </w:rPr>
        <w:t>˙</w:t>
      </w:r>
      <w:r w:rsidR="00615DF7" w:rsidRPr="00615DF7">
        <w:rPr>
          <w:rFonts w:hint="eastAsia"/>
        </w:rPr>
        <w:t>頒贈德國義商約翰拉貝（</w:t>
      </w:r>
      <w:r w:rsidR="00615DF7" w:rsidRPr="00615DF7">
        <w:t>John Rabe</w:t>
      </w:r>
      <w:r w:rsidR="00615DF7" w:rsidRPr="00615DF7">
        <w:rPr>
          <w:rFonts w:hint="eastAsia"/>
        </w:rPr>
        <w:t>）及美籍傳教士明妮魏特琳（</w:t>
      </w:r>
      <w:r w:rsidR="00615DF7" w:rsidRPr="00615DF7">
        <w:t>Minnie Vautrin</w:t>
      </w:r>
      <w:r w:rsidR="00615DF7" w:rsidRPr="00615DF7">
        <w:rPr>
          <w:rFonts w:hint="eastAsia"/>
        </w:rPr>
        <w:t>）褒揚令</w:t>
      </w:r>
      <w:r>
        <w:rPr>
          <w:rFonts w:hint="eastAsia"/>
        </w:rPr>
        <w:t>（總統府）</w:t>
      </w:r>
    </w:p>
    <w:p w:rsidR="00C20445" w:rsidRDefault="00C20445" w:rsidP="00FF6076">
      <w:pPr>
        <w:pStyle w:val="af5"/>
        <w:spacing w:beforeLines="0" w:before="0" w:line="474" w:lineRule="exact"/>
        <w:ind w:left="580" w:hanging="300"/>
      </w:pPr>
      <w:r>
        <w:rPr>
          <w:rFonts w:hint="eastAsia"/>
        </w:rPr>
        <w:t>˙接見</w:t>
      </w:r>
      <w:r w:rsidR="00615DF7">
        <w:rPr>
          <w:rFonts w:hint="eastAsia"/>
        </w:rPr>
        <w:t>全國各地區農田水利會會長暨</w:t>
      </w:r>
      <w:r>
        <w:rPr>
          <w:rFonts w:hint="eastAsia"/>
        </w:rPr>
        <w:t>104</w:t>
      </w:r>
      <w:r>
        <w:rPr>
          <w:rFonts w:hint="eastAsia"/>
        </w:rPr>
        <w:t>年「模範水利小組組長」代表</w:t>
      </w:r>
      <w:r w:rsidR="000325EE">
        <w:rPr>
          <w:rFonts w:hint="eastAsia"/>
        </w:rPr>
        <w:t>一行</w:t>
      </w:r>
    </w:p>
    <w:p w:rsidR="00C20445" w:rsidRDefault="00C20445" w:rsidP="00FF6076">
      <w:pPr>
        <w:spacing w:line="474" w:lineRule="exact"/>
        <w:rPr>
          <w:b/>
        </w:rPr>
      </w:pPr>
      <w:r>
        <w:rPr>
          <w:rFonts w:hint="eastAsia"/>
          <w:b/>
        </w:rPr>
        <w:t>8</w:t>
      </w:r>
      <w:r>
        <w:rPr>
          <w:rFonts w:hint="eastAsia"/>
          <w:b/>
        </w:rPr>
        <w:t>月</w:t>
      </w:r>
      <w:r>
        <w:rPr>
          <w:rFonts w:hint="eastAsia"/>
          <w:b/>
        </w:rPr>
        <w:t>15</w:t>
      </w:r>
      <w:r>
        <w:rPr>
          <w:rFonts w:hint="eastAsia"/>
          <w:b/>
        </w:rPr>
        <w:t>日（星期六）</w:t>
      </w:r>
    </w:p>
    <w:p w:rsidR="00C20445" w:rsidRDefault="00C20445" w:rsidP="00FF6076">
      <w:pPr>
        <w:pStyle w:val="af5"/>
        <w:spacing w:beforeLines="0" w:before="0" w:line="474" w:lineRule="exact"/>
        <w:ind w:left="580" w:hanging="300"/>
      </w:pPr>
      <w:r>
        <w:rPr>
          <w:rFonts w:hint="eastAsia"/>
        </w:rPr>
        <w:t>˙</w:t>
      </w:r>
      <w:r w:rsidR="000325EE">
        <w:rPr>
          <w:rFonts w:hint="eastAsia"/>
        </w:rPr>
        <w:t>蒞臨</w:t>
      </w:r>
      <w:r>
        <w:rPr>
          <w:rFonts w:hint="eastAsia"/>
        </w:rPr>
        <w:t>「從戰爭到和平：抗戰勝利暨臺灣光復</w:t>
      </w:r>
      <w:r w:rsidR="00BE0E05">
        <w:rPr>
          <w:rFonts w:hint="eastAsia"/>
        </w:rPr>
        <w:t>70</w:t>
      </w:r>
      <w:r>
        <w:rPr>
          <w:rFonts w:hint="eastAsia"/>
        </w:rPr>
        <w:t>週年紀念特展」開幕典禮</w:t>
      </w:r>
      <w:r w:rsidR="001E55A4">
        <w:rPr>
          <w:rFonts w:hint="eastAsia"/>
        </w:rPr>
        <w:t>欣賞</w:t>
      </w:r>
      <w:r w:rsidR="001E55A4">
        <w:t>樂隊表演</w:t>
      </w:r>
      <w:r w:rsidR="001E55A4">
        <w:rPr>
          <w:rFonts w:ascii="標楷體" w:hAnsi="標楷體" w:hint="eastAsia"/>
        </w:rPr>
        <w:t>、</w:t>
      </w:r>
      <w:r w:rsidR="001E55A4">
        <w:rPr>
          <w:rFonts w:hint="eastAsia"/>
        </w:rPr>
        <w:t>觀看</w:t>
      </w:r>
      <w:r w:rsidR="001E55A4">
        <w:t>開幕影片</w:t>
      </w:r>
      <w:r w:rsidR="001E55A4">
        <w:rPr>
          <w:rFonts w:ascii="標楷體" w:hAnsi="標楷體" w:hint="eastAsia"/>
        </w:rPr>
        <w:t>、</w:t>
      </w:r>
      <w:r w:rsidR="00FA5FAA">
        <w:rPr>
          <w:rFonts w:hint="eastAsia"/>
        </w:rPr>
        <w:t>致詞</w:t>
      </w:r>
      <w:r w:rsidR="00FA5FAA">
        <w:rPr>
          <w:rFonts w:ascii="標楷體" w:hAnsi="標楷體" w:hint="eastAsia"/>
        </w:rPr>
        <w:t>、</w:t>
      </w:r>
      <w:r w:rsidR="00FA5FAA">
        <w:rPr>
          <w:rFonts w:hint="eastAsia"/>
        </w:rPr>
        <w:t>與貴</w:t>
      </w:r>
      <w:r w:rsidR="00FA5FAA">
        <w:t>賓共同進行</w:t>
      </w:r>
      <w:r w:rsidR="00FA5FAA">
        <w:rPr>
          <w:rFonts w:hint="eastAsia"/>
        </w:rPr>
        <w:t>揭</w:t>
      </w:r>
      <w:r w:rsidR="00FA5FAA">
        <w:t>幕儀式並</w:t>
      </w:r>
      <w:r w:rsidR="00FA5FAA">
        <w:rPr>
          <w:rFonts w:hint="eastAsia"/>
        </w:rPr>
        <w:t>參觀展覽</w:t>
      </w:r>
      <w:r>
        <w:rPr>
          <w:rFonts w:hint="eastAsia"/>
        </w:rPr>
        <w:t>（</w:t>
      </w:r>
      <w:r w:rsidR="00D0491B">
        <w:rPr>
          <w:rFonts w:hint="eastAsia"/>
        </w:rPr>
        <w:t>臺北市中正區</w:t>
      </w:r>
      <w:r>
        <w:rPr>
          <w:rFonts w:hint="eastAsia"/>
        </w:rPr>
        <w:t>國史館）</w:t>
      </w:r>
    </w:p>
    <w:p w:rsidR="00C20445" w:rsidRDefault="00C20445" w:rsidP="00FF6076">
      <w:pPr>
        <w:pStyle w:val="af5"/>
        <w:spacing w:beforeLines="0" w:before="0" w:line="474" w:lineRule="exact"/>
        <w:ind w:left="580" w:hanging="300"/>
      </w:pPr>
      <w:r>
        <w:rPr>
          <w:rFonts w:hint="eastAsia"/>
        </w:rPr>
        <w:t>˙訪視</w:t>
      </w:r>
      <w:r w:rsidR="00E66672" w:rsidRPr="00E66672">
        <w:rPr>
          <w:rFonts w:hint="eastAsia"/>
        </w:rPr>
        <w:t>「</w:t>
      </w:r>
      <w:r>
        <w:rPr>
          <w:rFonts w:hint="eastAsia"/>
        </w:rPr>
        <w:t>臺北榮總玉里分院</w:t>
      </w:r>
      <w:r w:rsidR="00E66672" w:rsidRPr="00E66672">
        <w:rPr>
          <w:rFonts w:hint="eastAsia"/>
        </w:rPr>
        <w:t>」觀賞病患鼓隊迎賓表演、</w:t>
      </w:r>
      <w:r w:rsidR="003C13CA">
        <w:rPr>
          <w:rFonts w:hint="eastAsia"/>
        </w:rPr>
        <w:t>參觀</w:t>
      </w:r>
      <w:r w:rsidR="00E66672" w:rsidRPr="00E66672">
        <w:rPr>
          <w:rFonts w:hint="eastAsia"/>
        </w:rPr>
        <w:t>病患職能工作坊</w:t>
      </w:r>
      <w:r w:rsidR="003C13CA">
        <w:rPr>
          <w:rFonts w:hint="eastAsia"/>
        </w:rPr>
        <w:t>暨</w:t>
      </w:r>
      <w:r w:rsidR="00E66672" w:rsidRPr="00E66672">
        <w:rPr>
          <w:rFonts w:hint="eastAsia"/>
        </w:rPr>
        <w:t>康復之家</w:t>
      </w:r>
      <w:r w:rsidR="00E66672">
        <w:rPr>
          <w:rFonts w:ascii="標楷體" w:hAnsi="標楷體" w:hint="eastAsia"/>
        </w:rPr>
        <w:t>、</w:t>
      </w:r>
      <w:r w:rsidR="00E66672" w:rsidRPr="00E66672">
        <w:rPr>
          <w:rFonts w:hint="eastAsia"/>
        </w:rPr>
        <w:t>聽取</w:t>
      </w:r>
      <w:r w:rsidR="003C13CA">
        <w:rPr>
          <w:rFonts w:hint="eastAsia"/>
        </w:rPr>
        <w:t>院長</w:t>
      </w:r>
      <w:r w:rsidR="00E66672" w:rsidRPr="00E66672">
        <w:rPr>
          <w:rFonts w:hint="eastAsia"/>
        </w:rPr>
        <w:t>簡報</w:t>
      </w:r>
      <w:r w:rsidR="00E66672">
        <w:rPr>
          <w:rFonts w:ascii="標楷體" w:hAnsi="標楷體" w:hint="eastAsia"/>
        </w:rPr>
        <w:t>、</w:t>
      </w:r>
      <w:r w:rsidR="00BE229E">
        <w:rPr>
          <w:rFonts w:ascii="標楷體" w:hAnsi="標楷體" w:hint="eastAsia"/>
        </w:rPr>
        <w:t>地方人士</w:t>
      </w:r>
      <w:r w:rsidR="00E66672">
        <w:rPr>
          <w:rFonts w:hint="eastAsia"/>
        </w:rPr>
        <w:t>意見交流</w:t>
      </w:r>
      <w:r w:rsidR="00E66672">
        <w:t>並綜合回應</w:t>
      </w:r>
      <w:r>
        <w:rPr>
          <w:rFonts w:hint="eastAsia"/>
        </w:rPr>
        <w:t>（花蓮縣玉里鎮）</w:t>
      </w:r>
    </w:p>
    <w:p w:rsidR="00C20445" w:rsidRDefault="00C20445" w:rsidP="00FF6076">
      <w:pPr>
        <w:pStyle w:val="af5"/>
        <w:spacing w:beforeLines="0" w:before="0" w:line="474" w:lineRule="exact"/>
        <w:ind w:left="580" w:hanging="300"/>
      </w:pPr>
      <w:r>
        <w:rPr>
          <w:rFonts w:hint="eastAsia"/>
        </w:rPr>
        <w:t>˙</w:t>
      </w:r>
      <w:r w:rsidR="000325EE">
        <w:rPr>
          <w:rFonts w:hint="eastAsia"/>
        </w:rPr>
        <w:t>蒞臨</w:t>
      </w:r>
      <w:r>
        <w:rPr>
          <w:rFonts w:hint="eastAsia"/>
        </w:rPr>
        <w:t>「</w:t>
      </w:r>
      <w:r>
        <w:rPr>
          <w:rFonts w:hint="eastAsia"/>
        </w:rPr>
        <w:t>104</w:t>
      </w:r>
      <w:r>
        <w:rPr>
          <w:rFonts w:hint="eastAsia"/>
        </w:rPr>
        <w:t>年單車成年禮（千里環島）」大會師活動</w:t>
      </w:r>
      <w:r w:rsidR="00823E60">
        <w:rPr>
          <w:rFonts w:hint="eastAsia"/>
        </w:rPr>
        <w:t>致詞</w:t>
      </w:r>
      <w:r>
        <w:rPr>
          <w:rFonts w:hint="eastAsia"/>
        </w:rPr>
        <w:t>（</w:t>
      </w:r>
      <w:r w:rsidR="008E7EA7">
        <w:rPr>
          <w:rFonts w:hint="eastAsia"/>
        </w:rPr>
        <w:t>臺北市中正區</w:t>
      </w:r>
      <w:r>
        <w:rPr>
          <w:rFonts w:hint="eastAsia"/>
        </w:rPr>
        <w:t>臺北國軍英雄館）</w:t>
      </w:r>
    </w:p>
    <w:p w:rsidR="00C20445" w:rsidRDefault="00C20445" w:rsidP="00FF6076">
      <w:pPr>
        <w:spacing w:line="474" w:lineRule="exact"/>
        <w:rPr>
          <w:b/>
        </w:rPr>
      </w:pPr>
      <w:r>
        <w:rPr>
          <w:rFonts w:hint="eastAsia"/>
          <w:b/>
        </w:rPr>
        <w:t>8</w:t>
      </w:r>
      <w:r>
        <w:rPr>
          <w:rFonts w:hint="eastAsia"/>
          <w:b/>
        </w:rPr>
        <w:t>月</w:t>
      </w:r>
      <w:r>
        <w:rPr>
          <w:rFonts w:hint="eastAsia"/>
          <w:b/>
        </w:rPr>
        <w:t>16</w:t>
      </w:r>
      <w:r>
        <w:rPr>
          <w:rFonts w:hint="eastAsia"/>
          <w:b/>
        </w:rPr>
        <w:t>日（星期日）</w:t>
      </w:r>
    </w:p>
    <w:p w:rsidR="00C20445" w:rsidRDefault="00C20445" w:rsidP="00FF6076">
      <w:pPr>
        <w:pStyle w:val="af5"/>
        <w:spacing w:beforeLines="0" w:before="0" w:line="474" w:lineRule="exact"/>
        <w:ind w:left="580" w:hanging="300"/>
      </w:pPr>
      <w:r>
        <w:rPr>
          <w:rFonts w:hint="eastAsia"/>
        </w:rPr>
        <w:t>˙</w:t>
      </w:r>
      <w:r w:rsidR="000D3253">
        <w:rPr>
          <w:rFonts w:hint="eastAsia"/>
        </w:rPr>
        <w:t>出席</w:t>
      </w:r>
      <w:r>
        <w:rPr>
          <w:rFonts w:hint="eastAsia"/>
        </w:rPr>
        <w:t>《蘆葦之歌》紀錄片</w:t>
      </w:r>
      <w:r w:rsidR="000D3253">
        <w:rPr>
          <w:rFonts w:hint="eastAsia"/>
        </w:rPr>
        <w:t>總統府特</w:t>
      </w:r>
      <w:r>
        <w:rPr>
          <w:rFonts w:hint="eastAsia"/>
        </w:rPr>
        <w:t>映會</w:t>
      </w:r>
      <w:r w:rsidR="008F2350">
        <w:rPr>
          <w:rFonts w:hint="eastAsia"/>
        </w:rPr>
        <w:t>致詞</w:t>
      </w:r>
      <w:r>
        <w:rPr>
          <w:rFonts w:hint="eastAsia"/>
        </w:rPr>
        <w:t>（總統府）</w:t>
      </w:r>
    </w:p>
    <w:p w:rsidR="00C20445" w:rsidRDefault="00C20445" w:rsidP="00FF6076">
      <w:pPr>
        <w:spacing w:line="474" w:lineRule="exact"/>
        <w:rPr>
          <w:b/>
        </w:rPr>
      </w:pPr>
      <w:r>
        <w:rPr>
          <w:rFonts w:hint="eastAsia"/>
          <w:b/>
        </w:rPr>
        <w:t>8</w:t>
      </w:r>
      <w:r>
        <w:rPr>
          <w:rFonts w:hint="eastAsia"/>
          <w:b/>
        </w:rPr>
        <w:t>月</w:t>
      </w:r>
      <w:r>
        <w:rPr>
          <w:rFonts w:hint="eastAsia"/>
          <w:b/>
        </w:rPr>
        <w:t>17</w:t>
      </w:r>
      <w:r>
        <w:rPr>
          <w:rFonts w:hint="eastAsia"/>
          <w:b/>
        </w:rPr>
        <w:t>日（星期一）</w:t>
      </w:r>
    </w:p>
    <w:p w:rsidR="008B035D" w:rsidRDefault="00C20445" w:rsidP="00FF6076">
      <w:pPr>
        <w:pStyle w:val="af5"/>
        <w:spacing w:beforeLines="0" w:before="0" w:line="474" w:lineRule="exact"/>
        <w:ind w:left="580" w:hanging="300"/>
      </w:pPr>
      <w:r>
        <w:rPr>
          <w:rFonts w:hint="eastAsia"/>
        </w:rPr>
        <w:t>˙</w:t>
      </w:r>
      <w:r w:rsidR="0038375D" w:rsidRPr="0038375D">
        <w:rPr>
          <w:rFonts w:hint="eastAsia"/>
          <w:spacing w:val="2"/>
        </w:rPr>
        <w:t>接受瓜地馬拉共和國新任駐華特命全權大使亞谷華（</w:t>
      </w:r>
      <w:r w:rsidR="0038375D" w:rsidRPr="0038375D">
        <w:rPr>
          <w:spacing w:val="2"/>
        </w:rPr>
        <w:t>Olga Mar</w:t>
      </w:r>
      <w:r w:rsidR="0038375D" w:rsidRPr="0038375D">
        <w:rPr>
          <w:rFonts w:hint="eastAsia"/>
          <w:spacing w:val="2"/>
        </w:rPr>
        <w:t>í</w:t>
      </w:r>
      <w:r w:rsidR="0038375D" w:rsidRPr="0038375D">
        <w:rPr>
          <w:spacing w:val="2"/>
        </w:rPr>
        <w:t xml:space="preserve">a </w:t>
      </w:r>
      <w:r w:rsidR="0038375D" w:rsidRPr="0038375D">
        <w:t>Aguja Z</w:t>
      </w:r>
      <w:r w:rsidR="0038375D" w:rsidRPr="0038375D">
        <w:rPr>
          <w:rFonts w:hint="eastAsia"/>
        </w:rPr>
        <w:t>ú</w:t>
      </w:r>
      <w:r w:rsidR="0038375D" w:rsidRPr="0038375D">
        <w:t>ñiga</w:t>
      </w:r>
      <w:r w:rsidR="0038375D" w:rsidRPr="0038375D">
        <w:rPr>
          <w:rFonts w:hint="eastAsia"/>
        </w:rPr>
        <w:t>）呈遞到任國書</w:t>
      </w:r>
      <w:r>
        <w:rPr>
          <w:rFonts w:hint="eastAsia"/>
        </w:rPr>
        <w:t>（總統府）</w:t>
      </w:r>
    </w:p>
    <w:p w:rsidR="00963763" w:rsidRDefault="00963763" w:rsidP="00FF6076">
      <w:pPr>
        <w:spacing w:line="474" w:lineRule="exact"/>
        <w:rPr>
          <w:b/>
        </w:rPr>
      </w:pPr>
      <w:r>
        <w:rPr>
          <w:rFonts w:hint="eastAsia"/>
          <w:b/>
        </w:rPr>
        <w:t>8</w:t>
      </w:r>
      <w:r>
        <w:rPr>
          <w:rFonts w:hint="eastAsia"/>
          <w:b/>
        </w:rPr>
        <w:t>月</w:t>
      </w:r>
      <w:r>
        <w:rPr>
          <w:rFonts w:hint="eastAsia"/>
          <w:b/>
        </w:rPr>
        <w:t>18</w:t>
      </w:r>
      <w:r>
        <w:rPr>
          <w:rFonts w:hint="eastAsia"/>
          <w:b/>
        </w:rPr>
        <w:t>日（星期二）</w:t>
      </w:r>
    </w:p>
    <w:p w:rsidR="00963763" w:rsidRDefault="00963763" w:rsidP="00FF6076">
      <w:pPr>
        <w:pStyle w:val="af5"/>
        <w:spacing w:beforeLines="0" w:before="0" w:line="474" w:lineRule="exact"/>
        <w:ind w:left="580" w:hanging="300"/>
      </w:pPr>
      <w:r>
        <w:rPr>
          <w:rFonts w:hint="eastAsia"/>
        </w:rPr>
        <w:t>˙接見日本自民黨青年部青年局訪華團</w:t>
      </w:r>
      <w:r w:rsidR="00DD40F3">
        <w:rPr>
          <w:rFonts w:hint="eastAsia"/>
        </w:rPr>
        <w:t>一行</w:t>
      </w:r>
    </w:p>
    <w:p w:rsidR="000325EE" w:rsidRDefault="00963763" w:rsidP="00FF6076">
      <w:pPr>
        <w:pStyle w:val="af5"/>
        <w:spacing w:beforeLines="0" w:before="0" w:line="474" w:lineRule="exact"/>
        <w:ind w:left="580" w:hanging="300"/>
      </w:pPr>
      <w:r>
        <w:rPr>
          <w:rFonts w:hint="eastAsia"/>
        </w:rPr>
        <w:t>˙</w:t>
      </w:r>
      <w:r w:rsidR="00AD4BB0">
        <w:rPr>
          <w:rFonts w:hint="eastAsia"/>
        </w:rPr>
        <w:t>蒞臨</w:t>
      </w:r>
      <w:r>
        <w:rPr>
          <w:rFonts w:hint="eastAsia"/>
        </w:rPr>
        <w:t>空軍紀錄片《冲天》首映會</w:t>
      </w:r>
      <w:r w:rsidR="00AD4BB0">
        <w:rPr>
          <w:rFonts w:hint="eastAsia"/>
        </w:rPr>
        <w:t>致詞</w:t>
      </w:r>
      <w:r>
        <w:rPr>
          <w:rFonts w:hint="eastAsia"/>
        </w:rPr>
        <w:t>（</w:t>
      </w:r>
      <w:r w:rsidR="00AD4BB0">
        <w:rPr>
          <w:rFonts w:hint="eastAsia"/>
        </w:rPr>
        <w:t>臺北市中正區</w:t>
      </w:r>
      <w:r>
        <w:rPr>
          <w:rFonts w:hint="eastAsia"/>
        </w:rPr>
        <w:t>中山堂）</w:t>
      </w:r>
    </w:p>
    <w:p w:rsidR="00BF291B" w:rsidRDefault="00BF291B" w:rsidP="0018290A">
      <w:pPr>
        <w:spacing w:line="477" w:lineRule="exact"/>
        <w:rPr>
          <w:b/>
        </w:rPr>
      </w:pPr>
      <w:r>
        <w:rPr>
          <w:rFonts w:hint="eastAsia"/>
          <w:b/>
        </w:rPr>
        <w:lastRenderedPageBreak/>
        <w:t>8</w:t>
      </w:r>
      <w:r>
        <w:rPr>
          <w:rFonts w:hint="eastAsia"/>
          <w:b/>
        </w:rPr>
        <w:t>月</w:t>
      </w:r>
      <w:r>
        <w:rPr>
          <w:rFonts w:hint="eastAsia"/>
          <w:b/>
        </w:rPr>
        <w:t>19</w:t>
      </w:r>
      <w:r>
        <w:rPr>
          <w:rFonts w:hint="eastAsia"/>
          <w:b/>
        </w:rPr>
        <w:t>日（星期三）</w:t>
      </w:r>
    </w:p>
    <w:p w:rsidR="000325EE" w:rsidRDefault="00BF291B" w:rsidP="0018290A">
      <w:pPr>
        <w:pStyle w:val="af5"/>
        <w:spacing w:beforeLines="0" w:before="0" w:line="477" w:lineRule="exact"/>
        <w:ind w:left="580" w:hanging="300"/>
      </w:pPr>
      <w:r>
        <w:rPr>
          <w:rFonts w:hint="eastAsia"/>
        </w:rPr>
        <w:t>˙</w:t>
      </w:r>
      <w:r w:rsidR="00781608">
        <w:rPr>
          <w:rFonts w:hint="eastAsia"/>
        </w:rPr>
        <w:t>蒞臨</w:t>
      </w:r>
      <w:r>
        <w:rPr>
          <w:rFonts w:hint="eastAsia"/>
        </w:rPr>
        <w:t>2015</w:t>
      </w:r>
      <w:r w:rsidR="00781608">
        <w:rPr>
          <w:rFonts w:hint="eastAsia"/>
        </w:rPr>
        <w:t>年</w:t>
      </w:r>
      <w:r>
        <w:rPr>
          <w:rFonts w:hint="eastAsia"/>
        </w:rPr>
        <w:t>「天下企業公民獎」頒獎典禮</w:t>
      </w:r>
      <w:r w:rsidR="00781608">
        <w:rPr>
          <w:rFonts w:hint="eastAsia"/>
        </w:rPr>
        <w:t>致詞並頒獎</w:t>
      </w:r>
      <w:r>
        <w:rPr>
          <w:rFonts w:hint="eastAsia"/>
        </w:rPr>
        <w:t>（</w:t>
      </w:r>
      <w:r w:rsidR="00715524">
        <w:rPr>
          <w:rFonts w:hint="eastAsia"/>
        </w:rPr>
        <w:t>臺北市大安區</w:t>
      </w:r>
      <w:r>
        <w:rPr>
          <w:rFonts w:hint="eastAsia"/>
        </w:rPr>
        <w:t>遠東國際</w:t>
      </w:r>
      <w:r w:rsidR="00715524">
        <w:rPr>
          <w:rFonts w:hint="eastAsia"/>
        </w:rPr>
        <w:t>大</w:t>
      </w:r>
      <w:r>
        <w:rPr>
          <w:rFonts w:hint="eastAsia"/>
        </w:rPr>
        <w:t>飯店）</w:t>
      </w:r>
    </w:p>
    <w:p w:rsidR="005267FD" w:rsidRDefault="005267FD" w:rsidP="0018290A">
      <w:pPr>
        <w:spacing w:line="477" w:lineRule="exact"/>
        <w:rPr>
          <w:b/>
        </w:rPr>
      </w:pPr>
      <w:r>
        <w:rPr>
          <w:rFonts w:hint="eastAsia"/>
          <w:b/>
        </w:rPr>
        <w:t>8</w:t>
      </w:r>
      <w:r>
        <w:rPr>
          <w:rFonts w:hint="eastAsia"/>
          <w:b/>
        </w:rPr>
        <w:t>月</w:t>
      </w:r>
      <w:r>
        <w:rPr>
          <w:rFonts w:hint="eastAsia"/>
          <w:b/>
        </w:rPr>
        <w:t>20</w:t>
      </w:r>
      <w:r>
        <w:rPr>
          <w:rFonts w:hint="eastAsia"/>
          <w:b/>
        </w:rPr>
        <w:t>日（星期四）</w:t>
      </w:r>
    </w:p>
    <w:p w:rsidR="005267FD" w:rsidRDefault="005267FD" w:rsidP="0018290A">
      <w:pPr>
        <w:pStyle w:val="af5"/>
        <w:spacing w:beforeLines="0" w:before="0" w:line="477" w:lineRule="exact"/>
        <w:ind w:left="580" w:hanging="300"/>
      </w:pPr>
      <w:r>
        <w:rPr>
          <w:rFonts w:hint="eastAsia"/>
        </w:rPr>
        <w:t>˙接見美國聯邦眾議員范蘭珂</w:t>
      </w:r>
      <w:r w:rsidR="00CB4C51" w:rsidRPr="00CB4C51">
        <w:t>（</w:t>
      </w:r>
      <w:r w:rsidR="00CB4C51">
        <w:rPr>
          <w:rFonts w:hint="eastAsia"/>
        </w:rPr>
        <w:t>Lois Frankel</w:t>
      </w:r>
      <w:r w:rsidR="00CB4C51" w:rsidRPr="00CB4C51">
        <w:t>）</w:t>
      </w:r>
      <w:r>
        <w:rPr>
          <w:rFonts w:hint="eastAsia"/>
        </w:rPr>
        <w:t>訪華團</w:t>
      </w:r>
      <w:r w:rsidR="00CB4C51">
        <w:rPr>
          <w:rFonts w:hint="eastAsia"/>
        </w:rPr>
        <w:t>一行</w:t>
      </w:r>
    </w:p>
    <w:p w:rsidR="005267FD" w:rsidRDefault="005267FD" w:rsidP="0018290A">
      <w:pPr>
        <w:pStyle w:val="af5"/>
        <w:spacing w:beforeLines="0" w:before="0" w:line="477" w:lineRule="exact"/>
        <w:ind w:left="580" w:hanging="300"/>
      </w:pPr>
      <w:r>
        <w:rPr>
          <w:rFonts w:hint="eastAsia"/>
        </w:rPr>
        <w:t>˙</w:t>
      </w:r>
      <w:r w:rsidR="00781608">
        <w:rPr>
          <w:rFonts w:hint="eastAsia"/>
        </w:rPr>
        <w:t>蒞臨</w:t>
      </w:r>
      <w:r>
        <w:rPr>
          <w:rFonts w:hint="eastAsia"/>
        </w:rPr>
        <w:t>「紀念抗戰勝利暨臺灣光復</w:t>
      </w:r>
      <w:r>
        <w:rPr>
          <w:rFonts w:hint="eastAsia"/>
        </w:rPr>
        <w:t>70</w:t>
      </w:r>
      <w:r>
        <w:rPr>
          <w:rFonts w:hint="eastAsia"/>
        </w:rPr>
        <w:t>週年」</w:t>
      </w:r>
      <w:r w:rsidR="00BE0E05">
        <w:rPr>
          <w:rFonts w:ascii="標楷體" w:hAnsi="標楷體" w:hint="eastAsia"/>
        </w:rPr>
        <w:t>及</w:t>
      </w:r>
      <w:r>
        <w:rPr>
          <w:rFonts w:hint="eastAsia"/>
        </w:rPr>
        <w:t>中華民國退伍軍人協會創會</w:t>
      </w:r>
      <w:r>
        <w:rPr>
          <w:rFonts w:hint="eastAsia"/>
        </w:rPr>
        <w:t>27</w:t>
      </w:r>
      <w:r>
        <w:rPr>
          <w:rFonts w:hint="eastAsia"/>
        </w:rPr>
        <w:t>週年慶暨第</w:t>
      </w:r>
      <w:r>
        <w:rPr>
          <w:rFonts w:hint="eastAsia"/>
        </w:rPr>
        <w:t>9</w:t>
      </w:r>
      <w:r>
        <w:rPr>
          <w:rFonts w:hint="eastAsia"/>
        </w:rPr>
        <w:t>屆第</w:t>
      </w:r>
      <w:r>
        <w:rPr>
          <w:rFonts w:hint="eastAsia"/>
        </w:rPr>
        <w:t>2</w:t>
      </w:r>
      <w:r>
        <w:rPr>
          <w:rFonts w:hint="eastAsia"/>
        </w:rPr>
        <w:t>次會員代表大會</w:t>
      </w:r>
      <w:r w:rsidR="003505F7">
        <w:rPr>
          <w:rFonts w:hint="eastAsia"/>
        </w:rPr>
        <w:t>致詞</w:t>
      </w:r>
      <w:r>
        <w:rPr>
          <w:rFonts w:hint="eastAsia"/>
        </w:rPr>
        <w:t>（</w:t>
      </w:r>
      <w:r w:rsidR="008A754B">
        <w:rPr>
          <w:rFonts w:hint="eastAsia"/>
        </w:rPr>
        <w:t>臺北市中正區</w:t>
      </w:r>
      <w:r>
        <w:rPr>
          <w:rFonts w:hint="eastAsia"/>
        </w:rPr>
        <w:t>臺北國軍英雄館）</w:t>
      </w:r>
    </w:p>
    <w:p w:rsidR="005267FD" w:rsidRDefault="005267FD" w:rsidP="0018290A">
      <w:pPr>
        <w:pStyle w:val="af5"/>
        <w:spacing w:beforeLines="0" w:before="0" w:line="477" w:lineRule="exact"/>
        <w:ind w:left="580" w:hanging="300"/>
      </w:pPr>
      <w:r>
        <w:rPr>
          <w:rFonts w:hint="eastAsia"/>
        </w:rPr>
        <w:t>˙接見聖克里斯多福及尼維斯總理哈里斯（</w:t>
      </w:r>
      <w:r>
        <w:rPr>
          <w:rFonts w:hint="eastAsia"/>
        </w:rPr>
        <w:t>Timothy Sylvester Harris</w:t>
      </w:r>
      <w:r>
        <w:rPr>
          <w:rFonts w:hint="eastAsia"/>
        </w:rPr>
        <w:t>）訪華團</w:t>
      </w:r>
      <w:r w:rsidR="003505F7">
        <w:rPr>
          <w:rFonts w:hint="eastAsia"/>
        </w:rPr>
        <w:t>一行</w:t>
      </w:r>
    </w:p>
    <w:p w:rsidR="000325EE" w:rsidRDefault="005267FD" w:rsidP="0018290A">
      <w:pPr>
        <w:pStyle w:val="af5"/>
        <w:spacing w:beforeLines="0" w:before="0" w:line="477" w:lineRule="exact"/>
        <w:ind w:left="580" w:hanging="300"/>
      </w:pPr>
      <w:r>
        <w:rPr>
          <w:rFonts w:hint="eastAsia"/>
        </w:rPr>
        <w:t>˙</w:t>
      </w:r>
      <w:r w:rsidR="00F82A06">
        <w:rPr>
          <w:rFonts w:hint="eastAsia"/>
        </w:rPr>
        <w:t>偕同副總統</w:t>
      </w:r>
      <w:r w:rsidR="004D5568">
        <w:rPr>
          <w:rFonts w:hint="eastAsia"/>
        </w:rPr>
        <w:t>出席</w:t>
      </w:r>
      <w:r w:rsidR="006252E2">
        <w:rPr>
          <w:rFonts w:ascii="標楷體" w:hAnsi="標楷體" w:hint="eastAsia"/>
        </w:rPr>
        <w:t>「</w:t>
      </w:r>
      <w:r>
        <w:rPr>
          <w:rFonts w:hint="eastAsia"/>
        </w:rPr>
        <w:t>紀念抗戰勝利暨臺灣光復</w:t>
      </w:r>
      <w:r>
        <w:rPr>
          <w:rFonts w:hint="eastAsia"/>
        </w:rPr>
        <w:t>70</w:t>
      </w:r>
      <w:r>
        <w:rPr>
          <w:rFonts w:hint="eastAsia"/>
        </w:rPr>
        <w:t>週年音樂</w:t>
      </w:r>
      <w:r w:rsidR="006252E2">
        <w:rPr>
          <w:rFonts w:hint="eastAsia"/>
        </w:rPr>
        <w:t>劇</w:t>
      </w:r>
      <w:r w:rsidR="006252E2">
        <w:rPr>
          <w:rFonts w:ascii="標楷體" w:hAnsi="標楷體" w:hint="eastAsia"/>
        </w:rPr>
        <w:t>」</w:t>
      </w:r>
      <w:r>
        <w:rPr>
          <w:rFonts w:hint="eastAsia"/>
        </w:rPr>
        <w:t>（</w:t>
      </w:r>
      <w:r w:rsidR="00F82A06">
        <w:rPr>
          <w:rFonts w:hint="eastAsia"/>
        </w:rPr>
        <w:t>臺北市</w:t>
      </w:r>
      <w:r w:rsidR="00F82A06">
        <w:t>信義區</w:t>
      </w:r>
      <w:r>
        <w:rPr>
          <w:rFonts w:hint="eastAsia"/>
        </w:rPr>
        <w:t>臺北國際會議中心）</w:t>
      </w:r>
    </w:p>
    <w:p w:rsidR="00004B55" w:rsidRDefault="00004B55" w:rsidP="00FF6076">
      <w:pPr>
        <w:spacing w:beforeLines="150" w:before="360" w:afterLines="100" w:after="240" w:line="240" w:lineRule="exact"/>
        <w:jc w:val="center"/>
        <w:rPr>
          <w:sz w:val="56"/>
        </w:rPr>
      </w:pPr>
      <w:r>
        <w:rPr>
          <w:rFonts w:hint="eastAsia"/>
          <w:b/>
          <w:spacing w:val="-100"/>
          <w:sz w:val="56"/>
        </w:rPr>
        <w:t>﹏﹏﹏﹏﹏﹏﹏﹏﹏﹏﹏﹏</w:t>
      </w:r>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18290A">
      <w:pPr>
        <w:spacing w:line="477" w:lineRule="exact"/>
        <w:rPr>
          <w:b/>
          <w:bCs/>
          <w:sz w:val="32"/>
        </w:rPr>
      </w:pPr>
      <w:r>
        <w:rPr>
          <w:rFonts w:hint="eastAsia"/>
          <w:b/>
          <w:bCs/>
          <w:sz w:val="32"/>
        </w:rPr>
        <w:t>記事期間：</w:t>
      </w:r>
    </w:p>
    <w:p w:rsidR="00004B55" w:rsidRDefault="007C2856" w:rsidP="0018290A">
      <w:pPr>
        <w:spacing w:beforeLines="50" w:before="120" w:afterLines="50" w:after="120" w:line="477" w:lineRule="exact"/>
        <w:rPr>
          <w:b/>
          <w:sz w:val="32"/>
        </w:rPr>
      </w:pPr>
      <w:r>
        <w:rPr>
          <w:rFonts w:hint="eastAsia"/>
          <w:b/>
          <w:sz w:val="32"/>
        </w:rPr>
        <w:t>104</w:t>
      </w:r>
      <w:r w:rsidR="003F4A70">
        <w:rPr>
          <w:rFonts w:hint="eastAsia"/>
          <w:b/>
          <w:sz w:val="32"/>
        </w:rPr>
        <w:t>年</w:t>
      </w:r>
      <w:r w:rsidR="00EB155E">
        <w:rPr>
          <w:rFonts w:hint="eastAsia"/>
          <w:b/>
          <w:sz w:val="32"/>
        </w:rPr>
        <w:t>8</w:t>
      </w:r>
      <w:r w:rsidR="003F4A70">
        <w:rPr>
          <w:rFonts w:hint="eastAsia"/>
          <w:b/>
          <w:sz w:val="32"/>
        </w:rPr>
        <w:t>月</w:t>
      </w:r>
      <w:r w:rsidR="00D231B1">
        <w:rPr>
          <w:rFonts w:hint="eastAsia"/>
          <w:b/>
          <w:sz w:val="32"/>
        </w:rPr>
        <w:t>14</w:t>
      </w:r>
      <w:r w:rsidR="003F4A70">
        <w:rPr>
          <w:rFonts w:hint="eastAsia"/>
          <w:b/>
          <w:sz w:val="32"/>
        </w:rPr>
        <w:t>日至</w:t>
      </w:r>
      <w:r>
        <w:rPr>
          <w:rFonts w:hint="eastAsia"/>
          <w:b/>
          <w:sz w:val="32"/>
        </w:rPr>
        <w:t>104</w:t>
      </w:r>
      <w:r w:rsidR="003F4A70">
        <w:rPr>
          <w:rFonts w:hint="eastAsia"/>
          <w:b/>
          <w:sz w:val="32"/>
        </w:rPr>
        <w:t>年</w:t>
      </w:r>
      <w:r w:rsidR="00EB155E">
        <w:rPr>
          <w:b/>
          <w:sz w:val="32"/>
        </w:rPr>
        <w:t>8</w:t>
      </w:r>
      <w:r w:rsidR="003F4A70">
        <w:rPr>
          <w:rFonts w:hint="eastAsia"/>
          <w:b/>
          <w:sz w:val="32"/>
        </w:rPr>
        <w:t>月</w:t>
      </w:r>
      <w:r w:rsidR="00D231B1">
        <w:rPr>
          <w:b/>
          <w:sz w:val="32"/>
        </w:rPr>
        <w:t>20</w:t>
      </w:r>
      <w:r w:rsidR="003F4A70">
        <w:rPr>
          <w:rFonts w:hint="eastAsia"/>
          <w:b/>
          <w:sz w:val="32"/>
        </w:rPr>
        <w:t>日</w:t>
      </w:r>
    </w:p>
    <w:p w:rsidR="00C20445" w:rsidRDefault="00C20445" w:rsidP="0018290A">
      <w:pPr>
        <w:spacing w:line="477" w:lineRule="exact"/>
        <w:rPr>
          <w:b/>
        </w:rPr>
      </w:pPr>
      <w:r>
        <w:rPr>
          <w:rFonts w:hint="eastAsia"/>
          <w:b/>
        </w:rPr>
        <w:t>8</w:t>
      </w:r>
      <w:r>
        <w:rPr>
          <w:rFonts w:hint="eastAsia"/>
          <w:b/>
        </w:rPr>
        <w:t>月</w:t>
      </w:r>
      <w:r>
        <w:rPr>
          <w:rFonts w:hint="eastAsia"/>
          <w:b/>
        </w:rPr>
        <w:t>14</w:t>
      </w:r>
      <w:r>
        <w:rPr>
          <w:rFonts w:hint="eastAsia"/>
          <w:b/>
        </w:rPr>
        <w:t>日（星期五）</w:t>
      </w:r>
    </w:p>
    <w:p w:rsidR="00C20445" w:rsidRDefault="00C20445" w:rsidP="0018290A">
      <w:pPr>
        <w:pStyle w:val="af5"/>
        <w:spacing w:beforeLines="0" w:before="0" w:line="477" w:lineRule="exact"/>
        <w:ind w:left="580" w:hanging="300"/>
      </w:pPr>
      <w:r>
        <w:rPr>
          <w:rFonts w:hint="eastAsia"/>
        </w:rPr>
        <w:t>˙無公開行程</w:t>
      </w:r>
    </w:p>
    <w:p w:rsidR="00C20445" w:rsidRDefault="00C20445" w:rsidP="0018290A">
      <w:pPr>
        <w:spacing w:line="477" w:lineRule="exact"/>
        <w:rPr>
          <w:b/>
        </w:rPr>
      </w:pPr>
      <w:r>
        <w:rPr>
          <w:rFonts w:hint="eastAsia"/>
          <w:b/>
        </w:rPr>
        <w:t>8</w:t>
      </w:r>
      <w:r>
        <w:rPr>
          <w:rFonts w:hint="eastAsia"/>
          <w:b/>
        </w:rPr>
        <w:t>月</w:t>
      </w:r>
      <w:r>
        <w:rPr>
          <w:rFonts w:hint="eastAsia"/>
          <w:b/>
        </w:rPr>
        <w:t>15</w:t>
      </w:r>
      <w:r>
        <w:rPr>
          <w:rFonts w:hint="eastAsia"/>
          <w:b/>
        </w:rPr>
        <w:t>日（星期六）</w:t>
      </w:r>
    </w:p>
    <w:p w:rsidR="00C20445" w:rsidRDefault="00C20445" w:rsidP="0018290A">
      <w:pPr>
        <w:pStyle w:val="af5"/>
        <w:spacing w:beforeLines="0" w:before="0" w:line="477" w:lineRule="exact"/>
        <w:ind w:left="580" w:hanging="300"/>
      </w:pPr>
      <w:r>
        <w:rPr>
          <w:rFonts w:hint="eastAsia"/>
        </w:rPr>
        <w:t>˙</w:t>
      </w:r>
      <w:r w:rsidR="009C537F">
        <w:rPr>
          <w:rFonts w:hint="eastAsia"/>
        </w:rPr>
        <w:t>蒞臨</w:t>
      </w:r>
      <w:r>
        <w:rPr>
          <w:rFonts w:hint="eastAsia"/>
        </w:rPr>
        <w:t>「肝病防治學術基金會」</w:t>
      </w:r>
      <w:r w:rsidR="00180640">
        <w:rPr>
          <w:rFonts w:hint="eastAsia"/>
        </w:rPr>
        <w:t>21</w:t>
      </w:r>
      <w:r>
        <w:rPr>
          <w:rFonts w:hint="eastAsia"/>
        </w:rPr>
        <w:t>週年慶</w:t>
      </w:r>
      <w:r w:rsidR="00180640">
        <w:rPr>
          <w:rFonts w:hint="eastAsia"/>
        </w:rPr>
        <w:t>致詞</w:t>
      </w:r>
      <w:r w:rsidR="00AB503E">
        <w:rPr>
          <w:rFonts w:hint="eastAsia"/>
        </w:rPr>
        <w:t>並</w:t>
      </w:r>
      <w:r w:rsidR="00AB503E" w:rsidRPr="00AB503E">
        <w:rPr>
          <w:rFonts w:hint="eastAsia"/>
        </w:rPr>
        <w:t>與基金會董事長許金川共同切蛋糕為基金會慶生</w:t>
      </w:r>
      <w:r>
        <w:rPr>
          <w:rFonts w:hint="eastAsia"/>
        </w:rPr>
        <w:t>（</w:t>
      </w:r>
      <w:r w:rsidR="00180640">
        <w:rPr>
          <w:rFonts w:hint="eastAsia"/>
        </w:rPr>
        <w:t>臺北市中山區</w:t>
      </w:r>
      <w:r>
        <w:rPr>
          <w:rFonts w:hint="eastAsia"/>
        </w:rPr>
        <w:t>國賓大飯店）</w:t>
      </w:r>
    </w:p>
    <w:p w:rsidR="00C20445" w:rsidRDefault="00C20445" w:rsidP="0018290A">
      <w:pPr>
        <w:pStyle w:val="af5"/>
        <w:spacing w:beforeLines="0" w:before="0" w:line="477" w:lineRule="exact"/>
        <w:ind w:left="580" w:hanging="300"/>
      </w:pPr>
      <w:r>
        <w:rPr>
          <w:rFonts w:hint="eastAsia"/>
        </w:rPr>
        <w:lastRenderedPageBreak/>
        <w:t>˙</w:t>
      </w:r>
      <w:r w:rsidR="009C537F">
        <w:rPr>
          <w:rFonts w:hint="eastAsia"/>
        </w:rPr>
        <w:t>蒞臨</w:t>
      </w:r>
      <w:r>
        <w:rPr>
          <w:rFonts w:hint="eastAsia"/>
        </w:rPr>
        <w:t>淨耀法師「禪悅心生」墨寶展</w:t>
      </w:r>
      <w:r w:rsidR="00E02FA2">
        <w:rPr>
          <w:rFonts w:hint="eastAsia"/>
        </w:rPr>
        <w:t>與</w:t>
      </w:r>
      <w:r w:rsidR="00E02FA2">
        <w:t>來賓共同進行開幕祈福儀式並剪綵</w:t>
      </w:r>
      <w:r>
        <w:rPr>
          <w:rFonts w:hint="eastAsia"/>
        </w:rPr>
        <w:t>（</w:t>
      </w:r>
      <w:r w:rsidR="00E02FA2">
        <w:rPr>
          <w:rFonts w:hint="eastAsia"/>
        </w:rPr>
        <w:t>臺北市信義區</w:t>
      </w:r>
      <w:r>
        <w:rPr>
          <w:rFonts w:hint="eastAsia"/>
        </w:rPr>
        <w:t>國父紀念館）</w:t>
      </w:r>
    </w:p>
    <w:p w:rsidR="00C20445" w:rsidRDefault="00C20445" w:rsidP="0018290A">
      <w:pPr>
        <w:pStyle w:val="af5"/>
        <w:spacing w:beforeLines="0" w:before="0" w:line="477" w:lineRule="exact"/>
        <w:ind w:left="580" w:hanging="300"/>
      </w:pPr>
      <w:r>
        <w:rPr>
          <w:rFonts w:hint="eastAsia"/>
        </w:rPr>
        <w:t>˙</w:t>
      </w:r>
      <w:r w:rsidR="009C537F">
        <w:rPr>
          <w:rFonts w:hint="eastAsia"/>
        </w:rPr>
        <w:t>蒞臨</w:t>
      </w:r>
      <w:r>
        <w:rPr>
          <w:rFonts w:hint="eastAsia"/>
        </w:rPr>
        <w:t>「國際同濟會臺灣總會」舉辦</w:t>
      </w:r>
      <w:r w:rsidR="006D6F2D">
        <w:rPr>
          <w:rFonts w:hint="eastAsia"/>
        </w:rPr>
        <w:t>之</w:t>
      </w:r>
      <w:r>
        <w:rPr>
          <w:rFonts w:hint="eastAsia"/>
        </w:rPr>
        <w:t>「第</w:t>
      </w:r>
      <w:r>
        <w:rPr>
          <w:rFonts w:hint="eastAsia"/>
        </w:rPr>
        <w:t>41</w:t>
      </w:r>
      <w:r>
        <w:rPr>
          <w:rFonts w:hint="eastAsia"/>
        </w:rPr>
        <w:t>屆全國年會</w:t>
      </w:r>
      <w:r w:rsidR="00F54BC4">
        <w:rPr>
          <w:rFonts w:ascii="標楷體" w:hAnsi="標楷體" w:hint="eastAsia"/>
        </w:rPr>
        <w:t>、</w:t>
      </w:r>
      <w:r>
        <w:rPr>
          <w:rFonts w:hint="eastAsia"/>
        </w:rPr>
        <w:t>第</w:t>
      </w:r>
      <w:r>
        <w:rPr>
          <w:rFonts w:hint="eastAsia"/>
        </w:rPr>
        <w:t>39</w:t>
      </w:r>
      <w:r>
        <w:rPr>
          <w:rFonts w:hint="eastAsia"/>
        </w:rPr>
        <w:t>屆全國十大農業專家</w:t>
      </w:r>
      <w:r w:rsidR="00F54BC4">
        <w:rPr>
          <w:rFonts w:hint="eastAsia"/>
        </w:rPr>
        <w:t>及</w:t>
      </w:r>
      <w:r>
        <w:rPr>
          <w:rFonts w:hint="eastAsia"/>
        </w:rPr>
        <w:t>第</w:t>
      </w:r>
      <w:r>
        <w:rPr>
          <w:rFonts w:hint="eastAsia"/>
        </w:rPr>
        <w:t>8</w:t>
      </w:r>
      <w:r>
        <w:rPr>
          <w:rFonts w:hint="eastAsia"/>
        </w:rPr>
        <w:t>屆全國兒童守護天使表揚」活動</w:t>
      </w:r>
      <w:r w:rsidR="00251205">
        <w:rPr>
          <w:rFonts w:hint="eastAsia"/>
        </w:rPr>
        <w:t>致詞並頒匾額</w:t>
      </w:r>
      <w:r>
        <w:rPr>
          <w:rFonts w:hint="eastAsia"/>
        </w:rPr>
        <w:t>（</w:t>
      </w:r>
      <w:r w:rsidR="00251205">
        <w:rPr>
          <w:rFonts w:hint="eastAsia"/>
        </w:rPr>
        <w:t>彰化縣花壇鄉橋頭村</w:t>
      </w:r>
      <w:r>
        <w:rPr>
          <w:rFonts w:hint="eastAsia"/>
        </w:rPr>
        <w:t>麗園餐廳）</w:t>
      </w:r>
    </w:p>
    <w:p w:rsidR="00C20445" w:rsidRDefault="00C20445" w:rsidP="0018290A">
      <w:pPr>
        <w:spacing w:line="477" w:lineRule="exact"/>
        <w:rPr>
          <w:b/>
        </w:rPr>
      </w:pPr>
      <w:r>
        <w:rPr>
          <w:rFonts w:hint="eastAsia"/>
          <w:b/>
        </w:rPr>
        <w:t>8</w:t>
      </w:r>
      <w:r>
        <w:rPr>
          <w:rFonts w:hint="eastAsia"/>
          <w:b/>
        </w:rPr>
        <w:t>月</w:t>
      </w:r>
      <w:r>
        <w:rPr>
          <w:rFonts w:hint="eastAsia"/>
          <w:b/>
        </w:rPr>
        <w:t>16</w:t>
      </w:r>
      <w:r>
        <w:rPr>
          <w:rFonts w:hint="eastAsia"/>
          <w:b/>
        </w:rPr>
        <w:t>日（星期日）</w:t>
      </w:r>
    </w:p>
    <w:p w:rsidR="00C20445" w:rsidRDefault="00C20445" w:rsidP="0018290A">
      <w:pPr>
        <w:pStyle w:val="af5"/>
        <w:spacing w:beforeLines="0" w:before="0" w:line="477" w:lineRule="exact"/>
        <w:ind w:left="580" w:hanging="300"/>
      </w:pPr>
      <w:r>
        <w:rPr>
          <w:rFonts w:hint="eastAsia"/>
        </w:rPr>
        <w:t>˙</w:t>
      </w:r>
      <w:r w:rsidR="009C537F">
        <w:rPr>
          <w:rFonts w:hint="eastAsia"/>
        </w:rPr>
        <w:t>蒞臨</w:t>
      </w:r>
      <w:r>
        <w:rPr>
          <w:rFonts w:hint="eastAsia"/>
        </w:rPr>
        <w:t>「</w:t>
      </w:r>
      <w:r>
        <w:rPr>
          <w:rFonts w:hint="eastAsia"/>
        </w:rPr>
        <w:t>2015</w:t>
      </w:r>
      <w:r>
        <w:rPr>
          <w:rFonts w:hint="eastAsia"/>
        </w:rPr>
        <w:t>年世界珠算日大會暨</w:t>
      </w:r>
      <w:r w:rsidR="00660331">
        <w:rPr>
          <w:rFonts w:hint="eastAsia"/>
        </w:rPr>
        <w:t>國際</w:t>
      </w:r>
      <w:r w:rsidR="00660331">
        <w:t>珠</w:t>
      </w:r>
      <w:r w:rsidR="00660331">
        <w:rPr>
          <w:rFonts w:hint="eastAsia"/>
        </w:rPr>
        <w:t>心</w:t>
      </w:r>
      <w:r w:rsidR="00660331">
        <w:t>算</w:t>
      </w:r>
      <w:r w:rsidR="00660331">
        <w:rPr>
          <w:rFonts w:hint="eastAsia"/>
        </w:rPr>
        <w:t>數學比賽</w:t>
      </w:r>
      <w:r>
        <w:rPr>
          <w:rFonts w:hint="eastAsia"/>
        </w:rPr>
        <w:t>頒獎典禮」</w:t>
      </w:r>
      <w:r w:rsidR="00660331">
        <w:rPr>
          <w:rFonts w:hint="eastAsia"/>
        </w:rPr>
        <w:t>致詞並頒獎</w:t>
      </w:r>
      <w:r>
        <w:rPr>
          <w:rFonts w:hint="eastAsia"/>
        </w:rPr>
        <w:t>（</w:t>
      </w:r>
      <w:r w:rsidR="00660331">
        <w:rPr>
          <w:rFonts w:hint="eastAsia"/>
        </w:rPr>
        <w:t>新北市板橋區</w:t>
      </w:r>
      <w:r>
        <w:rPr>
          <w:rFonts w:hint="eastAsia"/>
        </w:rPr>
        <w:t>新北市政府）</w:t>
      </w:r>
    </w:p>
    <w:p w:rsidR="00C20445" w:rsidRDefault="00C20445" w:rsidP="0018290A">
      <w:pPr>
        <w:spacing w:line="477" w:lineRule="exact"/>
        <w:rPr>
          <w:b/>
        </w:rPr>
      </w:pPr>
      <w:r>
        <w:rPr>
          <w:rFonts w:hint="eastAsia"/>
          <w:b/>
        </w:rPr>
        <w:t>8</w:t>
      </w:r>
      <w:r>
        <w:rPr>
          <w:rFonts w:hint="eastAsia"/>
          <w:b/>
        </w:rPr>
        <w:t>月</w:t>
      </w:r>
      <w:r>
        <w:rPr>
          <w:rFonts w:hint="eastAsia"/>
          <w:b/>
        </w:rPr>
        <w:t>17</w:t>
      </w:r>
      <w:r>
        <w:rPr>
          <w:rFonts w:hint="eastAsia"/>
          <w:b/>
        </w:rPr>
        <w:t>日（星期一）</w:t>
      </w:r>
    </w:p>
    <w:p w:rsidR="008B035D" w:rsidRDefault="00C20445" w:rsidP="0018290A">
      <w:pPr>
        <w:pStyle w:val="af5"/>
        <w:spacing w:beforeLines="0" w:before="0" w:line="477" w:lineRule="exact"/>
        <w:ind w:left="580" w:hanging="300"/>
      </w:pPr>
      <w:r>
        <w:rPr>
          <w:rFonts w:hint="eastAsia"/>
        </w:rPr>
        <w:t>˙</w:t>
      </w:r>
      <w:r w:rsidR="009C537F">
        <w:rPr>
          <w:rFonts w:hint="eastAsia"/>
        </w:rPr>
        <w:t>蒞臨</w:t>
      </w:r>
      <w:r>
        <w:rPr>
          <w:rFonts w:hint="eastAsia"/>
        </w:rPr>
        <w:t>「保險信望愛獎」頒獎典禮</w:t>
      </w:r>
      <w:r w:rsidR="00AE77F8">
        <w:rPr>
          <w:rFonts w:hint="eastAsia"/>
        </w:rPr>
        <w:t>致詞並頒獎</w:t>
      </w:r>
      <w:r>
        <w:rPr>
          <w:rFonts w:hint="eastAsia"/>
        </w:rPr>
        <w:t>（</w:t>
      </w:r>
      <w:r w:rsidR="00A84CD5">
        <w:rPr>
          <w:rFonts w:hint="eastAsia"/>
        </w:rPr>
        <w:t>臺北市信義區國父紀念館</w:t>
      </w:r>
      <w:r>
        <w:rPr>
          <w:rFonts w:hint="eastAsia"/>
        </w:rPr>
        <w:t>）</w:t>
      </w:r>
    </w:p>
    <w:p w:rsidR="00963763" w:rsidRDefault="00963763" w:rsidP="0018290A">
      <w:pPr>
        <w:spacing w:line="477" w:lineRule="exact"/>
        <w:rPr>
          <w:b/>
        </w:rPr>
      </w:pPr>
      <w:r>
        <w:rPr>
          <w:rFonts w:hint="eastAsia"/>
          <w:b/>
        </w:rPr>
        <w:t>8</w:t>
      </w:r>
      <w:r>
        <w:rPr>
          <w:rFonts w:hint="eastAsia"/>
          <w:b/>
        </w:rPr>
        <w:t>月</w:t>
      </w:r>
      <w:r>
        <w:rPr>
          <w:rFonts w:hint="eastAsia"/>
          <w:b/>
        </w:rPr>
        <w:t>18</w:t>
      </w:r>
      <w:r>
        <w:rPr>
          <w:rFonts w:hint="eastAsia"/>
          <w:b/>
        </w:rPr>
        <w:t>日（星期二）</w:t>
      </w:r>
    </w:p>
    <w:p w:rsidR="000325EE" w:rsidRDefault="00963763" w:rsidP="0018290A">
      <w:pPr>
        <w:pStyle w:val="af5"/>
        <w:spacing w:beforeLines="0" w:before="0" w:line="477" w:lineRule="exact"/>
        <w:ind w:left="580" w:hanging="300"/>
      </w:pPr>
      <w:r>
        <w:rPr>
          <w:rFonts w:hint="eastAsia"/>
        </w:rPr>
        <w:t>˙無公開行程</w:t>
      </w:r>
    </w:p>
    <w:p w:rsidR="00BF291B" w:rsidRDefault="00BF291B" w:rsidP="0018290A">
      <w:pPr>
        <w:spacing w:line="477" w:lineRule="exact"/>
        <w:rPr>
          <w:b/>
        </w:rPr>
      </w:pPr>
      <w:r>
        <w:rPr>
          <w:rFonts w:hint="eastAsia"/>
          <w:b/>
        </w:rPr>
        <w:t>8</w:t>
      </w:r>
      <w:r>
        <w:rPr>
          <w:rFonts w:hint="eastAsia"/>
          <w:b/>
        </w:rPr>
        <w:t>月</w:t>
      </w:r>
      <w:r>
        <w:rPr>
          <w:rFonts w:hint="eastAsia"/>
          <w:b/>
        </w:rPr>
        <w:t>19</w:t>
      </w:r>
      <w:r>
        <w:rPr>
          <w:rFonts w:hint="eastAsia"/>
          <w:b/>
        </w:rPr>
        <w:t>日（星期三）</w:t>
      </w:r>
    </w:p>
    <w:p w:rsidR="000325EE" w:rsidRDefault="00BF291B" w:rsidP="0018290A">
      <w:pPr>
        <w:pStyle w:val="af5"/>
        <w:spacing w:beforeLines="0" w:before="0" w:line="477" w:lineRule="exact"/>
        <w:ind w:left="580" w:hanging="300"/>
      </w:pPr>
      <w:r>
        <w:rPr>
          <w:rFonts w:hint="eastAsia"/>
        </w:rPr>
        <w:t>˙無公開行程</w:t>
      </w:r>
    </w:p>
    <w:p w:rsidR="005267FD" w:rsidRDefault="005267FD" w:rsidP="0018290A">
      <w:pPr>
        <w:spacing w:line="477" w:lineRule="exact"/>
        <w:rPr>
          <w:b/>
        </w:rPr>
      </w:pPr>
      <w:r>
        <w:rPr>
          <w:rFonts w:hint="eastAsia"/>
          <w:b/>
        </w:rPr>
        <w:t>8</w:t>
      </w:r>
      <w:r>
        <w:rPr>
          <w:rFonts w:hint="eastAsia"/>
          <w:b/>
        </w:rPr>
        <w:t>月</w:t>
      </w:r>
      <w:r>
        <w:rPr>
          <w:rFonts w:hint="eastAsia"/>
          <w:b/>
        </w:rPr>
        <w:t>20</w:t>
      </w:r>
      <w:r>
        <w:rPr>
          <w:rFonts w:hint="eastAsia"/>
          <w:b/>
        </w:rPr>
        <w:t>日（星期四）</w:t>
      </w:r>
    </w:p>
    <w:p w:rsidR="003F56FD" w:rsidRDefault="005267FD" w:rsidP="0018290A">
      <w:pPr>
        <w:pStyle w:val="af5"/>
        <w:spacing w:beforeLines="0" w:before="0" w:line="477" w:lineRule="exact"/>
        <w:ind w:left="580" w:hanging="300"/>
      </w:pPr>
      <w:r>
        <w:rPr>
          <w:rFonts w:hint="eastAsia"/>
        </w:rPr>
        <w:t>˙陪同總統出席</w:t>
      </w:r>
      <w:r w:rsidR="008E3A39">
        <w:rPr>
          <w:rFonts w:ascii="標楷體" w:hAnsi="標楷體" w:hint="eastAsia"/>
        </w:rPr>
        <w:t>「</w:t>
      </w:r>
      <w:r w:rsidR="008E3A39">
        <w:rPr>
          <w:rFonts w:hint="eastAsia"/>
        </w:rPr>
        <w:t>紀念抗戰勝利暨臺灣光復</w:t>
      </w:r>
      <w:r w:rsidR="008E3A39">
        <w:rPr>
          <w:rFonts w:hint="eastAsia"/>
        </w:rPr>
        <w:t>70</w:t>
      </w:r>
      <w:r w:rsidR="008E3A39">
        <w:rPr>
          <w:rFonts w:hint="eastAsia"/>
        </w:rPr>
        <w:t>週年音樂劇</w:t>
      </w:r>
      <w:r w:rsidR="008E3A39">
        <w:rPr>
          <w:rFonts w:ascii="標楷體" w:hAnsi="標楷體" w:hint="eastAsia"/>
        </w:rPr>
        <w:t>」</w:t>
      </w:r>
      <w:r w:rsidR="00AD12AA">
        <w:rPr>
          <w:rFonts w:hint="eastAsia"/>
        </w:rPr>
        <w:t>（臺北市</w:t>
      </w:r>
      <w:r w:rsidR="00AD12AA">
        <w:t>信義區</w:t>
      </w:r>
      <w:r w:rsidR="00AD12AA">
        <w:rPr>
          <w:rFonts w:hint="eastAsia"/>
        </w:rPr>
        <w:t>臺北國際會議中心）</w:t>
      </w:r>
    </w:p>
    <w:p w:rsidR="00AD12AA" w:rsidRPr="00AD12AA" w:rsidRDefault="00AD12AA" w:rsidP="00AD12AA"/>
    <w:p w:rsidR="003F56FD" w:rsidRDefault="003F56FD" w:rsidP="003F56FD">
      <w:pPr>
        <w:sectPr w:rsidR="003F56FD">
          <w:headerReference w:type="even" r:id="rId6"/>
          <w:headerReference w:type="default" r:id="rId7"/>
          <w:footerReference w:type="even" r:id="rId8"/>
          <w:footerReference w:type="default" r:id="rId9"/>
          <w:footerReference w:type="first" r:id="rId10"/>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3D09C4">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3D09C4">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3D09C4">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3D09C4">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39CD" w:rsidRDefault="001439CD">
                                  <w:pPr>
                                    <w:jc w:val="distribute"/>
                                    <w:rPr>
                                      <w:spacing w:val="20"/>
                                      <w:sz w:val="20"/>
                                    </w:rPr>
                                  </w:pPr>
                                  <w:r>
                                    <w:rPr>
                                      <w:rFonts w:hint="eastAsia"/>
                                      <w:spacing w:val="20"/>
                                      <w:sz w:val="20"/>
                                    </w:rPr>
                                    <w:t>中華郵政</w:t>
                                  </w:r>
                                </w:p>
                                <w:p w:rsidR="001439CD" w:rsidRDefault="001439CD">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1439CD" w:rsidRDefault="001439CD">
                            <w:pPr>
                              <w:jc w:val="distribute"/>
                              <w:rPr>
                                <w:spacing w:val="20"/>
                                <w:sz w:val="20"/>
                              </w:rPr>
                            </w:pPr>
                            <w:r>
                              <w:rPr>
                                <w:rFonts w:hint="eastAsia"/>
                                <w:spacing w:val="20"/>
                                <w:sz w:val="20"/>
                              </w:rPr>
                              <w:t>中華郵政</w:t>
                            </w:r>
                          </w:p>
                          <w:p w:rsidR="001439CD" w:rsidRDefault="001439CD">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2"/>
      <w:headerReference w:type="default" r:id="rId13"/>
      <w:footerReference w:type="even" r:id="rId14"/>
      <w:footerReference w:type="default" r:id="rId15"/>
      <w:footerReference w:type="first" r:id="rId16"/>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D4F" w:rsidRDefault="00775D4F">
      <w:r>
        <w:separator/>
      </w:r>
    </w:p>
  </w:endnote>
  <w:endnote w:type="continuationSeparator" w:id="0">
    <w:p w:rsidR="00775D4F" w:rsidRDefault="0077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華康楷書體W5">
    <w:altName w:val="Arial Unicode MS"/>
    <w:panose1 w:val="03000509000000000000"/>
    <w:charset w:val="88"/>
    <w:family w:val="script"/>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1439CD" w:rsidRDefault="001439CD">
    <w:pPr>
      <w:spacing w:line="20" w:lineRule="exact"/>
    </w:pPr>
  </w:p>
  <w:p w:rsidR="001439CD" w:rsidRDefault="001439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framePr w:wrap="around" w:vAnchor="text" w:hAnchor="margin" w:xAlign="center" w:y="1"/>
    </w:pPr>
    <w:r>
      <w:fldChar w:fldCharType="begin"/>
    </w:r>
    <w:r>
      <w:instrText xml:space="preserve">PAGE  </w:instrText>
    </w:r>
    <w:r>
      <w:fldChar w:fldCharType="separate"/>
    </w:r>
    <w:r w:rsidR="00B21053">
      <w:rPr>
        <w:noProof/>
      </w:rPr>
      <w:t>9</w:t>
    </w:r>
    <w:r>
      <w:fldChar w:fldCharType="end"/>
    </w:r>
  </w:p>
  <w:p w:rsidR="001439CD" w:rsidRDefault="001439CD">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spacing w:line="20" w:lineRule="exact"/>
    </w:pPr>
  </w:p>
  <w:p w:rsidR="001439CD" w:rsidRDefault="001439CD">
    <w:pPr>
      <w:pStyle w:val="a4"/>
    </w:pPr>
    <w:r>
      <w:fldChar w:fldCharType="begin"/>
    </w:r>
    <w:r>
      <w:instrText xml:space="preserve"> PAGE </w:instrText>
    </w:r>
    <w:r>
      <w:fldChar w:fldCharType="separate"/>
    </w:r>
    <w:r>
      <w:rPr>
        <w:noProof/>
      </w:rPr>
      <w:t>2</w:t>
    </w:r>
    <w:r>
      <w:fldChar w:fldCharType="end"/>
    </w:r>
  </w:p>
  <w:p w:rsidR="001439CD" w:rsidRDefault="001439CD"/>
  <w:p w:rsidR="001439CD" w:rsidRDefault="001439CD"/>
  <w:p w:rsidR="001439CD" w:rsidRDefault="001439C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pPr>
    <w:r>
      <w:fldChar w:fldCharType="begin"/>
    </w:r>
    <w:r>
      <w:instrText xml:space="preserve"> PAGE </w:instrText>
    </w:r>
    <w:r>
      <w:fldChar w:fldCharType="separate"/>
    </w:r>
    <w:r>
      <w:rPr>
        <w:noProof/>
      </w:rPr>
      <w:t>1</w:t>
    </w:r>
    <w:r>
      <w:fldChar w:fldCharType="end"/>
    </w:r>
  </w:p>
  <w:p w:rsidR="001439CD" w:rsidRDefault="001439CD">
    <w:pPr>
      <w:pStyle w:val="a4"/>
      <w:tabs>
        <w:tab w:val="clear" w:pos="4153"/>
        <w:tab w:val="clear" w:pos="8306"/>
        <w:tab w:val="left" w:pos="5387"/>
        <w:tab w:val="left" w:pos="10632"/>
      </w:tabs>
      <w:spacing w:before="120" w:line="240" w:lineRule="atLeast"/>
      <w:ind w:right="357"/>
    </w:pPr>
  </w:p>
  <w:p w:rsidR="001439CD" w:rsidRDefault="001439CD">
    <w:pPr>
      <w:pStyle w:val="a4"/>
      <w:tabs>
        <w:tab w:val="clear" w:pos="4153"/>
        <w:tab w:val="clear" w:pos="8306"/>
        <w:tab w:val="left" w:pos="5387"/>
        <w:tab w:val="left" w:pos="10632"/>
      </w:tabs>
      <w:spacing w:before="120" w:line="240" w:lineRule="atLeast"/>
      <w:ind w:right="357"/>
    </w:pPr>
  </w:p>
  <w:p w:rsidR="001439CD" w:rsidRDefault="001439CD">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D4F" w:rsidRDefault="00775D4F">
      <w:r>
        <w:separator/>
      </w:r>
    </w:p>
  </w:footnote>
  <w:footnote w:type="continuationSeparator" w:id="0">
    <w:p w:rsidR="00775D4F" w:rsidRDefault="00775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pPr>
    <w:r>
      <w:rPr>
        <w:rFonts w:hint="eastAsia"/>
      </w:rPr>
      <w:t>總統府公報　　　　　　　　　　　　　　　　　　　　　　　　　　第</w:t>
    </w:r>
    <w:r>
      <w:rPr>
        <w:rFonts w:hint="eastAsia"/>
      </w:rPr>
      <w:t>7</w:t>
    </w:r>
    <w:r w:rsidR="00AD23D3">
      <w:t>20</w:t>
    </w:r>
    <w:r w:rsidR="005747D8">
      <w:t>8</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1439CD" w:rsidRDefault="001439CD">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1439CD" w:rsidRDefault="001439CD"/>
  <w:p w:rsidR="001439CD" w:rsidRDefault="001439CD"/>
  <w:p w:rsidR="001439CD" w:rsidRDefault="001439C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1439CD" w:rsidRDefault="001439CD">
    <w:pPr>
      <w:pStyle w:val="a3"/>
      <w:spacing w:line="240" w:lineRule="atLeast"/>
    </w:pPr>
    <w:r>
      <w:rPr>
        <w:rFonts w:ascii="標楷體" w:hint="eastAsia"/>
      </w:rPr>
      <w:t>總統府公報　　　　　　　　　　　　　　　　　　　　　　　　　　第</w:t>
    </w:r>
    <w:r>
      <w:t>66</w:t>
    </w:r>
    <w:r>
      <w:rPr>
        <w:rFonts w:hint="eastAsia"/>
      </w:rPr>
      <w:t>67</w:t>
    </w:r>
    <w:r>
      <w:rPr>
        <w:rFonts w:ascii="標楷體" w:hint="eastAsia"/>
      </w:rPr>
      <w:t>號</w:t>
    </w:r>
  </w:p>
  <w:p w:rsidR="001439CD" w:rsidRDefault="001439CD"/>
  <w:p w:rsidR="001439CD" w:rsidRDefault="001439CD"/>
  <w:p w:rsidR="001439CD" w:rsidRDefault="001439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231B1"/>
    <w:rsid w:val="000045DD"/>
    <w:rsid w:val="00004B55"/>
    <w:rsid w:val="0001472D"/>
    <w:rsid w:val="00023AF7"/>
    <w:rsid w:val="00027F3E"/>
    <w:rsid w:val="000325EE"/>
    <w:rsid w:val="00032EA5"/>
    <w:rsid w:val="00041AA5"/>
    <w:rsid w:val="0005059D"/>
    <w:rsid w:val="00064CBA"/>
    <w:rsid w:val="0006795E"/>
    <w:rsid w:val="0009189A"/>
    <w:rsid w:val="00094459"/>
    <w:rsid w:val="000A0253"/>
    <w:rsid w:val="000B06A3"/>
    <w:rsid w:val="000B7249"/>
    <w:rsid w:val="000D3253"/>
    <w:rsid w:val="000D629C"/>
    <w:rsid w:val="000E04F4"/>
    <w:rsid w:val="001079FE"/>
    <w:rsid w:val="001162ED"/>
    <w:rsid w:val="00117455"/>
    <w:rsid w:val="00126110"/>
    <w:rsid w:val="001439CD"/>
    <w:rsid w:val="0014587E"/>
    <w:rsid w:val="00151C16"/>
    <w:rsid w:val="00160CFE"/>
    <w:rsid w:val="001613FB"/>
    <w:rsid w:val="00166B65"/>
    <w:rsid w:val="001672E5"/>
    <w:rsid w:val="00180640"/>
    <w:rsid w:val="0018290A"/>
    <w:rsid w:val="00183BF7"/>
    <w:rsid w:val="001862AD"/>
    <w:rsid w:val="001A028F"/>
    <w:rsid w:val="001E55A4"/>
    <w:rsid w:val="001F2614"/>
    <w:rsid w:val="001F39B5"/>
    <w:rsid w:val="00204FFE"/>
    <w:rsid w:val="00205E62"/>
    <w:rsid w:val="00215D52"/>
    <w:rsid w:val="0024174C"/>
    <w:rsid w:val="00243763"/>
    <w:rsid w:val="00244DA4"/>
    <w:rsid w:val="00251205"/>
    <w:rsid w:val="002547C1"/>
    <w:rsid w:val="002579E9"/>
    <w:rsid w:val="00261EA2"/>
    <w:rsid w:val="002706A3"/>
    <w:rsid w:val="002814E0"/>
    <w:rsid w:val="00292C22"/>
    <w:rsid w:val="002A02B2"/>
    <w:rsid w:val="002B35C3"/>
    <w:rsid w:val="002B5C8F"/>
    <w:rsid w:val="002B7CC6"/>
    <w:rsid w:val="002C4943"/>
    <w:rsid w:val="002E0701"/>
    <w:rsid w:val="002E525F"/>
    <w:rsid w:val="002F29FC"/>
    <w:rsid w:val="002F2A70"/>
    <w:rsid w:val="00304834"/>
    <w:rsid w:val="0031233D"/>
    <w:rsid w:val="00327DC3"/>
    <w:rsid w:val="00334CCC"/>
    <w:rsid w:val="00340792"/>
    <w:rsid w:val="0034781B"/>
    <w:rsid w:val="003505F7"/>
    <w:rsid w:val="00352A87"/>
    <w:rsid w:val="003629A3"/>
    <w:rsid w:val="003634ED"/>
    <w:rsid w:val="003656AE"/>
    <w:rsid w:val="00372FCE"/>
    <w:rsid w:val="0038375D"/>
    <w:rsid w:val="003A430A"/>
    <w:rsid w:val="003C13CA"/>
    <w:rsid w:val="003C2119"/>
    <w:rsid w:val="003C5500"/>
    <w:rsid w:val="003D09C4"/>
    <w:rsid w:val="003E0F25"/>
    <w:rsid w:val="003F4A70"/>
    <w:rsid w:val="003F56FD"/>
    <w:rsid w:val="00401BE1"/>
    <w:rsid w:val="00415F83"/>
    <w:rsid w:val="00457FDE"/>
    <w:rsid w:val="00466E6B"/>
    <w:rsid w:val="004779C5"/>
    <w:rsid w:val="0048033B"/>
    <w:rsid w:val="00490017"/>
    <w:rsid w:val="004A2769"/>
    <w:rsid w:val="004A7EC0"/>
    <w:rsid w:val="004D5568"/>
    <w:rsid w:val="004D702D"/>
    <w:rsid w:val="004D7D64"/>
    <w:rsid w:val="00500A77"/>
    <w:rsid w:val="00503877"/>
    <w:rsid w:val="005113EB"/>
    <w:rsid w:val="00511966"/>
    <w:rsid w:val="00517663"/>
    <w:rsid w:val="005228D5"/>
    <w:rsid w:val="005267FD"/>
    <w:rsid w:val="00554DD2"/>
    <w:rsid w:val="00566387"/>
    <w:rsid w:val="005747D8"/>
    <w:rsid w:val="00580939"/>
    <w:rsid w:val="005862EF"/>
    <w:rsid w:val="005877B0"/>
    <w:rsid w:val="005A1D23"/>
    <w:rsid w:val="005A292A"/>
    <w:rsid w:val="005A53CD"/>
    <w:rsid w:val="005B57E3"/>
    <w:rsid w:val="005E2BF7"/>
    <w:rsid w:val="005E6ECE"/>
    <w:rsid w:val="00604F55"/>
    <w:rsid w:val="00612A14"/>
    <w:rsid w:val="00615DF7"/>
    <w:rsid w:val="00622CE1"/>
    <w:rsid w:val="006252E2"/>
    <w:rsid w:val="00644A70"/>
    <w:rsid w:val="00644D70"/>
    <w:rsid w:val="006531C6"/>
    <w:rsid w:val="00660331"/>
    <w:rsid w:val="0066394A"/>
    <w:rsid w:val="00666A43"/>
    <w:rsid w:val="006752B6"/>
    <w:rsid w:val="006B0B29"/>
    <w:rsid w:val="006B0E99"/>
    <w:rsid w:val="006B101E"/>
    <w:rsid w:val="006B444A"/>
    <w:rsid w:val="006C72EA"/>
    <w:rsid w:val="006D6F2D"/>
    <w:rsid w:val="006D739B"/>
    <w:rsid w:val="006E6406"/>
    <w:rsid w:val="0070522F"/>
    <w:rsid w:val="007126D4"/>
    <w:rsid w:val="00715524"/>
    <w:rsid w:val="00724B3D"/>
    <w:rsid w:val="00755B77"/>
    <w:rsid w:val="00757F1D"/>
    <w:rsid w:val="00775D4F"/>
    <w:rsid w:val="00777069"/>
    <w:rsid w:val="00781608"/>
    <w:rsid w:val="00795272"/>
    <w:rsid w:val="0079716B"/>
    <w:rsid w:val="007A271C"/>
    <w:rsid w:val="007A4C4D"/>
    <w:rsid w:val="007A7AC1"/>
    <w:rsid w:val="007B1527"/>
    <w:rsid w:val="007C2856"/>
    <w:rsid w:val="007F2500"/>
    <w:rsid w:val="0080393E"/>
    <w:rsid w:val="0080431B"/>
    <w:rsid w:val="00811D5E"/>
    <w:rsid w:val="00816BC7"/>
    <w:rsid w:val="008238B6"/>
    <w:rsid w:val="00823E60"/>
    <w:rsid w:val="008323F9"/>
    <w:rsid w:val="008339C1"/>
    <w:rsid w:val="00833DC4"/>
    <w:rsid w:val="00836F4C"/>
    <w:rsid w:val="00845013"/>
    <w:rsid w:val="008466FE"/>
    <w:rsid w:val="0085266F"/>
    <w:rsid w:val="008627DE"/>
    <w:rsid w:val="00864D09"/>
    <w:rsid w:val="00874522"/>
    <w:rsid w:val="00887B05"/>
    <w:rsid w:val="008A0843"/>
    <w:rsid w:val="008A754B"/>
    <w:rsid w:val="008B035D"/>
    <w:rsid w:val="008B08A8"/>
    <w:rsid w:val="008B24BD"/>
    <w:rsid w:val="008B7B05"/>
    <w:rsid w:val="008C437F"/>
    <w:rsid w:val="008C642F"/>
    <w:rsid w:val="008E03D8"/>
    <w:rsid w:val="008E044C"/>
    <w:rsid w:val="008E3A39"/>
    <w:rsid w:val="008E7EA7"/>
    <w:rsid w:val="008F0216"/>
    <w:rsid w:val="008F03A3"/>
    <w:rsid w:val="008F2350"/>
    <w:rsid w:val="009020B1"/>
    <w:rsid w:val="009114F1"/>
    <w:rsid w:val="009127A6"/>
    <w:rsid w:val="0091351F"/>
    <w:rsid w:val="00913FEF"/>
    <w:rsid w:val="00923085"/>
    <w:rsid w:val="009258E8"/>
    <w:rsid w:val="0092772C"/>
    <w:rsid w:val="00937D36"/>
    <w:rsid w:val="00941E1B"/>
    <w:rsid w:val="00947FE9"/>
    <w:rsid w:val="009624D6"/>
    <w:rsid w:val="00962F82"/>
    <w:rsid w:val="00963763"/>
    <w:rsid w:val="00964C23"/>
    <w:rsid w:val="0099109F"/>
    <w:rsid w:val="009A490C"/>
    <w:rsid w:val="009B6A9F"/>
    <w:rsid w:val="009C537F"/>
    <w:rsid w:val="009D3EBA"/>
    <w:rsid w:val="009D4031"/>
    <w:rsid w:val="009D4E13"/>
    <w:rsid w:val="009E51A1"/>
    <w:rsid w:val="009F146C"/>
    <w:rsid w:val="009F1E38"/>
    <w:rsid w:val="009F4C96"/>
    <w:rsid w:val="00A0545A"/>
    <w:rsid w:val="00A071B9"/>
    <w:rsid w:val="00A120D3"/>
    <w:rsid w:val="00A17328"/>
    <w:rsid w:val="00A24278"/>
    <w:rsid w:val="00A2787D"/>
    <w:rsid w:val="00A41A67"/>
    <w:rsid w:val="00A50910"/>
    <w:rsid w:val="00A53825"/>
    <w:rsid w:val="00A72A9E"/>
    <w:rsid w:val="00A756A2"/>
    <w:rsid w:val="00A76444"/>
    <w:rsid w:val="00A7738E"/>
    <w:rsid w:val="00A84CD5"/>
    <w:rsid w:val="00A93C48"/>
    <w:rsid w:val="00AB0B45"/>
    <w:rsid w:val="00AB503E"/>
    <w:rsid w:val="00AC0251"/>
    <w:rsid w:val="00AC64D5"/>
    <w:rsid w:val="00AC7A9F"/>
    <w:rsid w:val="00AD12AA"/>
    <w:rsid w:val="00AD23D3"/>
    <w:rsid w:val="00AD4BB0"/>
    <w:rsid w:val="00AE5D91"/>
    <w:rsid w:val="00AE77F8"/>
    <w:rsid w:val="00B00338"/>
    <w:rsid w:val="00B05F77"/>
    <w:rsid w:val="00B14441"/>
    <w:rsid w:val="00B20F3B"/>
    <w:rsid w:val="00B21053"/>
    <w:rsid w:val="00B53B42"/>
    <w:rsid w:val="00B62028"/>
    <w:rsid w:val="00B642D1"/>
    <w:rsid w:val="00B75C55"/>
    <w:rsid w:val="00B901D8"/>
    <w:rsid w:val="00B96C85"/>
    <w:rsid w:val="00BD44F2"/>
    <w:rsid w:val="00BD5044"/>
    <w:rsid w:val="00BE08A9"/>
    <w:rsid w:val="00BE0E05"/>
    <w:rsid w:val="00BE229E"/>
    <w:rsid w:val="00BF291B"/>
    <w:rsid w:val="00BF2C4E"/>
    <w:rsid w:val="00BF7E4F"/>
    <w:rsid w:val="00C030B4"/>
    <w:rsid w:val="00C06AF1"/>
    <w:rsid w:val="00C20445"/>
    <w:rsid w:val="00C25145"/>
    <w:rsid w:val="00C52216"/>
    <w:rsid w:val="00C61247"/>
    <w:rsid w:val="00C72A06"/>
    <w:rsid w:val="00C9034E"/>
    <w:rsid w:val="00CA357D"/>
    <w:rsid w:val="00CB4C51"/>
    <w:rsid w:val="00CD2743"/>
    <w:rsid w:val="00CD345B"/>
    <w:rsid w:val="00CD50EE"/>
    <w:rsid w:val="00CD67D0"/>
    <w:rsid w:val="00CE015C"/>
    <w:rsid w:val="00CF73D0"/>
    <w:rsid w:val="00D0192B"/>
    <w:rsid w:val="00D0491B"/>
    <w:rsid w:val="00D064BE"/>
    <w:rsid w:val="00D079B7"/>
    <w:rsid w:val="00D15DE1"/>
    <w:rsid w:val="00D22449"/>
    <w:rsid w:val="00D231B1"/>
    <w:rsid w:val="00D244AA"/>
    <w:rsid w:val="00D619F0"/>
    <w:rsid w:val="00D716D4"/>
    <w:rsid w:val="00D931C8"/>
    <w:rsid w:val="00D971F3"/>
    <w:rsid w:val="00DA0426"/>
    <w:rsid w:val="00DD40F3"/>
    <w:rsid w:val="00DE4D54"/>
    <w:rsid w:val="00E017DB"/>
    <w:rsid w:val="00E02FA2"/>
    <w:rsid w:val="00E05AAD"/>
    <w:rsid w:val="00E10323"/>
    <w:rsid w:val="00E16DE7"/>
    <w:rsid w:val="00E25CB5"/>
    <w:rsid w:val="00E27D92"/>
    <w:rsid w:val="00E57761"/>
    <w:rsid w:val="00E66672"/>
    <w:rsid w:val="00E7000B"/>
    <w:rsid w:val="00E865CC"/>
    <w:rsid w:val="00E86ABD"/>
    <w:rsid w:val="00E92ADD"/>
    <w:rsid w:val="00E977A4"/>
    <w:rsid w:val="00EB077B"/>
    <w:rsid w:val="00EB155E"/>
    <w:rsid w:val="00EC15F0"/>
    <w:rsid w:val="00ED4C58"/>
    <w:rsid w:val="00EE0977"/>
    <w:rsid w:val="00EE4716"/>
    <w:rsid w:val="00EE6073"/>
    <w:rsid w:val="00EF2140"/>
    <w:rsid w:val="00EF2EC2"/>
    <w:rsid w:val="00EF57CF"/>
    <w:rsid w:val="00F01049"/>
    <w:rsid w:val="00F072C8"/>
    <w:rsid w:val="00F2572F"/>
    <w:rsid w:val="00F27E60"/>
    <w:rsid w:val="00F3103A"/>
    <w:rsid w:val="00F325D5"/>
    <w:rsid w:val="00F34908"/>
    <w:rsid w:val="00F35A98"/>
    <w:rsid w:val="00F51892"/>
    <w:rsid w:val="00F54085"/>
    <w:rsid w:val="00F54BC4"/>
    <w:rsid w:val="00F557CE"/>
    <w:rsid w:val="00F74C9C"/>
    <w:rsid w:val="00F8286F"/>
    <w:rsid w:val="00F82A06"/>
    <w:rsid w:val="00F8769D"/>
    <w:rsid w:val="00F876F7"/>
    <w:rsid w:val="00FA4EC3"/>
    <w:rsid w:val="00FA5FAA"/>
    <w:rsid w:val="00FD1DCF"/>
    <w:rsid w:val="00FF60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23570A50-7D36-4E24-AF86-10ACD803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48033B"/>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4803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02446">
      <w:bodyDiv w:val="1"/>
      <w:marLeft w:val="0"/>
      <w:marRight w:val="0"/>
      <w:marTop w:val="0"/>
      <w:marBottom w:val="0"/>
      <w:divBdr>
        <w:top w:val="none" w:sz="0" w:space="0" w:color="auto"/>
        <w:left w:val="none" w:sz="0" w:space="0" w:color="auto"/>
        <w:bottom w:val="none" w:sz="0" w:space="0" w:color="auto"/>
        <w:right w:val="none" w:sz="0" w:space="0" w:color="auto"/>
      </w:divBdr>
    </w:div>
    <w:div w:id="1180509283">
      <w:bodyDiv w:val="1"/>
      <w:marLeft w:val="0"/>
      <w:marRight w:val="0"/>
      <w:marTop w:val="0"/>
      <w:marBottom w:val="0"/>
      <w:divBdr>
        <w:top w:val="none" w:sz="0" w:space="0" w:color="auto"/>
        <w:left w:val="none" w:sz="0" w:space="0" w:color="auto"/>
        <w:bottom w:val="none" w:sz="0" w:space="0" w:color="auto"/>
        <w:right w:val="none" w:sz="0" w:space="0" w:color="auto"/>
      </w:divBdr>
    </w:div>
    <w:div w:id="1885213498">
      <w:bodyDiv w:val="1"/>
      <w:marLeft w:val="0"/>
      <w:marRight w:val="0"/>
      <w:marTop w:val="0"/>
      <w:marBottom w:val="0"/>
      <w:divBdr>
        <w:top w:val="none" w:sz="0" w:space="0" w:color="auto"/>
        <w:left w:val="none" w:sz="0" w:space="0" w:color="auto"/>
        <w:bottom w:val="none" w:sz="0" w:space="0" w:color="auto"/>
        <w:right w:val="none" w:sz="0" w:space="0" w:color="auto"/>
      </w:divBdr>
    </w:div>
    <w:div w:id="1952782547">
      <w:bodyDiv w:val="1"/>
      <w:marLeft w:val="0"/>
      <w:marRight w:val="0"/>
      <w:marTop w:val="0"/>
      <w:marBottom w:val="0"/>
      <w:divBdr>
        <w:top w:val="none" w:sz="0" w:space="0" w:color="auto"/>
        <w:left w:val="none" w:sz="0" w:space="0" w:color="auto"/>
        <w:bottom w:val="none" w:sz="0" w:space="0" w:color="auto"/>
        <w:right w:val="none" w:sz="0" w:space="0" w:color="auto"/>
      </w:divBdr>
    </w:div>
    <w:div w:id="199009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40807.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編排公報範本1040807.dotx</Template>
  <TotalTime>823</TotalTime>
  <Pages>13</Pages>
  <Words>1020</Words>
  <Characters>5817</Characters>
  <Application>Microsoft Office Word</Application>
  <DocSecurity>0</DocSecurity>
  <Lines>48</Lines>
  <Paragraphs>13</Paragraphs>
  <ScaleCrop>false</ScaleCrop>
  <Company>總統府</Company>
  <LinksUpToDate>false</LinksUpToDate>
  <CharactersWithSpaces>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陳銀泉</dc:creator>
  <cp:keywords/>
  <dc:description/>
  <cp:lastModifiedBy>陳銀泉</cp:lastModifiedBy>
  <cp:revision>255</cp:revision>
  <cp:lastPrinted>2015-08-21T02:07:00Z</cp:lastPrinted>
  <dcterms:created xsi:type="dcterms:W3CDTF">2015-08-17T01:28:00Z</dcterms:created>
  <dcterms:modified xsi:type="dcterms:W3CDTF">2015-10-26T11:20:00Z</dcterms:modified>
</cp:coreProperties>
</file>