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A8445E">
        <w:rPr>
          <w:rFonts w:hint="eastAsia"/>
          <w:b/>
          <w:bCs/>
          <w:caps/>
          <w:spacing w:val="24"/>
          <w:position w:val="26"/>
          <w:sz w:val="36"/>
        </w:rPr>
        <w:t>330</w:t>
      </w:r>
      <w:r>
        <w:rPr>
          <w:rFonts w:hint="eastAsia"/>
          <w:b/>
          <w:bCs/>
          <w:caps/>
          <w:position w:val="26"/>
          <w:sz w:val="36"/>
        </w:rPr>
        <w:t>號</w:t>
      </w:r>
    </w:p>
    <w:p w:rsidR="00004B55" w:rsidRDefault="00004B55">
      <w:pPr>
        <w:jc w:val="right"/>
      </w:pPr>
      <w:r>
        <w:rPr>
          <w:rFonts w:hint="eastAsia"/>
        </w:rPr>
        <w:t>中華民國</w:t>
      </w:r>
      <w:r w:rsidR="003D4CF6">
        <w:rPr>
          <w:rFonts w:hint="eastAsia"/>
        </w:rPr>
        <w:t>106</w:t>
      </w:r>
      <w:r>
        <w:rPr>
          <w:rFonts w:hint="eastAsia"/>
        </w:rPr>
        <w:t>年</w:t>
      </w:r>
      <w:r w:rsidR="00A8445E">
        <w:rPr>
          <w:rFonts w:hint="eastAsia"/>
        </w:rPr>
        <w:t>10</w:t>
      </w:r>
      <w:r w:rsidR="00251869">
        <w:t>月</w:t>
      </w:r>
      <w:r w:rsidR="00A8445E">
        <w:rPr>
          <w:rFonts w:hint="eastAsia"/>
        </w:rPr>
        <w:t>1</w:t>
      </w:r>
      <w:r w:rsidR="00B052D3">
        <w:t>8</w:t>
      </w:r>
      <w:r>
        <w:rPr>
          <w:rFonts w:hint="eastAsia"/>
        </w:rPr>
        <w:t>日（星期三）</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004B55" w:rsidRDefault="00004B55" w:rsidP="00C47410">
      <w:pPr>
        <w:spacing w:beforeLines="50" w:before="120" w:line="240" w:lineRule="auto"/>
        <w:ind w:leftChars="265" w:left="742"/>
        <w:jc w:val="distribute"/>
        <w:rPr>
          <w:sz w:val="32"/>
        </w:rPr>
      </w:pPr>
      <w:r>
        <w:rPr>
          <w:rFonts w:hint="eastAsia"/>
          <w:sz w:val="32"/>
        </w:rPr>
        <w:t>任免官員………………………</w:t>
      </w:r>
      <w:r>
        <w:rPr>
          <w:rFonts w:hint="eastAsia"/>
          <w:bCs/>
          <w:sz w:val="32"/>
        </w:rPr>
        <w:t>…</w:t>
      </w:r>
      <w:r w:rsidR="00D931C8">
        <w:rPr>
          <w:rFonts w:hint="eastAsia"/>
          <w:sz w:val="32"/>
        </w:rPr>
        <w:t>…</w:t>
      </w:r>
      <w:r>
        <w:rPr>
          <w:rFonts w:hint="eastAsia"/>
          <w:bCs/>
          <w:sz w:val="32"/>
        </w:rPr>
        <w:t>………</w:t>
      </w:r>
      <w:r>
        <w:rPr>
          <w:rFonts w:hint="eastAsia"/>
          <w:sz w:val="32"/>
        </w:rPr>
        <w:t>……………</w:t>
      </w:r>
      <w:r w:rsidR="007D10F3">
        <w:rPr>
          <w:rFonts w:hint="eastAsia"/>
          <w:sz w:val="32"/>
        </w:rPr>
        <w:t>2</w:t>
      </w:r>
    </w:p>
    <w:p w:rsidR="00004B55" w:rsidRDefault="00004B55">
      <w:pPr>
        <w:spacing w:beforeLines="50" w:before="120" w:afterLines="50" w:after="120" w:line="240" w:lineRule="auto"/>
        <w:rPr>
          <w:b/>
          <w:bCs/>
          <w:sz w:val="36"/>
        </w:rPr>
      </w:pPr>
      <w:r>
        <w:rPr>
          <w:rFonts w:hint="eastAsia"/>
          <w:b/>
          <w:bCs/>
          <w:sz w:val="36"/>
        </w:rPr>
        <w:t>貳、總統及副總統活動紀要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r>
        <w:rPr>
          <w:rFonts w:hint="eastAsia"/>
          <w:sz w:val="32"/>
        </w:rPr>
        <w:t>…</w:t>
      </w:r>
      <w:r w:rsidR="00C47410">
        <w:rPr>
          <w:rFonts w:hint="eastAsia"/>
          <w:bCs/>
          <w:sz w:val="32"/>
        </w:rPr>
        <w:t>5</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Pr>
          <w:rFonts w:hint="eastAsia"/>
          <w:bCs/>
          <w:sz w:val="32"/>
        </w:rPr>
        <w:t>………………………</w:t>
      </w:r>
      <w:r>
        <w:rPr>
          <w:rFonts w:hint="eastAsia"/>
          <w:sz w:val="32"/>
        </w:rPr>
        <w:t>…</w:t>
      </w:r>
      <w:r>
        <w:rPr>
          <w:rFonts w:hint="eastAsia"/>
          <w:bCs/>
          <w:sz w:val="32"/>
        </w:rPr>
        <w:t>…………</w:t>
      </w:r>
      <w:r w:rsidR="00C47410">
        <w:rPr>
          <w:rFonts w:hint="eastAsia"/>
          <w:bCs/>
          <w:sz w:val="32"/>
        </w:rPr>
        <w:t>6</w:t>
      </w:r>
    </w:p>
    <w:p w:rsidR="00004B55" w:rsidRDefault="00004B55" w:rsidP="00EC15F0">
      <w:pPr>
        <w:spacing w:beforeLines="100" w:before="240" w:afterLines="50" w:after="120" w:line="240" w:lineRule="exact"/>
        <w:jc w:val="center"/>
        <w:rPr>
          <w:sz w:val="56"/>
        </w:rPr>
      </w:pPr>
      <w:r>
        <w:rPr>
          <w:b/>
          <w:spacing w:val="-100"/>
          <w:sz w:val="56"/>
        </w:rPr>
        <w:br w:type="page"/>
      </w:r>
      <w:r>
        <w:rPr>
          <w:rFonts w:hint="eastAsia"/>
          <w:b/>
          <w:spacing w:val="-100"/>
          <w:sz w:val="56"/>
        </w:rPr>
        <w:lastRenderedPageBreak/>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B052D3">
            <w:pPr>
              <w:spacing w:line="240" w:lineRule="auto"/>
              <w:jc w:val="distribute"/>
            </w:pPr>
            <w:r>
              <w:rPr>
                <w:rFonts w:hint="eastAsia"/>
              </w:rPr>
              <w:t>中華民國</w:t>
            </w:r>
            <w:r w:rsidR="003D4CF6">
              <w:rPr>
                <w:rFonts w:hint="eastAsia"/>
              </w:rPr>
              <w:t>106</w:t>
            </w:r>
            <w:r>
              <w:rPr>
                <w:rFonts w:hint="eastAsia"/>
              </w:rPr>
              <w:t>年</w:t>
            </w:r>
            <w:r w:rsidR="00A8445E">
              <w:rPr>
                <w:rFonts w:hint="eastAsia"/>
              </w:rPr>
              <w:t>10</w:t>
            </w:r>
            <w:r w:rsidR="00A8445E">
              <w:rPr>
                <w:rFonts w:hint="eastAsia"/>
              </w:rPr>
              <w:t>月</w:t>
            </w:r>
            <w:r w:rsidR="00A8445E">
              <w:rPr>
                <w:rFonts w:hint="eastAsia"/>
              </w:rPr>
              <w:t>11</w:t>
            </w:r>
            <w:r>
              <w:rPr>
                <w:rFonts w:hint="eastAsia"/>
              </w:rPr>
              <w:t>日</w:t>
            </w:r>
          </w:p>
        </w:tc>
      </w:tr>
    </w:tbl>
    <w:p w:rsidR="00A8445E" w:rsidRDefault="00A8445E" w:rsidP="007B1EE4">
      <w:pPr>
        <w:spacing w:beforeLines="50" w:before="120" w:line="468" w:lineRule="exact"/>
      </w:pPr>
      <w:r>
        <w:rPr>
          <w:rFonts w:hint="eastAsia"/>
        </w:rPr>
        <w:t xml:space="preserve">　　任命吳學勳為總統府政風處簡任第十一職等專門委員。</w:t>
      </w:r>
    </w:p>
    <w:p w:rsidR="00004B55" w:rsidRDefault="00A8445E" w:rsidP="007B1EE4">
      <w:pPr>
        <w:pStyle w:val="ac"/>
        <w:spacing w:line="468" w:lineRule="exact"/>
        <w:ind w:firstLineChars="0" w:firstLine="0"/>
      </w:pPr>
      <w:r>
        <w:rPr>
          <w:rFonts w:hint="eastAsia"/>
        </w:rPr>
        <w:t xml:space="preserve">　　任命柯英彥為國史館政風室簡任第十一職等主任。</w:t>
      </w:r>
    </w:p>
    <w:p w:rsidR="00A8445E" w:rsidRDefault="00A8445E" w:rsidP="007B1EE4">
      <w:pPr>
        <w:spacing w:line="468" w:lineRule="exact"/>
      </w:pPr>
      <w:r>
        <w:rPr>
          <w:rFonts w:hint="eastAsia"/>
        </w:rPr>
        <w:t xml:space="preserve">　　任命廖作鑫為行政院農業委員會水土保持局政風室簡任第十職等主任。</w:t>
      </w:r>
    </w:p>
    <w:p w:rsidR="00A8445E" w:rsidRDefault="00A8445E" w:rsidP="007B1EE4">
      <w:pPr>
        <w:spacing w:line="468" w:lineRule="exact"/>
      </w:pPr>
      <w:r>
        <w:rPr>
          <w:rFonts w:hint="eastAsia"/>
        </w:rPr>
        <w:t xml:space="preserve">　　任命劉嘉恆為行政院大陸委員會簡任第十職等專門委員。</w:t>
      </w:r>
    </w:p>
    <w:p w:rsidR="00A8445E" w:rsidRDefault="00A8445E" w:rsidP="007B1EE4">
      <w:pPr>
        <w:spacing w:line="468" w:lineRule="exact"/>
      </w:pPr>
      <w:r>
        <w:rPr>
          <w:rFonts w:hint="eastAsia"/>
        </w:rPr>
        <w:t xml:space="preserve">　　任命邱淑貞為金融監督管理委員會銀行局簡任第十三職等局長，蔡火炎為金融監督管理委員會保險局簡任第十一職等組長，吳桂茂為金融監督管理委員會保險局簡任第十三職等局長，陳俐君為金融監督管理委員會保險局簡任第十職等副組長，盧瑞蘭為金融監督管理委員會檢查局人事室簡任第十職等主任。</w:t>
      </w:r>
    </w:p>
    <w:p w:rsidR="00A8445E" w:rsidRDefault="00A8445E" w:rsidP="007B1EE4">
      <w:pPr>
        <w:spacing w:line="468" w:lineRule="exact"/>
      </w:pPr>
      <w:r>
        <w:rPr>
          <w:rFonts w:hint="eastAsia"/>
        </w:rPr>
        <w:t xml:space="preserve">　　任命蘇泉諶為行政院海岸巡防署海岸巡防總局北部地區巡防局簡任第十職等隊長。</w:t>
      </w:r>
    </w:p>
    <w:p w:rsidR="00A8445E" w:rsidRDefault="00A8445E" w:rsidP="007B1EE4">
      <w:pPr>
        <w:spacing w:line="468" w:lineRule="exact"/>
      </w:pPr>
      <w:r>
        <w:rPr>
          <w:rFonts w:hint="eastAsia"/>
        </w:rPr>
        <w:t xml:space="preserve">　　任命陳桂美為國軍退除役官兵輔導委員會苗栗縣榮民服務處簡任第十一職等處長，邱文俊為國軍退除役官兵輔導委員會中彰榮譽國民之家簡任第十職等副主任，邵更新為國軍退除役官兵輔導委員會佳里榮譽國民之家簡任第十職等副主任。</w:t>
      </w:r>
    </w:p>
    <w:p w:rsidR="00A8445E" w:rsidRDefault="00A8445E" w:rsidP="007B1EE4">
      <w:pPr>
        <w:spacing w:line="468" w:lineRule="exact"/>
      </w:pPr>
      <w:r>
        <w:rPr>
          <w:rFonts w:hint="eastAsia"/>
        </w:rPr>
        <w:t xml:space="preserve">　　任命陳乃榕為原住民族委員會簡任第十職等專門委員。</w:t>
      </w:r>
    </w:p>
    <w:p w:rsidR="00A8445E" w:rsidRDefault="00A8445E" w:rsidP="007B1EE4">
      <w:pPr>
        <w:spacing w:line="468" w:lineRule="exact"/>
      </w:pPr>
      <w:r>
        <w:rPr>
          <w:rFonts w:hint="eastAsia"/>
        </w:rPr>
        <w:t xml:space="preserve">　　任命廖家群為行政院原子能委員會簡任第十二職等處長。</w:t>
      </w:r>
    </w:p>
    <w:p w:rsidR="00A8445E" w:rsidRDefault="00A8445E" w:rsidP="007B1EE4">
      <w:pPr>
        <w:spacing w:line="468" w:lineRule="exact"/>
      </w:pPr>
      <w:r>
        <w:rPr>
          <w:rFonts w:hint="eastAsia"/>
        </w:rPr>
        <w:t xml:space="preserve">　　任命黃永泰為國立故宮博物院簡任第十四職等副院長。</w:t>
      </w:r>
    </w:p>
    <w:p w:rsidR="00A8445E" w:rsidRDefault="00A8445E" w:rsidP="007B1EE4">
      <w:pPr>
        <w:spacing w:line="455" w:lineRule="exact"/>
      </w:pPr>
      <w:r>
        <w:rPr>
          <w:rFonts w:hint="eastAsia"/>
        </w:rPr>
        <w:lastRenderedPageBreak/>
        <w:t xml:space="preserve">　　任命莊弘伃為立法院法制局簡任第十職等副研究員，賴欣憶、吳昀雲、魏安國為立法院預算中心簡任第十職等副研究員，吳人寬為立法院內政委員會簡任第十職等編審，杜金燕為立法院國會圖書館簡任第十職等編審，陳杏枝為立法院教育及文化委員會簡任第十職等編審，曾明發為立法院簡任第十三職等參事。</w:t>
      </w:r>
    </w:p>
    <w:p w:rsidR="00A8445E" w:rsidRPr="007B1EE4" w:rsidRDefault="00A8445E" w:rsidP="007B1EE4">
      <w:pPr>
        <w:spacing w:line="455" w:lineRule="exact"/>
        <w:rPr>
          <w:spacing w:val="2"/>
        </w:rPr>
      </w:pPr>
      <w:r w:rsidRPr="007B1EE4">
        <w:rPr>
          <w:rFonts w:hint="eastAsia"/>
          <w:spacing w:val="2"/>
        </w:rPr>
        <w:t xml:space="preserve">　　任命王永大為銓敘部簡任第十一職等副司長，蔡雯為公務人員退休撫卹基金管理委員會簡任第十職等專門委員，韋亭旭為公務人員退休撫卹基金管理委員會簡任第十二職等權理簡任第十三職等副主任委員。</w:t>
      </w:r>
    </w:p>
    <w:p w:rsidR="00A8445E" w:rsidRDefault="00A8445E" w:rsidP="007B1EE4">
      <w:pPr>
        <w:spacing w:line="455" w:lineRule="exact"/>
      </w:pPr>
      <w:r>
        <w:rPr>
          <w:rFonts w:hint="eastAsia"/>
        </w:rPr>
        <w:t xml:space="preserve">　　任命陳明堂為公務人員退休撫卹基金監理委員會簡任第十一職等稽核。</w:t>
      </w:r>
    </w:p>
    <w:p w:rsidR="00A8445E" w:rsidRDefault="00A8445E" w:rsidP="007B1EE4">
      <w:pPr>
        <w:spacing w:line="455" w:lineRule="exact"/>
      </w:pPr>
      <w:r>
        <w:rPr>
          <w:rFonts w:hint="eastAsia"/>
        </w:rPr>
        <w:t xml:space="preserve">　　任命陳萬成為新北市政府高灘地工程管理處簡任第十職等總工程司，胡合鎔為新北市永和區公所簡任第十職等區長。</w:t>
      </w:r>
    </w:p>
    <w:p w:rsidR="00A8445E" w:rsidRDefault="00A8445E" w:rsidP="007B1EE4">
      <w:pPr>
        <w:spacing w:line="455" w:lineRule="exact"/>
      </w:pPr>
      <w:r>
        <w:rPr>
          <w:rFonts w:hint="eastAsia"/>
        </w:rPr>
        <w:t xml:space="preserve">　　任命蘇登仁為新北市議會簡任第十一職等專門委員。</w:t>
      </w:r>
    </w:p>
    <w:p w:rsidR="00A8445E" w:rsidRDefault="00A8445E" w:rsidP="007B1EE4">
      <w:pPr>
        <w:spacing w:line="455" w:lineRule="exact"/>
      </w:pPr>
      <w:r>
        <w:rPr>
          <w:rFonts w:hint="eastAsia"/>
        </w:rPr>
        <w:t xml:space="preserve">　　任命陳素慧為臺北市政府教育局簡任第十職等專門委員，葉梓銓為臺北市交通管制工程處簡任第十一職等處長。</w:t>
      </w:r>
    </w:p>
    <w:p w:rsidR="00A8445E" w:rsidRDefault="00A8445E" w:rsidP="007B1EE4">
      <w:pPr>
        <w:spacing w:line="455" w:lineRule="exact"/>
      </w:pPr>
      <w:r>
        <w:rPr>
          <w:rFonts w:hint="eastAsia"/>
        </w:rPr>
        <w:t xml:space="preserve">　　任命林清益為高雄市三民區公所簡任第十職等區長。</w:t>
      </w:r>
    </w:p>
    <w:p w:rsidR="00A8445E" w:rsidRDefault="00A8445E" w:rsidP="007B1EE4">
      <w:pPr>
        <w:spacing w:line="455" w:lineRule="exact"/>
      </w:pPr>
      <w:r>
        <w:rPr>
          <w:rFonts w:hint="eastAsia"/>
        </w:rPr>
        <w:t xml:space="preserve">　　任命劉富美為宜蘭縣政府地方稅務局簡任第十職等局長。</w:t>
      </w:r>
    </w:p>
    <w:p w:rsidR="00A8445E" w:rsidRDefault="00A8445E" w:rsidP="007B1EE4">
      <w:pPr>
        <w:spacing w:line="455" w:lineRule="exact"/>
      </w:pPr>
      <w:r>
        <w:rPr>
          <w:rFonts w:hint="eastAsia"/>
        </w:rPr>
        <w:t xml:space="preserve">　　任命陳志雄為澎湖縣政府簡任第十職等秘書。</w:t>
      </w:r>
    </w:p>
    <w:p w:rsidR="00A8445E" w:rsidRDefault="00A8445E" w:rsidP="007B1EE4">
      <w:pPr>
        <w:spacing w:line="455" w:lineRule="exact"/>
      </w:pPr>
      <w:r>
        <w:rPr>
          <w:rFonts w:hint="eastAsia"/>
        </w:rPr>
        <w:t xml:space="preserve">　　任命吳泰平為澎湖縣議會簡任第十職等主任。</w:t>
      </w:r>
    </w:p>
    <w:p w:rsidR="00A8445E" w:rsidRDefault="00A8445E" w:rsidP="007B1EE4">
      <w:pPr>
        <w:spacing w:line="455" w:lineRule="exact"/>
      </w:pPr>
      <w:r>
        <w:rPr>
          <w:rFonts w:hint="eastAsia"/>
        </w:rPr>
        <w:t xml:space="preserve">　　任命王崑龍為金門縣政府主計處簡任第十一職等處長。</w:t>
      </w:r>
    </w:p>
    <w:p w:rsidR="00A8445E" w:rsidRDefault="00A8445E" w:rsidP="007B1EE4">
      <w:pPr>
        <w:pStyle w:val="ac"/>
        <w:spacing w:line="455" w:lineRule="exact"/>
        <w:ind w:firstLineChars="0" w:firstLine="0"/>
      </w:pPr>
      <w:r>
        <w:rPr>
          <w:rFonts w:hint="eastAsia"/>
        </w:rPr>
        <w:t xml:space="preserve">　　任命林承澤為連江縣政府人事處簡任第十職等處長。</w:t>
      </w:r>
    </w:p>
    <w:p w:rsidR="00A8445E" w:rsidRDefault="00A8445E" w:rsidP="007B1EE4">
      <w:pPr>
        <w:spacing w:line="455" w:lineRule="exact"/>
      </w:pPr>
      <w:r>
        <w:rPr>
          <w:rFonts w:hint="eastAsia"/>
        </w:rPr>
        <w:t xml:space="preserve">　　任命薛聖儒、歐書寰、陳柏翰為薦任公務人員。</w:t>
      </w:r>
    </w:p>
    <w:p w:rsidR="00A8445E" w:rsidRDefault="00A8445E" w:rsidP="007B1EE4">
      <w:pPr>
        <w:spacing w:line="455" w:lineRule="exact"/>
      </w:pPr>
      <w:r>
        <w:rPr>
          <w:rFonts w:hint="eastAsia"/>
        </w:rPr>
        <w:t xml:space="preserve">　　任命王怡勛、倪于晴、陳柏真、林友仁、鄭勝隆、陳韋新、陳樂儀為薦任公務人員。</w:t>
      </w:r>
    </w:p>
    <w:p w:rsidR="00A8445E" w:rsidRDefault="00A8445E" w:rsidP="007B1EE4">
      <w:pPr>
        <w:spacing w:line="474" w:lineRule="exact"/>
      </w:pPr>
      <w:r>
        <w:rPr>
          <w:rFonts w:hint="eastAsia"/>
        </w:rPr>
        <w:t xml:space="preserve">　　任命廖珮瑜、張瑋玲為薦任公務人員。</w:t>
      </w:r>
    </w:p>
    <w:p w:rsidR="00A8445E" w:rsidRDefault="00A8445E" w:rsidP="007B1EE4">
      <w:pPr>
        <w:spacing w:line="474" w:lineRule="exact"/>
      </w:pPr>
      <w:r>
        <w:rPr>
          <w:rFonts w:hint="eastAsia"/>
        </w:rPr>
        <w:t xml:space="preserve">　　任命梁佳鈴、郭昇宗、徐右恩、李璟泯、蔡蕙如為薦任公務人員。</w:t>
      </w:r>
    </w:p>
    <w:p w:rsidR="00A8445E" w:rsidRDefault="00A8445E" w:rsidP="007B1EE4">
      <w:pPr>
        <w:spacing w:line="474" w:lineRule="exact"/>
      </w:pPr>
      <w:r>
        <w:rPr>
          <w:rFonts w:hint="eastAsia"/>
        </w:rPr>
        <w:t xml:space="preserve">　　任命李姿穎、黃妙芬、翁薈茗、陳榮裕、莊靜怡、蔡明君、吳政賢、劉致翰、簡淑珍、趙金鳳、許瑜均、王彜定、張瓊云、陳元祥、劉鑑寬、吳眞、高立恒為薦任公務人員。</w:t>
      </w:r>
    </w:p>
    <w:p w:rsidR="00A8445E" w:rsidRDefault="00A8445E" w:rsidP="007B1EE4">
      <w:pPr>
        <w:spacing w:line="474" w:lineRule="exact"/>
      </w:pPr>
      <w:r>
        <w:rPr>
          <w:rFonts w:hint="eastAsia"/>
        </w:rPr>
        <w:t xml:space="preserve">　　任命洪任萱為薦任公務人員。</w:t>
      </w:r>
    </w:p>
    <w:p w:rsidR="00A8445E" w:rsidRDefault="00A8445E" w:rsidP="007B1EE4">
      <w:pPr>
        <w:spacing w:line="474" w:lineRule="exact"/>
      </w:pPr>
      <w:r>
        <w:rPr>
          <w:rFonts w:hint="eastAsia"/>
        </w:rPr>
        <w:t xml:space="preserve">　　任命陳葦瑄、吳欣蕙、王昭融、郭瑞露、林嘉茵、林旭滿、黃瓊慧為薦任公務人員。</w:t>
      </w:r>
    </w:p>
    <w:p w:rsidR="00A8445E" w:rsidRDefault="00A8445E" w:rsidP="007B1EE4">
      <w:pPr>
        <w:spacing w:line="474" w:lineRule="exact"/>
      </w:pPr>
      <w:r>
        <w:rPr>
          <w:rFonts w:hint="eastAsia"/>
        </w:rPr>
        <w:t xml:space="preserve">　　任命楊桂蘭、李妙玲、林惠敏、蕭懿真、趙乃蓉、黃玠豪為薦任公務人員。</w:t>
      </w:r>
    </w:p>
    <w:p w:rsidR="00A8445E" w:rsidRDefault="00A8445E" w:rsidP="007B1EE4">
      <w:pPr>
        <w:spacing w:line="474" w:lineRule="exact"/>
      </w:pPr>
      <w:r>
        <w:rPr>
          <w:rFonts w:hint="eastAsia"/>
        </w:rPr>
        <w:t xml:space="preserve">　　任命張鈺萱、李勝瑜為薦任公務人員。</w:t>
      </w:r>
    </w:p>
    <w:p w:rsidR="00A8445E" w:rsidRDefault="00A8445E" w:rsidP="007B1EE4">
      <w:pPr>
        <w:spacing w:line="474" w:lineRule="exact"/>
      </w:pPr>
      <w:r>
        <w:rPr>
          <w:rFonts w:hint="eastAsia"/>
        </w:rPr>
        <w:t xml:space="preserve">　　任命李春林為薦任公務人員。</w:t>
      </w:r>
    </w:p>
    <w:p w:rsidR="00A8445E" w:rsidRDefault="00A8445E" w:rsidP="007B1EE4">
      <w:pPr>
        <w:spacing w:line="474" w:lineRule="exact"/>
      </w:pPr>
      <w:r>
        <w:rPr>
          <w:rFonts w:hint="eastAsia"/>
        </w:rPr>
        <w:t xml:space="preserve">　　任命羅育任為薦任公務人員。</w:t>
      </w:r>
    </w:p>
    <w:p w:rsidR="00A8445E" w:rsidRDefault="00A8445E" w:rsidP="007B1EE4">
      <w:pPr>
        <w:spacing w:line="474" w:lineRule="exact"/>
      </w:pPr>
      <w:r>
        <w:rPr>
          <w:rFonts w:hint="eastAsia"/>
        </w:rPr>
        <w:t xml:space="preserve">　　任命呂姿瑩為薦任公務人員。</w:t>
      </w:r>
    </w:p>
    <w:p w:rsidR="00A8445E" w:rsidRDefault="00A8445E" w:rsidP="007B1EE4">
      <w:pPr>
        <w:spacing w:line="474" w:lineRule="exact"/>
      </w:pPr>
      <w:r>
        <w:rPr>
          <w:rFonts w:hint="eastAsia"/>
        </w:rPr>
        <w:t xml:space="preserve">　　任命蕭任翔為薦任公務人員。</w:t>
      </w:r>
    </w:p>
    <w:p w:rsidR="00A8445E" w:rsidRDefault="00A8445E" w:rsidP="007B1EE4">
      <w:pPr>
        <w:spacing w:line="474" w:lineRule="exact"/>
      </w:pPr>
      <w:r>
        <w:rPr>
          <w:rFonts w:hint="eastAsia"/>
        </w:rPr>
        <w:t xml:space="preserve">　　任命陳柏光、曾柏嘉、黃春慧、黃品誠為薦任公務人員。</w:t>
      </w:r>
    </w:p>
    <w:p w:rsidR="00A8445E" w:rsidRDefault="00A8445E" w:rsidP="007B1EE4">
      <w:pPr>
        <w:spacing w:line="474" w:lineRule="exact"/>
      </w:pPr>
      <w:r>
        <w:rPr>
          <w:rFonts w:hint="eastAsia"/>
        </w:rPr>
        <w:t xml:space="preserve">　　任命陳閔、郭姵慈為薦任公務人員。</w:t>
      </w:r>
    </w:p>
    <w:p w:rsidR="00A8445E" w:rsidRDefault="00A8445E" w:rsidP="007B1EE4">
      <w:pPr>
        <w:spacing w:line="474" w:lineRule="exact"/>
      </w:pPr>
      <w:r>
        <w:rPr>
          <w:rFonts w:hint="eastAsia"/>
        </w:rPr>
        <w:t xml:space="preserve">　　任命劉秀香、林亭吟為薦任公務人員。</w:t>
      </w:r>
    </w:p>
    <w:p w:rsidR="00A8445E" w:rsidRDefault="00A8445E" w:rsidP="007B1EE4">
      <w:pPr>
        <w:spacing w:line="474" w:lineRule="exact"/>
      </w:pPr>
      <w:r>
        <w:rPr>
          <w:rFonts w:hint="eastAsia"/>
        </w:rPr>
        <w:t xml:space="preserve">　　任命許立翰、翟宗佑、徐浩然為薦任公務人員。</w:t>
      </w:r>
    </w:p>
    <w:p w:rsidR="00A8445E" w:rsidRDefault="00A8445E" w:rsidP="007B1EE4">
      <w:pPr>
        <w:spacing w:line="474" w:lineRule="exact"/>
      </w:pPr>
      <w:r>
        <w:rPr>
          <w:rFonts w:hint="eastAsia"/>
        </w:rPr>
        <w:t xml:space="preserve">　　任命蔣佩珊、楊雅如為薦任公務人員。</w:t>
      </w:r>
    </w:p>
    <w:p w:rsidR="00A8445E" w:rsidRDefault="00A8445E" w:rsidP="007B1EE4">
      <w:pPr>
        <w:spacing w:line="474" w:lineRule="exact"/>
      </w:pPr>
      <w:r>
        <w:rPr>
          <w:rFonts w:hint="eastAsia"/>
        </w:rPr>
        <w:t xml:space="preserve">　　任命林秀蕙、陳曉玲為薦任公務人員。</w:t>
      </w:r>
    </w:p>
    <w:p w:rsidR="00A8445E" w:rsidRDefault="00A8445E" w:rsidP="007B1EE4">
      <w:pPr>
        <w:spacing w:line="474" w:lineRule="exact"/>
      </w:pPr>
      <w:r>
        <w:rPr>
          <w:rFonts w:hint="eastAsia"/>
        </w:rPr>
        <w:t xml:space="preserve">　　任命吳若萍、李麗珍、林慧欣、葉淑儀、謝佳純、陳俞伶為法官。</w:t>
      </w:r>
    </w:p>
    <w:p w:rsidR="00004B55" w:rsidRDefault="00004B55" w:rsidP="00EC15F0">
      <w:pPr>
        <w:spacing w:beforeLines="100" w:before="240"/>
      </w:pPr>
      <w:r>
        <w:rPr>
          <w:rFonts w:hint="eastAsia"/>
        </w:rPr>
        <w:t xml:space="preserve">總　　　統　</w:t>
      </w:r>
      <w:r w:rsidR="0023486E">
        <w:rPr>
          <w:rFonts w:hint="eastAsia"/>
        </w:rPr>
        <w:t>蔡英文</w:t>
      </w:r>
    </w:p>
    <w:p w:rsidR="00004B55" w:rsidRDefault="00004B55" w:rsidP="00EC15F0">
      <w:pPr>
        <w:spacing w:afterLines="100" w:after="240"/>
      </w:pPr>
      <w:r>
        <w:rPr>
          <w:rFonts w:hint="eastAsia"/>
        </w:rPr>
        <w:t xml:space="preserve">行政院院長　</w:t>
      </w:r>
      <w:r w:rsidR="00251869">
        <w:rPr>
          <w:rFonts w:hint="eastAsia"/>
        </w:rPr>
        <w:t>賴清德</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612A14">
      <w:pPr>
        <w:spacing w:line="440" w:lineRule="exact"/>
        <w:rPr>
          <w:b/>
          <w:bCs/>
          <w:sz w:val="32"/>
        </w:rPr>
      </w:pPr>
      <w:r>
        <w:rPr>
          <w:rFonts w:hint="eastAsia"/>
          <w:b/>
          <w:bCs/>
          <w:sz w:val="32"/>
        </w:rPr>
        <w:t>記事期間：</w:t>
      </w:r>
    </w:p>
    <w:p w:rsidR="00004B55" w:rsidRDefault="003D4CF6" w:rsidP="00612A14">
      <w:pPr>
        <w:spacing w:beforeLines="50" w:before="120" w:afterLines="50" w:after="120" w:line="440" w:lineRule="exact"/>
        <w:rPr>
          <w:b/>
          <w:sz w:val="32"/>
        </w:rPr>
      </w:pPr>
      <w:r>
        <w:rPr>
          <w:rFonts w:hint="eastAsia"/>
          <w:b/>
          <w:sz w:val="32"/>
        </w:rPr>
        <w:t>106</w:t>
      </w:r>
      <w:r w:rsidR="00004B55">
        <w:rPr>
          <w:rFonts w:hint="eastAsia"/>
          <w:b/>
          <w:sz w:val="32"/>
        </w:rPr>
        <w:t>年</w:t>
      </w:r>
      <w:r w:rsidR="00A8445E">
        <w:rPr>
          <w:rFonts w:hint="eastAsia"/>
          <w:b/>
          <w:sz w:val="32"/>
        </w:rPr>
        <w:t>10</w:t>
      </w:r>
      <w:r w:rsidR="00A8445E">
        <w:rPr>
          <w:rFonts w:hint="eastAsia"/>
          <w:b/>
          <w:sz w:val="32"/>
        </w:rPr>
        <w:t>月</w:t>
      </w:r>
      <w:r w:rsidR="007D10F3">
        <w:rPr>
          <w:rFonts w:hint="eastAsia"/>
          <w:b/>
          <w:sz w:val="32"/>
        </w:rPr>
        <w:t>12</w:t>
      </w:r>
      <w:r w:rsidR="00004B55">
        <w:rPr>
          <w:rFonts w:hint="eastAsia"/>
          <w:b/>
          <w:sz w:val="32"/>
        </w:rPr>
        <w:t>日至</w:t>
      </w:r>
      <w:r>
        <w:rPr>
          <w:rFonts w:hint="eastAsia"/>
          <w:b/>
          <w:sz w:val="32"/>
        </w:rPr>
        <w:t>106</w:t>
      </w:r>
      <w:r w:rsidR="00004B55">
        <w:rPr>
          <w:rFonts w:hint="eastAsia"/>
          <w:b/>
          <w:sz w:val="32"/>
        </w:rPr>
        <w:t>年</w:t>
      </w:r>
      <w:r w:rsidR="00A8445E">
        <w:rPr>
          <w:rFonts w:hint="eastAsia"/>
          <w:b/>
          <w:sz w:val="32"/>
        </w:rPr>
        <w:t>10</w:t>
      </w:r>
      <w:r w:rsidR="00A8445E">
        <w:rPr>
          <w:rFonts w:hint="eastAsia"/>
          <w:b/>
          <w:sz w:val="32"/>
        </w:rPr>
        <w:t>月</w:t>
      </w:r>
      <w:r w:rsidR="007D10F3">
        <w:rPr>
          <w:rFonts w:hint="eastAsia"/>
          <w:b/>
          <w:sz w:val="32"/>
        </w:rPr>
        <w:t>15</w:t>
      </w:r>
      <w:r w:rsidR="00004B55">
        <w:rPr>
          <w:rFonts w:hint="eastAsia"/>
          <w:b/>
          <w:sz w:val="32"/>
        </w:rPr>
        <w:t>日</w:t>
      </w:r>
    </w:p>
    <w:p w:rsidR="007D10F3" w:rsidRPr="007D10F3" w:rsidRDefault="007D10F3" w:rsidP="007D10F3">
      <w:pPr>
        <w:adjustRightInd/>
        <w:spacing w:line="440" w:lineRule="exact"/>
        <w:jc w:val="left"/>
        <w:textAlignment w:val="auto"/>
        <w:rPr>
          <w:b/>
          <w:kern w:val="2"/>
          <w:szCs w:val="24"/>
        </w:rPr>
      </w:pPr>
      <w:r w:rsidRPr="007D10F3">
        <w:rPr>
          <w:rFonts w:hint="eastAsia"/>
          <w:b/>
          <w:kern w:val="2"/>
          <w:szCs w:val="24"/>
        </w:rPr>
        <w:t>10</w:t>
      </w:r>
      <w:r w:rsidRPr="007D10F3">
        <w:rPr>
          <w:rFonts w:hint="eastAsia"/>
          <w:b/>
          <w:kern w:val="2"/>
          <w:szCs w:val="24"/>
        </w:rPr>
        <w:t>月</w:t>
      </w:r>
      <w:r w:rsidRPr="007D10F3">
        <w:rPr>
          <w:rFonts w:hint="eastAsia"/>
          <w:b/>
          <w:kern w:val="2"/>
          <w:szCs w:val="24"/>
        </w:rPr>
        <w:t>12</w:t>
      </w:r>
      <w:r w:rsidRPr="007D10F3">
        <w:rPr>
          <w:rFonts w:hint="eastAsia"/>
          <w:b/>
          <w:kern w:val="2"/>
          <w:szCs w:val="24"/>
        </w:rPr>
        <w:t>日（星期四）</w:t>
      </w:r>
    </w:p>
    <w:p w:rsidR="007D10F3" w:rsidRPr="005F1E9F" w:rsidRDefault="007D10F3" w:rsidP="007D10F3">
      <w:pPr>
        <w:pStyle w:val="af5"/>
        <w:spacing w:beforeLines="0" w:before="0"/>
        <w:ind w:left="560" w:hanging="280"/>
        <w:rPr>
          <w:spacing w:val="0"/>
          <w:kern w:val="2"/>
          <w:szCs w:val="24"/>
        </w:rPr>
      </w:pPr>
      <w:r w:rsidRPr="005F1E9F">
        <w:rPr>
          <w:rFonts w:hint="eastAsia"/>
          <w:spacing w:val="0"/>
          <w:kern w:val="2"/>
          <w:szCs w:val="24"/>
        </w:rPr>
        <w:t>˙</w:t>
      </w:r>
      <w:r w:rsidR="00421211" w:rsidRPr="005F1E9F">
        <w:rPr>
          <w:rFonts w:hint="eastAsia"/>
          <w:spacing w:val="0"/>
          <w:kern w:val="2"/>
          <w:szCs w:val="24"/>
        </w:rPr>
        <w:t>蒞臨</w:t>
      </w:r>
      <w:r w:rsidRPr="005F1E9F">
        <w:rPr>
          <w:rFonts w:hint="eastAsia"/>
          <w:spacing w:val="0"/>
          <w:kern w:val="2"/>
          <w:szCs w:val="24"/>
        </w:rPr>
        <w:t>「</w:t>
      </w:r>
      <w:r w:rsidRPr="005F1E9F">
        <w:rPr>
          <w:rFonts w:hint="eastAsia"/>
          <w:spacing w:val="0"/>
          <w:kern w:val="2"/>
          <w:szCs w:val="24"/>
        </w:rPr>
        <w:t>2017</w:t>
      </w:r>
      <w:r w:rsidRPr="005F1E9F">
        <w:rPr>
          <w:rFonts w:hint="eastAsia"/>
          <w:spacing w:val="0"/>
          <w:kern w:val="2"/>
          <w:szCs w:val="24"/>
        </w:rPr>
        <w:t>不老青春逗陣行全國總決賽」</w:t>
      </w:r>
      <w:r w:rsidR="00421211" w:rsidRPr="005F1E9F">
        <w:rPr>
          <w:rFonts w:hint="eastAsia"/>
          <w:spacing w:val="0"/>
          <w:kern w:val="2"/>
          <w:szCs w:val="24"/>
        </w:rPr>
        <w:t>致詞</w:t>
      </w:r>
      <w:r w:rsidRPr="005F1E9F">
        <w:rPr>
          <w:rFonts w:hint="eastAsia"/>
          <w:spacing w:val="0"/>
          <w:kern w:val="2"/>
          <w:szCs w:val="24"/>
        </w:rPr>
        <w:t>（新北市三重區三重綜合體育館）</w:t>
      </w:r>
    </w:p>
    <w:p w:rsidR="007D10F3" w:rsidRPr="005F1E9F" w:rsidRDefault="007D10F3" w:rsidP="005F1E9F">
      <w:pPr>
        <w:pStyle w:val="af5"/>
        <w:spacing w:beforeLines="0" w:before="0"/>
        <w:ind w:left="560" w:hanging="280"/>
        <w:rPr>
          <w:spacing w:val="0"/>
          <w:kern w:val="2"/>
          <w:szCs w:val="24"/>
        </w:rPr>
      </w:pPr>
      <w:r w:rsidRPr="005F1E9F">
        <w:rPr>
          <w:rFonts w:hint="eastAsia"/>
          <w:spacing w:val="0"/>
          <w:kern w:val="2"/>
          <w:szCs w:val="24"/>
        </w:rPr>
        <w:t>˙接見「美國懷俄明州州長米麥特</w:t>
      </w:r>
      <w:r w:rsidR="005F1E9F" w:rsidRPr="005F1E9F">
        <w:rPr>
          <w:spacing w:val="-8"/>
          <w:kern w:val="2"/>
          <w:szCs w:val="24"/>
        </w:rPr>
        <w:t>（</w:t>
      </w:r>
      <w:r w:rsidR="005F1E9F" w:rsidRPr="005F1E9F">
        <w:rPr>
          <w:spacing w:val="-8"/>
          <w:kern w:val="2"/>
          <w:szCs w:val="24"/>
        </w:rPr>
        <w:t>Matthew Hansen Mead</w:t>
      </w:r>
      <w:r w:rsidR="005F1E9F" w:rsidRPr="005F1E9F">
        <w:rPr>
          <w:spacing w:val="-8"/>
          <w:kern w:val="2"/>
          <w:szCs w:val="24"/>
        </w:rPr>
        <w:t>）</w:t>
      </w:r>
      <w:r w:rsidRPr="005F1E9F">
        <w:rPr>
          <w:rFonts w:hint="eastAsia"/>
          <w:spacing w:val="0"/>
          <w:kern w:val="2"/>
          <w:szCs w:val="24"/>
        </w:rPr>
        <w:t>」</w:t>
      </w:r>
      <w:r w:rsidR="00421211" w:rsidRPr="005F1E9F">
        <w:rPr>
          <w:rFonts w:hint="eastAsia"/>
          <w:spacing w:val="0"/>
          <w:kern w:val="2"/>
          <w:szCs w:val="24"/>
        </w:rPr>
        <w:t>等一行</w:t>
      </w:r>
    </w:p>
    <w:p w:rsidR="00421211" w:rsidRPr="00421211" w:rsidRDefault="00421211" w:rsidP="00421211">
      <w:pPr>
        <w:pStyle w:val="af5"/>
        <w:spacing w:beforeLines="0" w:before="0"/>
        <w:ind w:left="560" w:hanging="280"/>
        <w:rPr>
          <w:spacing w:val="0"/>
          <w:kern w:val="2"/>
          <w:szCs w:val="24"/>
        </w:rPr>
      </w:pPr>
      <w:r w:rsidRPr="00421211">
        <w:rPr>
          <w:rFonts w:hint="eastAsia"/>
          <w:spacing w:val="0"/>
          <w:kern w:val="2"/>
          <w:szCs w:val="24"/>
        </w:rPr>
        <w:t>˙</w:t>
      </w:r>
      <w:r w:rsidR="00E808D2">
        <w:rPr>
          <w:rFonts w:hint="eastAsia"/>
          <w:spacing w:val="0"/>
          <w:kern w:val="2"/>
          <w:szCs w:val="24"/>
        </w:rPr>
        <w:t>主持</w:t>
      </w:r>
      <w:r w:rsidRPr="00421211">
        <w:rPr>
          <w:rFonts w:hint="eastAsia"/>
          <w:spacing w:val="0"/>
          <w:kern w:val="2"/>
          <w:szCs w:val="24"/>
        </w:rPr>
        <w:t>「總統府記者會</w:t>
      </w:r>
      <w:r w:rsidRPr="00421211">
        <w:rPr>
          <w:rFonts w:hint="eastAsia"/>
          <w:spacing w:val="20"/>
          <w:kern w:val="2"/>
          <w:szCs w:val="24"/>
        </w:rPr>
        <w:t>」</w:t>
      </w:r>
      <w:r w:rsidRPr="00295681">
        <w:rPr>
          <w:rFonts w:hint="eastAsia"/>
          <w:spacing w:val="20"/>
          <w:kern w:val="2"/>
          <w:szCs w:val="24"/>
        </w:rPr>
        <w:t>，</w:t>
      </w:r>
      <w:r w:rsidRPr="005F1E9F">
        <w:rPr>
          <w:rFonts w:hint="eastAsia"/>
          <w:spacing w:val="0"/>
          <w:kern w:val="2"/>
          <w:szCs w:val="24"/>
        </w:rPr>
        <w:t>宣布總統府資政宋楚瑜擔任</w:t>
      </w:r>
      <w:r w:rsidR="00E808D2">
        <w:rPr>
          <w:rFonts w:hint="eastAsia"/>
          <w:spacing w:val="0"/>
          <w:kern w:val="2"/>
          <w:szCs w:val="24"/>
        </w:rPr>
        <w:t>2017</w:t>
      </w:r>
      <w:r w:rsidR="00E808D2">
        <w:rPr>
          <w:rFonts w:hint="eastAsia"/>
          <w:spacing w:val="0"/>
          <w:kern w:val="2"/>
          <w:szCs w:val="24"/>
        </w:rPr>
        <w:t>年</w:t>
      </w:r>
      <w:r w:rsidRPr="005F1E9F">
        <w:rPr>
          <w:rFonts w:hint="eastAsia"/>
          <w:spacing w:val="0"/>
          <w:kern w:val="2"/>
          <w:szCs w:val="24"/>
        </w:rPr>
        <w:t>APEC</w:t>
      </w:r>
      <w:r w:rsidRPr="005F1E9F">
        <w:rPr>
          <w:rFonts w:hint="eastAsia"/>
          <w:spacing w:val="0"/>
          <w:kern w:val="2"/>
          <w:szCs w:val="24"/>
        </w:rPr>
        <w:t>經濟領袖會議我國領袖代表</w:t>
      </w:r>
    </w:p>
    <w:p w:rsidR="00421211" w:rsidRDefault="00421211" w:rsidP="00421211">
      <w:pPr>
        <w:adjustRightInd/>
        <w:spacing w:line="440" w:lineRule="exact"/>
        <w:jc w:val="left"/>
        <w:textAlignment w:val="auto"/>
        <w:rPr>
          <w:b/>
          <w:kern w:val="2"/>
          <w:szCs w:val="24"/>
        </w:rPr>
      </w:pPr>
      <w:r w:rsidRPr="00421211">
        <w:rPr>
          <w:rFonts w:hint="eastAsia"/>
          <w:b/>
          <w:kern w:val="2"/>
          <w:szCs w:val="24"/>
        </w:rPr>
        <w:t>10</w:t>
      </w:r>
      <w:r w:rsidRPr="00421211">
        <w:rPr>
          <w:rFonts w:hint="eastAsia"/>
          <w:b/>
          <w:kern w:val="2"/>
          <w:szCs w:val="24"/>
        </w:rPr>
        <w:t>月</w:t>
      </w:r>
      <w:r w:rsidRPr="00421211">
        <w:rPr>
          <w:rFonts w:hint="eastAsia"/>
          <w:b/>
          <w:kern w:val="2"/>
          <w:szCs w:val="24"/>
        </w:rPr>
        <w:t>13</w:t>
      </w:r>
      <w:r w:rsidRPr="00421211">
        <w:rPr>
          <w:rFonts w:hint="eastAsia"/>
          <w:b/>
          <w:kern w:val="2"/>
          <w:szCs w:val="24"/>
        </w:rPr>
        <w:t>日（星期五）</w:t>
      </w:r>
    </w:p>
    <w:p w:rsidR="00A04EEF" w:rsidRPr="005F1E9F" w:rsidRDefault="00A04EEF" w:rsidP="00A04EEF">
      <w:pPr>
        <w:pStyle w:val="af5"/>
        <w:spacing w:beforeLines="0" w:before="0"/>
        <w:ind w:left="560" w:hanging="280"/>
        <w:rPr>
          <w:spacing w:val="0"/>
          <w:kern w:val="2"/>
          <w:szCs w:val="24"/>
        </w:rPr>
      </w:pPr>
      <w:r w:rsidRPr="005F1E9F">
        <w:rPr>
          <w:rFonts w:hint="eastAsia"/>
          <w:spacing w:val="0"/>
          <w:kern w:val="2"/>
          <w:szCs w:val="24"/>
        </w:rPr>
        <w:t>˙接見「</w:t>
      </w:r>
      <w:r>
        <w:rPr>
          <w:rFonts w:hint="eastAsia"/>
          <w:spacing w:val="0"/>
          <w:kern w:val="2"/>
          <w:szCs w:val="24"/>
        </w:rPr>
        <w:t>玉山論壇主題演講人及外國學者專家團</w:t>
      </w:r>
      <w:r w:rsidRPr="005F1E9F">
        <w:rPr>
          <w:rFonts w:hint="eastAsia"/>
          <w:spacing w:val="0"/>
          <w:kern w:val="2"/>
          <w:szCs w:val="24"/>
        </w:rPr>
        <w:t>」等一行</w:t>
      </w:r>
    </w:p>
    <w:p w:rsidR="00421211" w:rsidRPr="00421211" w:rsidRDefault="00421211" w:rsidP="005F1E9F">
      <w:pPr>
        <w:pStyle w:val="af5"/>
        <w:spacing w:beforeLines="0" w:before="0"/>
        <w:ind w:left="544" w:hanging="264"/>
        <w:rPr>
          <w:spacing w:val="-8"/>
          <w:kern w:val="2"/>
          <w:szCs w:val="24"/>
        </w:rPr>
      </w:pPr>
      <w:r w:rsidRPr="00421211">
        <w:rPr>
          <w:rFonts w:hint="eastAsia"/>
          <w:spacing w:val="-8"/>
          <w:kern w:val="2"/>
          <w:szCs w:val="24"/>
        </w:rPr>
        <w:t>˙</w:t>
      </w:r>
      <w:r w:rsidR="005F1E9F">
        <w:rPr>
          <w:rFonts w:hint="eastAsia"/>
          <w:spacing w:val="-8"/>
          <w:kern w:val="2"/>
          <w:szCs w:val="24"/>
        </w:rPr>
        <w:t>偕同副總統</w:t>
      </w:r>
      <w:r w:rsidR="00A04EEF">
        <w:rPr>
          <w:rFonts w:hint="eastAsia"/>
          <w:spacing w:val="-8"/>
          <w:kern w:val="2"/>
          <w:szCs w:val="24"/>
        </w:rPr>
        <w:t>伉儷</w:t>
      </w:r>
      <w:r w:rsidR="005F1E9F">
        <w:rPr>
          <w:rFonts w:hint="eastAsia"/>
          <w:spacing w:val="-8"/>
          <w:kern w:val="2"/>
          <w:szCs w:val="24"/>
        </w:rPr>
        <w:t>以</w:t>
      </w:r>
      <w:r w:rsidRPr="00421211">
        <w:rPr>
          <w:rFonts w:hint="eastAsia"/>
          <w:spacing w:val="-8"/>
          <w:kern w:val="2"/>
          <w:szCs w:val="24"/>
        </w:rPr>
        <w:t>國宴款待</w:t>
      </w:r>
      <w:r w:rsidR="005F1E9F" w:rsidRPr="005F1E9F">
        <w:rPr>
          <w:rFonts w:hint="eastAsia"/>
          <w:spacing w:val="-8"/>
          <w:kern w:val="2"/>
          <w:szCs w:val="24"/>
        </w:rPr>
        <w:t>吐瓦魯總理索本嘉閣下（</w:t>
      </w:r>
      <w:r w:rsidR="005F1E9F" w:rsidRPr="005F1E9F">
        <w:rPr>
          <w:rFonts w:hint="eastAsia"/>
          <w:spacing w:val="-8"/>
          <w:kern w:val="2"/>
          <w:szCs w:val="24"/>
        </w:rPr>
        <w:t xml:space="preserve">Hon. </w:t>
      </w:r>
      <w:r w:rsidR="005F1E9F" w:rsidRPr="005F1E9F">
        <w:rPr>
          <w:spacing w:val="-8"/>
          <w:kern w:val="2"/>
          <w:szCs w:val="24"/>
        </w:rPr>
        <w:t>Enele</w:t>
      </w:r>
      <w:r w:rsidR="005F1E9F" w:rsidRPr="005F1E9F">
        <w:rPr>
          <w:rFonts w:hint="eastAsia"/>
          <w:spacing w:val="-8"/>
          <w:kern w:val="2"/>
          <w:szCs w:val="24"/>
        </w:rPr>
        <w:t xml:space="preserve"> </w:t>
      </w:r>
      <w:r w:rsidR="005F1E9F" w:rsidRPr="005F1E9F">
        <w:rPr>
          <w:spacing w:val="-8"/>
          <w:kern w:val="2"/>
          <w:szCs w:val="24"/>
        </w:rPr>
        <w:t>Sosene</w:t>
      </w:r>
      <w:r w:rsidR="005F1E9F" w:rsidRPr="005F1E9F">
        <w:rPr>
          <w:rFonts w:hint="eastAsia"/>
          <w:spacing w:val="-8"/>
          <w:kern w:val="2"/>
          <w:szCs w:val="24"/>
        </w:rPr>
        <w:t xml:space="preserve"> Sopoaga</w:t>
      </w:r>
      <w:r w:rsidR="005F1E9F" w:rsidRPr="005F1E9F">
        <w:rPr>
          <w:rFonts w:hint="eastAsia"/>
          <w:spacing w:val="-8"/>
          <w:kern w:val="2"/>
          <w:szCs w:val="24"/>
        </w:rPr>
        <w:t>）伉儷</w:t>
      </w:r>
      <w:r w:rsidR="00A04EEF">
        <w:rPr>
          <w:rFonts w:hint="eastAsia"/>
          <w:spacing w:val="-8"/>
          <w:kern w:val="2"/>
          <w:szCs w:val="24"/>
        </w:rPr>
        <w:t>暨訪團成員</w:t>
      </w:r>
      <w:r w:rsidR="005F1E9F">
        <w:rPr>
          <w:rFonts w:hint="eastAsia"/>
          <w:spacing w:val="-8"/>
          <w:kern w:val="2"/>
          <w:szCs w:val="24"/>
        </w:rPr>
        <w:t>（總統府）</w:t>
      </w:r>
    </w:p>
    <w:p w:rsidR="00421211" w:rsidRPr="00421211" w:rsidRDefault="00421211" w:rsidP="005F1E9F">
      <w:pPr>
        <w:pStyle w:val="af5"/>
        <w:spacing w:beforeLines="0" w:before="0"/>
        <w:ind w:left="544" w:hanging="264"/>
        <w:rPr>
          <w:spacing w:val="-8"/>
          <w:kern w:val="2"/>
          <w:szCs w:val="24"/>
        </w:rPr>
      </w:pPr>
      <w:r w:rsidRPr="00421211">
        <w:rPr>
          <w:rFonts w:hint="eastAsia"/>
          <w:spacing w:val="-8"/>
          <w:kern w:val="2"/>
          <w:szCs w:val="24"/>
        </w:rPr>
        <w:t>˙軍禮歡送</w:t>
      </w:r>
      <w:bookmarkStart w:id="0" w:name="_GoBack"/>
      <w:bookmarkEnd w:id="0"/>
      <w:r w:rsidR="005F1E9F" w:rsidRPr="005F1E9F">
        <w:rPr>
          <w:rFonts w:hint="eastAsia"/>
          <w:spacing w:val="-8"/>
          <w:kern w:val="2"/>
          <w:szCs w:val="24"/>
        </w:rPr>
        <w:t>吐瓦魯總理索本嘉閣下伉儷</w:t>
      </w:r>
      <w:r w:rsidRPr="005F1E9F">
        <w:rPr>
          <w:rFonts w:hint="eastAsia"/>
          <w:spacing w:val="-8"/>
          <w:kern w:val="2"/>
          <w:szCs w:val="24"/>
        </w:rPr>
        <w:t>（</w:t>
      </w:r>
      <w:r w:rsidRPr="00421211">
        <w:rPr>
          <w:rFonts w:hint="eastAsia"/>
          <w:spacing w:val="-8"/>
          <w:kern w:val="2"/>
          <w:szCs w:val="24"/>
        </w:rPr>
        <w:t>總統府</w:t>
      </w:r>
      <w:r w:rsidR="00E808D2">
        <w:rPr>
          <w:rFonts w:hint="eastAsia"/>
          <w:spacing w:val="-8"/>
          <w:kern w:val="2"/>
          <w:szCs w:val="24"/>
        </w:rPr>
        <w:t>敞廳</w:t>
      </w:r>
      <w:r w:rsidRPr="005F1E9F">
        <w:rPr>
          <w:rFonts w:hint="eastAsia"/>
          <w:spacing w:val="-8"/>
          <w:kern w:val="2"/>
          <w:szCs w:val="24"/>
        </w:rPr>
        <w:t>）</w:t>
      </w:r>
    </w:p>
    <w:p w:rsidR="00421211" w:rsidRPr="00421211" w:rsidRDefault="00421211" w:rsidP="005F1E9F">
      <w:pPr>
        <w:pStyle w:val="af5"/>
        <w:spacing w:beforeLines="0" w:before="0"/>
        <w:ind w:left="560" w:hanging="280"/>
        <w:rPr>
          <w:spacing w:val="0"/>
          <w:kern w:val="2"/>
          <w:szCs w:val="24"/>
        </w:rPr>
      </w:pPr>
      <w:r w:rsidRPr="00421211">
        <w:rPr>
          <w:rFonts w:hint="eastAsia"/>
          <w:spacing w:val="0"/>
          <w:kern w:val="2"/>
          <w:szCs w:val="24"/>
        </w:rPr>
        <w:t>˙接見「第</w:t>
      </w:r>
      <w:r w:rsidRPr="00421211">
        <w:rPr>
          <w:rFonts w:hint="eastAsia"/>
          <w:spacing w:val="0"/>
          <w:kern w:val="2"/>
          <w:szCs w:val="24"/>
        </w:rPr>
        <w:t>55</w:t>
      </w:r>
      <w:r w:rsidRPr="00421211">
        <w:rPr>
          <w:rFonts w:hint="eastAsia"/>
          <w:spacing w:val="0"/>
          <w:kern w:val="2"/>
          <w:szCs w:val="24"/>
        </w:rPr>
        <w:t>屆十大傑出青年當選人」</w:t>
      </w:r>
      <w:r w:rsidRPr="005F1E9F">
        <w:rPr>
          <w:rFonts w:hint="eastAsia"/>
          <w:spacing w:val="0"/>
          <w:kern w:val="2"/>
          <w:szCs w:val="24"/>
        </w:rPr>
        <w:t>等一行</w:t>
      </w:r>
    </w:p>
    <w:p w:rsidR="00C47410" w:rsidRPr="00C47410" w:rsidRDefault="00C47410" w:rsidP="00C47410">
      <w:pPr>
        <w:adjustRightInd/>
        <w:spacing w:line="440" w:lineRule="exact"/>
        <w:jc w:val="left"/>
        <w:textAlignment w:val="auto"/>
        <w:rPr>
          <w:b/>
          <w:kern w:val="2"/>
          <w:szCs w:val="24"/>
        </w:rPr>
      </w:pPr>
      <w:r w:rsidRPr="00C47410">
        <w:rPr>
          <w:rFonts w:hint="eastAsia"/>
          <w:b/>
          <w:kern w:val="2"/>
          <w:szCs w:val="24"/>
        </w:rPr>
        <w:t>10</w:t>
      </w:r>
      <w:r w:rsidRPr="00C47410">
        <w:rPr>
          <w:rFonts w:hint="eastAsia"/>
          <w:b/>
          <w:kern w:val="2"/>
          <w:szCs w:val="24"/>
        </w:rPr>
        <w:t>月</w:t>
      </w:r>
      <w:r w:rsidRPr="00C47410">
        <w:rPr>
          <w:rFonts w:hint="eastAsia"/>
          <w:b/>
          <w:kern w:val="2"/>
          <w:szCs w:val="24"/>
        </w:rPr>
        <w:t>14</w:t>
      </w:r>
      <w:r w:rsidRPr="00C47410">
        <w:rPr>
          <w:rFonts w:hint="eastAsia"/>
          <w:b/>
          <w:kern w:val="2"/>
          <w:szCs w:val="24"/>
        </w:rPr>
        <w:t>日（星期六）</w:t>
      </w:r>
    </w:p>
    <w:p w:rsidR="00C47410" w:rsidRPr="008A4524" w:rsidRDefault="00C47410" w:rsidP="00C47410">
      <w:pPr>
        <w:pStyle w:val="af5"/>
        <w:spacing w:beforeLines="0" w:before="0"/>
        <w:ind w:left="568" w:hanging="288"/>
        <w:rPr>
          <w:spacing w:val="4"/>
          <w:kern w:val="2"/>
          <w:szCs w:val="24"/>
        </w:rPr>
      </w:pPr>
      <w:r w:rsidRPr="008A4524">
        <w:rPr>
          <w:rFonts w:hint="eastAsia"/>
          <w:spacing w:val="4"/>
          <w:kern w:val="2"/>
          <w:szCs w:val="24"/>
        </w:rPr>
        <w:t>˙蒞臨「</w:t>
      </w:r>
      <w:r w:rsidRPr="008A4524">
        <w:rPr>
          <w:rFonts w:hint="eastAsia"/>
          <w:spacing w:val="4"/>
          <w:kern w:val="2"/>
          <w:szCs w:val="24"/>
        </w:rPr>
        <w:t>2017</w:t>
      </w:r>
      <w:r w:rsidRPr="008A4524">
        <w:rPr>
          <w:rFonts w:hint="eastAsia"/>
          <w:spacing w:val="4"/>
          <w:kern w:val="2"/>
          <w:szCs w:val="24"/>
        </w:rPr>
        <w:t>亞太智庫領袖峰會開幕式</w:t>
      </w:r>
      <w:r w:rsidR="00A04EEF" w:rsidRPr="008A4524">
        <w:rPr>
          <w:rFonts w:hint="eastAsia"/>
          <w:spacing w:val="4"/>
          <w:kern w:val="2"/>
          <w:szCs w:val="24"/>
        </w:rPr>
        <w:t>」致詞</w:t>
      </w:r>
      <w:r w:rsidRPr="008A4524">
        <w:rPr>
          <w:rFonts w:hint="eastAsia"/>
          <w:spacing w:val="4"/>
          <w:kern w:val="2"/>
          <w:szCs w:val="24"/>
        </w:rPr>
        <w:t>（臺北市信義區君悅飯店）</w:t>
      </w:r>
    </w:p>
    <w:p w:rsidR="00C47410" w:rsidRPr="00C47410" w:rsidRDefault="00C47410" w:rsidP="00C47410">
      <w:pPr>
        <w:adjustRightInd/>
        <w:spacing w:line="440" w:lineRule="exact"/>
        <w:jc w:val="left"/>
        <w:textAlignment w:val="auto"/>
        <w:rPr>
          <w:b/>
          <w:kern w:val="2"/>
          <w:szCs w:val="24"/>
        </w:rPr>
      </w:pPr>
      <w:r w:rsidRPr="00C47410">
        <w:rPr>
          <w:rFonts w:hint="eastAsia"/>
          <w:b/>
          <w:kern w:val="2"/>
          <w:szCs w:val="24"/>
        </w:rPr>
        <w:t>10</w:t>
      </w:r>
      <w:r w:rsidRPr="00C47410">
        <w:rPr>
          <w:rFonts w:hint="eastAsia"/>
          <w:b/>
          <w:kern w:val="2"/>
          <w:szCs w:val="24"/>
        </w:rPr>
        <w:t>月</w:t>
      </w:r>
      <w:r w:rsidRPr="00C47410">
        <w:rPr>
          <w:rFonts w:hint="eastAsia"/>
          <w:b/>
          <w:kern w:val="2"/>
          <w:szCs w:val="24"/>
        </w:rPr>
        <w:t>15</w:t>
      </w:r>
      <w:r w:rsidRPr="00C47410">
        <w:rPr>
          <w:rFonts w:hint="eastAsia"/>
          <w:b/>
          <w:kern w:val="2"/>
          <w:szCs w:val="24"/>
        </w:rPr>
        <w:t>日（星期日）</w:t>
      </w:r>
    </w:p>
    <w:p w:rsidR="00C47410" w:rsidRPr="00C47410" w:rsidRDefault="00C47410" w:rsidP="00C47410">
      <w:pPr>
        <w:pStyle w:val="af5"/>
        <w:spacing w:beforeLines="0" w:before="0"/>
        <w:ind w:left="560" w:hanging="280"/>
        <w:rPr>
          <w:spacing w:val="0"/>
          <w:kern w:val="2"/>
          <w:szCs w:val="24"/>
        </w:rPr>
      </w:pPr>
      <w:r w:rsidRPr="00C47410">
        <w:rPr>
          <w:rFonts w:hint="eastAsia"/>
          <w:spacing w:val="0"/>
          <w:kern w:val="2"/>
          <w:szCs w:val="24"/>
        </w:rPr>
        <w:t>˙無公開行程</w:t>
      </w:r>
    </w:p>
    <w:p w:rsidR="00C47410" w:rsidRDefault="00C47410">
      <w:pPr>
        <w:widowControl/>
        <w:adjustRightInd/>
        <w:spacing w:line="240" w:lineRule="auto"/>
        <w:jc w:val="left"/>
        <w:textAlignment w:val="auto"/>
        <w:rPr>
          <w:b/>
          <w:spacing w:val="-100"/>
          <w:sz w:val="56"/>
        </w:rPr>
      </w:pPr>
      <w:r>
        <w:rPr>
          <w:b/>
          <w:spacing w:val="-100"/>
          <w:sz w:val="56"/>
        </w:rPr>
        <w:br w:type="page"/>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C9034E">
      <w:pPr>
        <w:spacing w:line="440" w:lineRule="exact"/>
        <w:rPr>
          <w:b/>
          <w:bCs/>
          <w:sz w:val="32"/>
        </w:rPr>
      </w:pPr>
      <w:r>
        <w:rPr>
          <w:rFonts w:hint="eastAsia"/>
          <w:b/>
          <w:bCs/>
          <w:sz w:val="32"/>
        </w:rPr>
        <w:t>記事期間：</w:t>
      </w:r>
    </w:p>
    <w:p w:rsidR="00004B55" w:rsidRDefault="003D4CF6" w:rsidP="00C9034E">
      <w:pPr>
        <w:spacing w:beforeLines="50" w:before="120" w:afterLines="50" w:after="120" w:line="440" w:lineRule="exact"/>
        <w:rPr>
          <w:b/>
          <w:sz w:val="32"/>
        </w:rPr>
      </w:pPr>
      <w:r>
        <w:rPr>
          <w:rFonts w:hint="eastAsia"/>
          <w:b/>
          <w:sz w:val="32"/>
        </w:rPr>
        <w:t>106</w:t>
      </w:r>
      <w:r w:rsidR="003F4A70">
        <w:rPr>
          <w:rFonts w:hint="eastAsia"/>
          <w:b/>
          <w:sz w:val="32"/>
        </w:rPr>
        <w:t>年</w:t>
      </w:r>
      <w:r w:rsidR="00A8445E">
        <w:rPr>
          <w:rFonts w:hint="eastAsia"/>
          <w:b/>
          <w:sz w:val="32"/>
        </w:rPr>
        <w:t>10</w:t>
      </w:r>
      <w:r w:rsidR="00A8445E">
        <w:rPr>
          <w:rFonts w:hint="eastAsia"/>
          <w:b/>
          <w:sz w:val="32"/>
        </w:rPr>
        <w:t>月</w:t>
      </w:r>
      <w:r w:rsidR="007D10F3">
        <w:rPr>
          <w:rFonts w:hint="eastAsia"/>
          <w:b/>
          <w:sz w:val="32"/>
        </w:rPr>
        <w:t>12</w:t>
      </w:r>
      <w:r w:rsidR="003F4A70">
        <w:rPr>
          <w:rFonts w:hint="eastAsia"/>
          <w:b/>
          <w:sz w:val="32"/>
        </w:rPr>
        <w:t>日至</w:t>
      </w:r>
      <w:r>
        <w:rPr>
          <w:rFonts w:hint="eastAsia"/>
          <w:b/>
          <w:sz w:val="32"/>
        </w:rPr>
        <w:t>106</w:t>
      </w:r>
      <w:r w:rsidR="003F4A70">
        <w:rPr>
          <w:rFonts w:hint="eastAsia"/>
          <w:b/>
          <w:sz w:val="32"/>
        </w:rPr>
        <w:t>年</w:t>
      </w:r>
      <w:r w:rsidR="00A8445E">
        <w:rPr>
          <w:rFonts w:hint="eastAsia"/>
          <w:b/>
          <w:sz w:val="32"/>
        </w:rPr>
        <w:t>10</w:t>
      </w:r>
      <w:r w:rsidR="00A8445E">
        <w:rPr>
          <w:rFonts w:hint="eastAsia"/>
          <w:b/>
          <w:sz w:val="32"/>
        </w:rPr>
        <w:t>月</w:t>
      </w:r>
      <w:r w:rsidR="007D10F3">
        <w:rPr>
          <w:rFonts w:hint="eastAsia"/>
          <w:b/>
          <w:sz w:val="32"/>
        </w:rPr>
        <w:t>15</w:t>
      </w:r>
      <w:r w:rsidR="003F4A70">
        <w:rPr>
          <w:rFonts w:hint="eastAsia"/>
          <w:b/>
          <w:sz w:val="32"/>
        </w:rPr>
        <w:t>日</w:t>
      </w:r>
    </w:p>
    <w:p w:rsidR="004628DC" w:rsidRPr="004628DC" w:rsidRDefault="004628DC" w:rsidP="004628DC">
      <w:pPr>
        <w:adjustRightInd/>
        <w:spacing w:line="440" w:lineRule="exact"/>
        <w:jc w:val="left"/>
        <w:textAlignment w:val="auto"/>
        <w:rPr>
          <w:b/>
          <w:kern w:val="2"/>
          <w:szCs w:val="24"/>
        </w:rPr>
      </w:pPr>
      <w:r w:rsidRPr="004628DC">
        <w:rPr>
          <w:rFonts w:hint="eastAsia"/>
          <w:b/>
          <w:kern w:val="2"/>
          <w:szCs w:val="24"/>
        </w:rPr>
        <w:t>10</w:t>
      </w:r>
      <w:r w:rsidRPr="004628DC">
        <w:rPr>
          <w:rFonts w:hint="eastAsia"/>
          <w:b/>
          <w:kern w:val="2"/>
          <w:szCs w:val="24"/>
        </w:rPr>
        <w:t>月</w:t>
      </w:r>
      <w:r w:rsidRPr="004628DC">
        <w:rPr>
          <w:rFonts w:hint="eastAsia"/>
          <w:b/>
          <w:kern w:val="2"/>
          <w:szCs w:val="24"/>
        </w:rPr>
        <w:t>12</w:t>
      </w:r>
      <w:r w:rsidRPr="004628DC">
        <w:rPr>
          <w:rFonts w:hint="eastAsia"/>
          <w:b/>
          <w:kern w:val="2"/>
          <w:szCs w:val="24"/>
        </w:rPr>
        <w:t>日（星期四）</w:t>
      </w:r>
    </w:p>
    <w:p w:rsidR="003F56FD" w:rsidRDefault="004628DC" w:rsidP="005F1E9F">
      <w:pPr>
        <w:pStyle w:val="af5"/>
        <w:spacing w:beforeLines="0" w:before="0"/>
        <w:ind w:left="560" w:hanging="280"/>
        <w:rPr>
          <w:spacing w:val="0"/>
          <w:kern w:val="2"/>
          <w:szCs w:val="24"/>
        </w:rPr>
      </w:pPr>
      <w:r w:rsidRPr="005F1E9F">
        <w:rPr>
          <w:rFonts w:hint="eastAsia"/>
          <w:spacing w:val="0"/>
          <w:kern w:val="2"/>
          <w:szCs w:val="24"/>
        </w:rPr>
        <w:t>˙接見「加拿大國會議員訪臺團」</w:t>
      </w:r>
      <w:r w:rsidR="00A04EEF">
        <w:rPr>
          <w:rFonts w:hint="eastAsia"/>
          <w:spacing w:val="0"/>
          <w:kern w:val="2"/>
          <w:szCs w:val="24"/>
        </w:rPr>
        <w:t>等一行</w:t>
      </w:r>
    </w:p>
    <w:p w:rsidR="00F53A1D" w:rsidRDefault="00F53A1D" w:rsidP="00F53A1D">
      <w:pPr>
        <w:adjustRightInd/>
        <w:spacing w:line="440" w:lineRule="exact"/>
        <w:jc w:val="left"/>
        <w:textAlignment w:val="auto"/>
        <w:rPr>
          <w:b/>
          <w:kern w:val="2"/>
          <w:szCs w:val="24"/>
        </w:rPr>
      </w:pPr>
      <w:r w:rsidRPr="00421211">
        <w:rPr>
          <w:rFonts w:hint="eastAsia"/>
          <w:b/>
          <w:kern w:val="2"/>
          <w:szCs w:val="24"/>
        </w:rPr>
        <w:t>10</w:t>
      </w:r>
      <w:r w:rsidRPr="00421211">
        <w:rPr>
          <w:rFonts w:hint="eastAsia"/>
          <w:b/>
          <w:kern w:val="2"/>
          <w:szCs w:val="24"/>
        </w:rPr>
        <w:t>月</w:t>
      </w:r>
      <w:r w:rsidRPr="00421211">
        <w:rPr>
          <w:rFonts w:hint="eastAsia"/>
          <w:b/>
          <w:kern w:val="2"/>
          <w:szCs w:val="24"/>
        </w:rPr>
        <w:t>13</w:t>
      </w:r>
      <w:r w:rsidRPr="00421211">
        <w:rPr>
          <w:rFonts w:hint="eastAsia"/>
          <w:b/>
          <w:kern w:val="2"/>
          <w:szCs w:val="24"/>
        </w:rPr>
        <w:t>日（星期五）</w:t>
      </w:r>
    </w:p>
    <w:p w:rsidR="005F1E9F" w:rsidRPr="005F1E9F" w:rsidRDefault="005F1E9F" w:rsidP="005F1E9F">
      <w:pPr>
        <w:pStyle w:val="af5"/>
        <w:spacing w:beforeLines="0" w:before="0"/>
        <w:ind w:left="560" w:hanging="280"/>
        <w:rPr>
          <w:spacing w:val="0"/>
          <w:kern w:val="2"/>
          <w:szCs w:val="24"/>
        </w:rPr>
      </w:pPr>
      <w:r w:rsidRPr="005F1E9F">
        <w:rPr>
          <w:rFonts w:hint="eastAsia"/>
          <w:spacing w:val="0"/>
          <w:kern w:val="2"/>
          <w:szCs w:val="24"/>
        </w:rPr>
        <w:t>˙</w:t>
      </w:r>
      <w:r w:rsidR="00A04EEF">
        <w:rPr>
          <w:rFonts w:hint="eastAsia"/>
          <w:spacing w:val="0"/>
          <w:kern w:val="2"/>
          <w:szCs w:val="24"/>
        </w:rPr>
        <w:t>蒞臨</w:t>
      </w:r>
      <w:r w:rsidRPr="005F1E9F">
        <w:rPr>
          <w:rFonts w:hint="eastAsia"/>
          <w:spacing w:val="0"/>
          <w:kern w:val="2"/>
          <w:szCs w:val="24"/>
        </w:rPr>
        <w:t>「</w:t>
      </w:r>
      <w:r w:rsidR="00F53A1D">
        <w:rPr>
          <w:rFonts w:hint="eastAsia"/>
          <w:spacing w:val="0"/>
          <w:kern w:val="2"/>
          <w:szCs w:val="24"/>
        </w:rPr>
        <w:t>2017</w:t>
      </w:r>
      <w:r w:rsidRPr="005F1E9F">
        <w:rPr>
          <w:rFonts w:hint="eastAsia"/>
          <w:spacing w:val="0"/>
          <w:kern w:val="2"/>
          <w:szCs w:val="24"/>
        </w:rPr>
        <w:t>失智症防治照護研討會」</w:t>
      </w:r>
      <w:r w:rsidR="00A04EEF">
        <w:rPr>
          <w:rFonts w:hint="eastAsia"/>
          <w:spacing w:val="0"/>
          <w:kern w:val="2"/>
          <w:szCs w:val="24"/>
        </w:rPr>
        <w:t>致詞</w:t>
      </w:r>
      <w:r w:rsidR="00C47410">
        <w:rPr>
          <w:rFonts w:hint="eastAsia"/>
          <w:spacing w:val="0"/>
          <w:kern w:val="2"/>
          <w:szCs w:val="24"/>
        </w:rPr>
        <w:t>（</w:t>
      </w:r>
      <w:r w:rsidRPr="005F1E9F">
        <w:rPr>
          <w:rFonts w:hint="eastAsia"/>
          <w:spacing w:val="0"/>
          <w:kern w:val="2"/>
          <w:szCs w:val="24"/>
        </w:rPr>
        <w:t>臺北市</w:t>
      </w:r>
      <w:r>
        <w:rPr>
          <w:rFonts w:hint="eastAsia"/>
          <w:spacing w:val="0"/>
          <w:kern w:val="2"/>
          <w:szCs w:val="24"/>
        </w:rPr>
        <w:t>中</w:t>
      </w:r>
      <w:r w:rsidR="00F53A1D">
        <w:rPr>
          <w:rFonts w:hint="eastAsia"/>
          <w:spacing w:val="0"/>
          <w:kern w:val="2"/>
          <w:szCs w:val="24"/>
        </w:rPr>
        <w:t>正</w:t>
      </w:r>
      <w:r>
        <w:rPr>
          <w:rFonts w:hint="eastAsia"/>
          <w:spacing w:val="0"/>
          <w:kern w:val="2"/>
          <w:szCs w:val="24"/>
        </w:rPr>
        <w:t>區</w:t>
      </w:r>
      <w:r w:rsidRPr="005F1E9F">
        <w:rPr>
          <w:rFonts w:hint="eastAsia"/>
          <w:spacing w:val="0"/>
          <w:kern w:val="2"/>
          <w:szCs w:val="24"/>
        </w:rPr>
        <w:t>張榮發基金會國際會議中心</w:t>
      </w:r>
      <w:r>
        <w:rPr>
          <w:rFonts w:hint="eastAsia"/>
          <w:spacing w:val="0"/>
          <w:kern w:val="2"/>
          <w:szCs w:val="24"/>
        </w:rPr>
        <w:t>）</w:t>
      </w:r>
    </w:p>
    <w:p w:rsidR="003F56FD" w:rsidRPr="005F1E9F" w:rsidRDefault="005F1E9F" w:rsidP="005F1E9F">
      <w:pPr>
        <w:pStyle w:val="af5"/>
        <w:spacing w:beforeLines="0" w:before="0"/>
        <w:ind w:left="560" w:hanging="280"/>
        <w:rPr>
          <w:spacing w:val="0"/>
          <w:kern w:val="2"/>
          <w:szCs w:val="24"/>
        </w:rPr>
      </w:pPr>
      <w:r w:rsidRPr="005F1E9F">
        <w:rPr>
          <w:rFonts w:hint="eastAsia"/>
          <w:spacing w:val="0"/>
          <w:kern w:val="2"/>
          <w:szCs w:val="24"/>
        </w:rPr>
        <w:t>˙</w:t>
      </w:r>
      <w:r w:rsidR="00A04EEF">
        <w:rPr>
          <w:rFonts w:hint="eastAsia"/>
          <w:spacing w:val="0"/>
          <w:kern w:val="2"/>
          <w:szCs w:val="24"/>
        </w:rPr>
        <w:t>偕同夫人</w:t>
      </w:r>
      <w:r w:rsidRPr="005F1E9F">
        <w:rPr>
          <w:rFonts w:hint="eastAsia"/>
          <w:spacing w:val="0"/>
          <w:kern w:val="2"/>
          <w:szCs w:val="24"/>
        </w:rPr>
        <w:t>陪同總統</w:t>
      </w:r>
      <w:r w:rsidR="00A04EEF">
        <w:rPr>
          <w:rFonts w:hint="eastAsia"/>
          <w:spacing w:val="-8"/>
          <w:kern w:val="2"/>
          <w:szCs w:val="24"/>
        </w:rPr>
        <w:t>以</w:t>
      </w:r>
      <w:r w:rsidR="00A04EEF" w:rsidRPr="00421211">
        <w:rPr>
          <w:rFonts w:hint="eastAsia"/>
          <w:spacing w:val="-8"/>
          <w:kern w:val="2"/>
          <w:szCs w:val="24"/>
        </w:rPr>
        <w:t>國宴款待</w:t>
      </w:r>
      <w:r w:rsidR="00A04EEF" w:rsidRPr="005F1E9F">
        <w:rPr>
          <w:rFonts w:hint="eastAsia"/>
          <w:spacing w:val="-8"/>
          <w:kern w:val="2"/>
          <w:szCs w:val="24"/>
        </w:rPr>
        <w:t>吐瓦魯總理索本嘉閣下（</w:t>
      </w:r>
      <w:r w:rsidR="00A04EEF" w:rsidRPr="005F1E9F">
        <w:rPr>
          <w:rFonts w:hint="eastAsia"/>
          <w:spacing w:val="-8"/>
          <w:kern w:val="2"/>
          <w:szCs w:val="24"/>
        </w:rPr>
        <w:t xml:space="preserve">Hon. </w:t>
      </w:r>
      <w:r w:rsidR="00A04EEF" w:rsidRPr="005F1E9F">
        <w:rPr>
          <w:spacing w:val="-8"/>
          <w:kern w:val="2"/>
          <w:szCs w:val="24"/>
        </w:rPr>
        <w:t>Enele</w:t>
      </w:r>
      <w:r w:rsidR="00A04EEF" w:rsidRPr="005F1E9F">
        <w:rPr>
          <w:rFonts w:hint="eastAsia"/>
          <w:spacing w:val="-8"/>
          <w:kern w:val="2"/>
          <w:szCs w:val="24"/>
        </w:rPr>
        <w:t xml:space="preserve"> </w:t>
      </w:r>
      <w:r w:rsidR="00A04EEF" w:rsidRPr="005F1E9F">
        <w:rPr>
          <w:spacing w:val="-8"/>
          <w:kern w:val="2"/>
          <w:szCs w:val="24"/>
        </w:rPr>
        <w:t>Sosene</w:t>
      </w:r>
      <w:r w:rsidR="00A04EEF" w:rsidRPr="005F1E9F">
        <w:rPr>
          <w:rFonts w:hint="eastAsia"/>
          <w:spacing w:val="-8"/>
          <w:kern w:val="2"/>
          <w:szCs w:val="24"/>
        </w:rPr>
        <w:t xml:space="preserve"> Sopoaga</w:t>
      </w:r>
      <w:r w:rsidR="00A04EEF" w:rsidRPr="005F1E9F">
        <w:rPr>
          <w:rFonts w:hint="eastAsia"/>
          <w:spacing w:val="-8"/>
          <w:kern w:val="2"/>
          <w:szCs w:val="24"/>
        </w:rPr>
        <w:t>）伉儷</w:t>
      </w:r>
      <w:r w:rsidR="00A04EEF">
        <w:rPr>
          <w:rFonts w:hint="eastAsia"/>
          <w:spacing w:val="-8"/>
          <w:kern w:val="2"/>
          <w:szCs w:val="24"/>
        </w:rPr>
        <w:t>（總統府）</w:t>
      </w:r>
    </w:p>
    <w:p w:rsidR="00C47410" w:rsidRPr="00C47410" w:rsidRDefault="00C47410" w:rsidP="00C47410">
      <w:pPr>
        <w:adjustRightInd/>
        <w:spacing w:line="440" w:lineRule="exact"/>
        <w:jc w:val="left"/>
        <w:textAlignment w:val="auto"/>
        <w:rPr>
          <w:b/>
          <w:kern w:val="2"/>
          <w:szCs w:val="24"/>
        </w:rPr>
      </w:pPr>
      <w:r w:rsidRPr="00C47410">
        <w:rPr>
          <w:rFonts w:hint="eastAsia"/>
          <w:b/>
          <w:kern w:val="2"/>
          <w:szCs w:val="24"/>
        </w:rPr>
        <w:t>10</w:t>
      </w:r>
      <w:r w:rsidRPr="00C47410">
        <w:rPr>
          <w:rFonts w:hint="eastAsia"/>
          <w:b/>
          <w:kern w:val="2"/>
          <w:szCs w:val="24"/>
        </w:rPr>
        <w:t>月</w:t>
      </w:r>
      <w:r w:rsidRPr="00C47410">
        <w:rPr>
          <w:rFonts w:hint="eastAsia"/>
          <w:b/>
          <w:kern w:val="2"/>
          <w:szCs w:val="24"/>
        </w:rPr>
        <w:t>14</w:t>
      </w:r>
      <w:r w:rsidRPr="00C47410">
        <w:rPr>
          <w:rFonts w:hint="eastAsia"/>
          <w:b/>
          <w:kern w:val="2"/>
          <w:szCs w:val="24"/>
        </w:rPr>
        <w:t>日（星期六）</w:t>
      </w:r>
    </w:p>
    <w:p w:rsidR="00C47410" w:rsidRPr="00C47410" w:rsidRDefault="00C47410" w:rsidP="00C47410">
      <w:pPr>
        <w:pStyle w:val="af5"/>
        <w:spacing w:beforeLines="0" w:before="0"/>
        <w:ind w:left="560" w:hanging="280"/>
        <w:rPr>
          <w:spacing w:val="0"/>
          <w:kern w:val="2"/>
          <w:szCs w:val="24"/>
        </w:rPr>
      </w:pPr>
      <w:r w:rsidRPr="00C47410">
        <w:rPr>
          <w:rFonts w:hint="eastAsia"/>
          <w:spacing w:val="0"/>
          <w:kern w:val="2"/>
          <w:szCs w:val="24"/>
        </w:rPr>
        <w:t>˙蒞臨「第</w:t>
      </w:r>
      <w:r w:rsidRPr="00C47410">
        <w:rPr>
          <w:rFonts w:hint="eastAsia"/>
          <w:spacing w:val="0"/>
          <w:kern w:val="2"/>
          <w:szCs w:val="24"/>
        </w:rPr>
        <w:t>16</w:t>
      </w:r>
      <w:r w:rsidRPr="00C47410">
        <w:rPr>
          <w:rFonts w:hint="eastAsia"/>
          <w:spacing w:val="0"/>
          <w:kern w:val="2"/>
          <w:szCs w:val="24"/>
        </w:rPr>
        <w:t>屆世界醫用及生物超音波聯盟大會」</w:t>
      </w:r>
      <w:r>
        <w:rPr>
          <w:rFonts w:hint="eastAsia"/>
          <w:spacing w:val="0"/>
          <w:kern w:val="2"/>
          <w:szCs w:val="24"/>
        </w:rPr>
        <w:t>致詞（</w:t>
      </w:r>
      <w:r w:rsidRPr="00C47410">
        <w:rPr>
          <w:rFonts w:hint="eastAsia"/>
          <w:spacing w:val="0"/>
          <w:kern w:val="2"/>
          <w:szCs w:val="24"/>
        </w:rPr>
        <w:t>臺北市信義區臺北國際會議中心</w:t>
      </w:r>
      <w:r>
        <w:rPr>
          <w:rFonts w:hint="eastAsia"/>
          <w:spacing w:val="0"/>
          <w:kern w:val="2"/>
          <w:szCs w:val="24"/>
        </w:rPr>
        <w:t>）</w:t>
      </w:r>
    </w:p>
    <w:p w:rsidR="00C47410" w:rsidRPr="00C47410" w:rsidRDefault="00C47410" w:rsidP="00C47410">
      <w:pPr>
        <w:adjustRightInd/>
        <w:spacing w:line="440" w:lineRule="exact"/>
        <w:jc w:val="left"/>
        <w:textAlignment w:val="auto"/>
        <w:rPr>
          <w:b/>
          <w:kern w:val="2"/>
          <w:szCs w:val="24"/>
        </w:rPr>
      </w:pPr>
      <w:r w:rsidRPr="00C47410">
        <w:rPr>
          <w:rFonts w:hint="eastAsia"/>
          <w:b/>
          <w:kern w:val="2"/>
          <w:szCs w:val="24"/>
        </w:rPr>
        <w:t>10</w:t>
      </w:r>
      <w:r w:rsidRPr="00C47410">
        <w:rPr>
          <w:rFonts w:hint="eastAsia"/>
          <w:b/>
          <w:kern w:val="2"/>
          <w:szCs w:val="24"/>
        </w:rPr>
        <w:t>月</w:t>
      </w:r>
      <w:r w:rsidRPr="00C47410">
        <w:rPr>
          <w:rFonts w:hint="eastAsia"/>
          <w:b/>
          <w:kern w:val="2"/>
          <w:szCs w:val="24"/>
        </w:rPr>
        <w:t>15</w:t>
      </w:r>
      <w:r w:rsidRPr="00C47410">
        <w:rPr>
          <w:rFonts w:hint="eastAsia"/>
          <w:b/>
          <w:kern w:val="2"/>
          <w:szCs w:val="24"/>
        </w:rPr>
        <w:t>日（星期日）</w:t>
      </w:r>
    </w:p>
    <w:p w:rsidR="003F56FD" w:rsidRPr="00C47410" w:rsidRDefault="00C47410" w:rsidP="00C47410">
      <w:pPr>
        <w:pStyle w:val="af5"/>
        <w:spacing w:beforeLines="0" w:before="0"/>
        <w:ind w:left="560" w:hanging="280"/>
        <w:rPr>
          <w:spacing w:val="0"/>
          <w:kern w:val="2"/>
          <w:szCs w:val="24"/>
        </w:rPr>
      </w:pPr>
      <w:r w:rsidRPr="00C47410">
        <w:rPr>
          <w:rFonts w:hint="eastAsia"/>
          <w:spacing w:val="0"/>
          <w:kern w:val="2"/>
          <w:szCs w:val="24"/>
        </w:rPr>
        <w:t>˙蒞臨「貧窮人的臺北</w:t>
      </w:r>
      <w:r w:rsidRPr="00C47410">
        <w:rPr>
          <w:rFonts w:hint="eastAsia"/>
          <w:spacing w:val="0"/>
          <w:kern w:val="2"/>
          <w:szCs w:val="24"/>
        </w:rPr>
        <w:t>-</w:t>
      </w:r>
      <w:r w:rsidRPr="00C47410">
        <w:rPr>
          <w:rFonts w:hint="eastAsia"/>
          <w:spacing w:val="0"/>
          <w:kern w:val="2"/>
          <w:szCs w:val="24"/>
        </w:rPr>
        <w:t>植樹</w:t>
      </w:r>
      <w:r w:rsidR="00F53A1D">
        <w:rPr>
          <w:rFonts w:hint="eastAsia"/>
          <w:spacing w:val="0"/>
          <w:kern w:val="2"/>
          <w:szCs w:val="24"/>
        </w:rPr>
        <w:t>儀式</w:t>
      </w:r>
      <w:r w:rsidRPr="00C47410">
        <w:rPr>
          <w:rFonts w:hint="eastAsia"/>
          <w:spacing w:val="0"/>
          <w:kern w:val="2"/>
          <w:szCs w:val="24"/>
        </w:rPr>
        <w:t>暨立碑願景說明活動</w:t>
      </w:r>
      <w:r w:rsidR="00A04EEF" w:rsidRPr="00C47410">
        <w:rPr>
          <w:rFonts w:hint="eastAsia"/>
          <w:spacing w:val="0"/>
          <w:kern w:val="2"/>
          <w:szCs w:val="24"/>
        </w:rPr>
        <w:t>」</w:t>
      </w:r>
      <w:r>
        <w:rPr>
          <w:rFonts w:hint="eastAsia"/>
          <w:spacing w:val="0"/>
          <w:kern w:val="2"/>
          <w:szCs w:val="24"/>
        </w:rPr>
        <w:t>致詞（</w:t>
      </w:r>
      <w:r w:rsidRPr="00C47410">
        <w:rPr>
          <w:rFonts w:hint="eastAsia"/>
          <w:spacing w:val="0"/>
          <w:kern w:val="2"/>
          <w:szCs w:val="24"/>
        </w:rPr>
        <w:t>臺北市大安區大安森林公園露天音樂台</w:t>
      </w:r>
      <w:r>
        <w:rPr>
          <w:rFonts w:hint="eastAsia"/>
          <w:spacing w:val="0"/>
          <w:kern w:val="2"/>
          <w:szCs w:val="24"/>
        </w:rPr>
        <w:t>）</w:t>
      </w:r>
    </w:p>
    <w:p w:rsidR="003F56FD" w:rsidRDefault="003F56FD" w:rsidP="003F56FD"/>
    <w:p w:rsidR="003F56FD" w:rsidRDefault="003F56FD" w:rsidP="003F56FD"/>
    <w:p w:rsidR="003F56FD" w:rsidRDefault="003F56FD" w:rsidP="003F56FD">
      <w:pPr>
        <w:sectPr w:rsidR="003F56FD">
          <w:headerReference w:type="even" r:id="rId6"/>
          <w:headerReference w:type="default" r:id="rId7"/>
          <w:footerReference w:type="even" r:id="rId8"/>
          <w:footerReference w:type="default" r:id="rId9"/>
          <w:footerReference w:type="first" r:id="rId10"/>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7D10F3">
        <w:trPr>
          <w:trHeight w:val="3225"/>
        </w:trPr>
        <w:tc>
          <w:tcPr>
            <w:tcW w:w="8567" w:type="dxa"/>
            <w:gridSpan w:val="4"/>
            <w:tcBorders>
              <w:bottom w:val="single" w:sz="4" w:space="0" w:color="auto"/>
            </w:tcBorders>
          </w:tcPr>
          <w:p w:rsidR="00004B55" w:rsidRDefault="00004B55">
            <w:pPr>
              <w:rPr>
                <w:sz w:val="22"/>
              </w:rPr>
            </w:pPr>
            <w:r>
              <w:rPr>
                <w:rFonts w:hint="eastAsia"/>
                <w:sz w:val="22"/>
              </w:rPr>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7D10F3">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7D10F3">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rsidTr="007D10F3">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6DB8" w:rsidRDefault="00BF6DB8">
                                  <w:pPr>
                                    <w:jc w:val="distribute"/>
                                    <w:rPr>
                                      <w:spacing w:val="20"/>
                                      <w:sz w:val="20"/>
                                    </w:rPr>
                                  </w:pPr>
                                  <w:r>
                                    <w:rPr>
                                      <w:rFonts w:hint="eastAsia"/>
                                      <w:spacing w:val="20"/>
                                      <w:sz w:val="20"/>
                                    </w:rPr>
                                    <w:t>中華郵政</w:t>
                                  </w:r>
                                </w:p>
                                <w:p w:rsidR="00BF6DB8" w:rsidRDefault="00BF6DB8">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BF6DB8" w:rsidRDefault="00BF6DB8">
                            <w:pPr>
                              <w:jc w:val="distribute"/>
                              <w:rPr>
                                <w:spacing w:val="20"/>
                                <w:sz w:val="20"/>
                              </w:rPr>
                            </w:pPr>
                            <w:r>
                              <w:rPr>
                                <w:rFonts w:hint="eastAsia"/>
                                <w:spacing w:val="20"/>
                                <w:sz w:val="20"/>
                              </w:rPr>
                              <w:t>中華郵政</w:t>
                            </w:r>
                          </w:p>
                          <w:p w:rsidR="00BF6DB8" w:rsidRDefault="00BF6DB8">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2"/>
      <w:headerReference w:type="default" r:id="rId13"/>
      <w:footerReference w:type="even" r:id="rId14"/>
      <w:footerReference w:type="default" r:id="rId15"/>
      <w:footerReference w:type="first" r:id="rId16"/>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5E" w:rsidRDefault="00A8445E">
      <w:r>
        <w:separator/>
      </w:r>
    </w:p>
  </w:endnote>
  <w:endnote w:type="continuationSeparator" w:id="0">
    <w:p w:rsidR="00A8445E" w:rsidRDefault="00A8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BF6DB8" w:rsidRDefault="00BF6DB8">
    <w:pPr>
      <w:spacing w:line="20" w:lineRule="exact"/>
    </w:pPr>
  </w:p>
  <w:p w:rsidR="00BF6DB8" w:rsidRDefault="00BF6D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pStyle w:val="a4"/>
      <w:framePr w:wrap="around" w:vAnchor="text" w:hAnchor="margin" w:xAlign="center" w:y="1"/>
    </w:pPr>
    <w:r>
      <w:fldChar w:fldCharType="begin"/>
    </w:r>
    <w:r>
      <w:instrText xml:space="preserve">PAGE  </w:instrText>
    </w:r>
    <w:r>
      <w:fldChar w:fldCharType="separate"/>
    </w:r>
    <w:r w:rsidR="008A4524">
      <w:rPr>
        <w:noProof/>
      </w:rPr>
      <w:t>6</w:t>
    </w:r>
    <w:r>
      <w:fldChar w:fldCharType="end"/>
    </w:r>
  </w:p>
  <w:p w:rsidR="00BF6DB8" w:rsidRDefault="00BF6DB8">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spacing w:line="20" w:lineRule="exact"/>
    </w:pPr>
  </w:p>
  <w:p w:rsidR="00BF6DB8" w:rsidRDefault="00BF6DB8">
    <w:pPr>
      <w:pStyle w:val="a4"/>
    </w:pPr>
    <w:r>
      <w:fldChar w:fldCharType="begin"/>
    </w:r>
    <w:r>
      <w:instrText xml:space="preserve"> PAGE </w:instrText>
    </w:r>
    <w:r>
      <w:fldChar w:fldCharType="separate"/>
    </w:r>
    <w:r>
      <w:rPr>
        <w:noProof/>
      </w:rPr>
      <w:t>2</w:t>
    </w:r>
    <w:r>
      <w:fldChar w:fldCharType="end"/>
    </w:r>
  </w:p>
  <w:p w:rsidR="00BF6DB8" w:rsidRDefault="00BF6DB8"/>
  <w:p w:rsidR="00BF6DB8" w:rsidRDefault="00BF6DB8"/>
  <w:p w:rsidR="00BF6DB8" w:rsidRDefault="00BF6DB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pStyle w:val="a4"/>
    </w:pPr>
    <w:r>
      <w:fldChar w:fldCharType="begin"/>
    </w:r>
    <w:r>
      <w:instrText xml:space="preserve"> PAGE </w:instrText>
    </w:r>
    <w:r>
      <w:fldChar w:fldCharType="separate"/>
    </w:r>
    <w:r>
      <w:rPr>
        <w:noProof/>
      </w:rPr>
      <w:t>1</w:t>
    </w:r>
    <w:r>
      <w:fldChar w:fldCharType="end"/>
    </w:r>
  </w:p>
  <w:p w:rsidR="00BF6DB8" w:rsidRDefault="00BF6DB8">
    <w:pPr>
      <w:pStyle w:val="a4"/>
      <w:tabs>
        <w:tab w:val="clear" w:pos="4153"/>
        <w:tab w:val="clear" w:pos="8306"/>
        <w:tab w:val="left" w:pos="5387"/>
        <w:tab w:val="left" w:pos="10632"/>
      </w:tabs>
      <w:spacing w:before="120" w:line="240" w:lineRule="atLeast"/>
      <w:ind w:right="357"/>
    </w:pPr>
  </w:p>
  <w:p w:rsidR="00BF6DB8" w:rsidRDefault="00BF6DB8">
    <w:pPr>
      <w:pStyle w:val="a4"/>
      <w:tabs>
        <w:tab w:val="clear" w:pos="4153"/>
        <w:tab w:val="clear" w:pos="8306"/>
        <w:tab w:val="left" w:pos="5387"/>
        <w:tab w:val="left" w:pos="10632"/>
      </w:tabs>
      <w:spacing w:before="120" w:line="240" w:lineRule="atLeast"/>
      <w:ind w:right="357"/>
    </w:pPr>
  </w:p>
  <w:p w:rsidR="00BF6DB8" w:rsidRDefault="00BF6DB8">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5E" w:rsidRDefault="00A8445E">
      <w:r>
        <w:separator/>
      </w:r>
    </w:p>
  </w:footnote>
  <w:footnote w:type="continuationSeparator" w:id="0">
    <w:p w:rsidR="00A8445E" w:rsidRDefault="00A8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pStyle w:val="a3"/>
    </w:pPr>
    <w:r>
      <w:rPr>
        <w:rFonts w:hint="eastAsia"/>
      </w:rPr>
      <w:t>總統府公報　　　　　　　　　　　　　　　　　　　　　　　　　　第</w:t>
    </w:r>
    <w:r>
      <w:rPr>
        <w:rFonts w:hint="eastAsia"/>
      </w:rPr>
      <w:t>7</w:t>
    </w:r>
    <w:r w:rsidR="007B1EE4">
      <w:rPr>
        <w:rFonts w:hint="eastAsia"/>
      </w:rPr>
      <w:t>330</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BF6DB8" w:rsidRDefault="00BF6DB8">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BF6DB8" w:rsidRDefault="00BF6DB8"/>
  <w:p w:rsidR="00BF6DB8" w:rsidRDefault="00BF6DB8"/>
  <w:p w:rsidR="00BF6DB8" w:rsidRDefault="00BF6D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BF6DB8" w:rsidRDefault="00BF6DB8">
    <w:pPr>
      <w:pStyle w:val="a3"/>
      <w:spacing w:line="240" w:lineRule="atLeast"/>
    </w:pPr>
    <w:r>
      <w:rPr>
        <w:rFonts w:ascii="標楷體" w:hint="eastAsia"/>
      </w:rPr>
      <w:t>總統府公報　　　　　　　　　　　　　　　　　　　　　　　　　　第</w:t>
    </w:r>
    <w:r>
      <w:t>66</w:t>
    </w:r>
    <w:r>
      <w:rPr>
        <w:rFonts w:hint="eastAsia"/>
      </w:rPr>
      <w:t>67</w:t>
    </w:r>
    <w:r>
      <w:rPr>
        <w:rFonts w:ascii="標楷體" w:hint="eastAsia"/>
      </w:rPr>
      <w:t>號</w:t>
    </w:r>
  </w:p>
  <w:p w:rsidR="00BF6DB8" w:rsidRDefault="00BF6DB8"/>
  <w:p w:rsidR="00BF6DB8" w:rsidRDefault="00BF6DB8"/>
  <w:p w:rsidR="00BF6DB8" w:rsidRDefault="00BF6D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8193"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A8445E"/>
    <w:rsid w:val="00004B55"/>
    <w:rsid w:val="00023AF7"/>
    <w:rsid w:val="00032EA5"/>
    <w:rsid w:val="00041AA5"/>
    <w:rsid w:val="0005059D"/>
    <w:rsid w:val="0009189A"/>
    <w:rsid w:val="00094459"/>
    <w:rsid w:val="000C0929"/>
    <w:rsid w:val="000D3C70"/>
    <w:rsid w:val="000D629C"/>
    <w:rsid w:val="000E04F4"/>
    <w:rsid w:val="000F249F"/>
    <w:rsid w:val="001079FE"/>
    <w:rsid w:val="001162ED"/>
    <w:rsid w:val="00117455"/>
    <w:rsid w:val="00126110"/>
    <w:rsid w:val="001439CD"/>
    <w:rsid w:val="0014587E"/>
    <w:rsid w:val="00151C16"/>
    <w:rsid w:val="00166B65"/>
    <w:rsid w:val="001672E5"/>
    <w:rsid w:val="00183BF7"/>
    <w:rsid w:val="001D347B"/>
    <w:rsid w:val="001E361D"/>
    <w:rsid w:val="001F39B5"/>
    <w:rsid w:val="00204FFE"/>
    <w:rsid w:val="00205E62"/>
    <w:rsid w:val="0023486E"/>
    <w:rsid w:val="0024174C"/>
    <w:rsid w:val="00244DA4"/>
    <w:rsid w:val="00251869"/>
    <w:rsid w:val="002547C1"/>
    <w:rsid w:val="00261EA2"/>
    <w:rsid w:val="0026453E"/>
    <w:rsid w:val="002706A3"/>
    <w:rsid w:val="002773C1"/>
    <w:rsid w:val="002814E0"/>
    <w:rsid w:val="00282781"/>
    <w:rsid w:val="00292C50"/>
    <w:rsid w:val="00295681"/>
    <w:rsid w:val="002B35C3"/>
    <w:rsid w:val="002C4943"/>
    <w:rsid w:val="002E0701"/>
    <w:rsid w:val="002E525F"/>
    <w:rsid w:val="002F29FC"/>
    <w:rsid w:val="002F2A70"/>
    <w:rsid w:val="00304834"/>
    <w:rsid w:val="003173CF"/>
    <w:rsid w:val="003231EC"/>
    <w:rsid w:val="003257EF"/>
    <w:rsid w:val="00334CCC"/>
    <w:rsid w:val="0034781B"/>
    <w:rsid w:val="00352A87"/>
    <w:rsid w:val="003656AE"/>
    <w:rsid w:val="00372FCE"/>
    <w:rsid w:val="00380EC9"/>
    <w:rsid w:val="003962D5"/>
    <w:rsid w:val="003A430A"/>
    <w:rsid w:val="003D4CF6"/>
    <w:rsid w:val="003E0F25"/>
    <w:rsid w:val="003F4A70"/>
    <w:rsid w:val="003F56FD"/>
    <w:rsid w:val="00415F83"/>
    <w:rsid w:val="00421211"/>
    <w:rsid w:val="00457FDE"/>
    <w:rsid w:val="004628DC"/>
    <w:rsid w:val="00481DB5"/>
    <w:rsid w:val="00487353"/>
    <w:rsid w:val="004A252C"/>
    <w:rsid w:val="004A7EC0"/>
    <w:rsid w:val="00500A77"/>
    <w:rsid w:val="00503877"/>
    <w:rsid w:val="005113EB"/>
    <w:rsid w:val="00517663"/>
    <w:rsid w:val="00520B22"/>
    <w:rsid w:val="005228D5"/>
    <w:rsid w:val="00554DD2"/>
    <w:rsid w:val="005877B0"/>
    <w:rsid w:val="00596D21"/>
    <w:rsid w:val="005A1D23"/>
    <w:rsid w:val="005A292A"/>
    <w:rsid w:val="005A53CD"/>
    <w:rsid w:val="005D6F35"/>
    <w:rsid w:val="005E2BF7"/>
    <w:rsid w:val="005E6ECE"/>
    <w:rsid w:val="005F1E9F"/>
    <w:rsid w:val="00604F55"/>
    <w:rsid w:val="00612A14"/>
    <w:rsid w:val="00644D70"/>
    <w:rsid w:val="006531C6"/>
    <w:rsid w:val="0066394A"/>
    <w:rsid w:val="00670081"/>
    <w:rsid w:val="006A54A5"/>
    <w:rsid w:val="006B0B29"/>
    <w:rsid w:val="006B0E99"/>
    <w:rsid w:val="006B101E"/>
    <w:rsid w:val="006C494C"/>
    <w:rsid w:val="006C72EA"/>
    <w:rsid w:val="006D739B"/>
    <w:rsid w:val="006E0890"/>
    <w:rsid w:val="006E460B"/>
    <w:rsid w:val="006E6406"/>
    <w:rsid w:val="00704D1A"/>
    <w:rsid w:val="0070522F"/>
    <w:rsid w:val="00707D0B"/>
    <w:rsid w:val="00721719"/>
    <w:rsid w:val="00736CDB"/>
    <w:rsid w:val="007516D6"/>
    <w:rsid w:val="00777069"/>
    <w:rsid w:val="00795272"/>
    <w:rsid w:val="0079716B"/>
    <w:rsid w:val="007A271C"/>
    <w:rsid w:val="007A4C4D"/>
    <w:rsid w:val="007A7AC1"/>
    <w:rsid w:val="007B1EE4"/>
    <w:rsid w:val="007C2856"/>
    <w:rsid w:val="007D10F3"/>
    <w:rsid w:val="007F2500"/>
    <w:rsid w:val="00816BC7"/>
    <w:rsid w:val="008323F9"/>
    <w:rsid w:val="00833DC4"/>
    <w:rsid w:val="00836F4C"/>
    <w:rsid w:val="0085266F"/>
    <w:rsid w:val="00864D09"/>
    <w:rsid w:val="00874522"/>
    <w:rsid w:val="00887B05"/>
    <w:rsid w:val="00894004"/>
    <w:rsid w:val="008A0843"/>
    <w:rsid w:val="008A4524"/>
    <w:rsid w:val="008B035D"/>
    <w:rsid w:val="008B24BD"/>
    <w:rsid w:val="008B7B05"/>
    <w:rsid w:val="008C642F"/>
    <w:rsid w:val="008D4911"/>
    <w:rsid w:val="008E03D8"/>
    <w:rsid w:val="008F0216"/>
    <w:rsid w:val="008F03A3"/>
    <w:rsid w:val="008F4867"/>
    <w:rsid w:val="009114F1"/>
    <w:rsid w:val="0091351F"/>
    <w:rsid w:val="00913FEF"/>
    <w:rsid w:val="0091716A"/>
    <w:rsid w:val="009258E8"/>
    <w:rsid w:val="0092772C"/>
    <w:rsid w:val="00937D36"/>
    <w:rsid w:val="00941E1B"/>
    <w:rsid w:val="00962F82"/>
    <w:rsid w:val="0099109F"/>
    <w:rsid w:val="009A490C"/>
    <w:rsid w:val="009D4031"/>
    <w:rsid w:val="009D4E13"/>
    <w:rsid w:val="009E25A1"/>
    <w:rsid w:val="009F146C"/>
    <w:rsid w:val="009F1E38"/>
    <w:rsid w:val="009F4C96"/>
    <w:rsid w:val="00A04EEF"/>
    <w:rsid w:val="00A071B9"/>
    <w:rsid w:val="00A120D3"/>
    <w:rsid w:val="00A17328"/>
    <w:rsid w:val="00A24278"/>
    <w:rsid w:val="00A41A67"/>
    <w:rsid w:val="00A4642F"/>
    <w:rsid w:val="00A50910"/>
    <w:rsid w:val="00A53825"/>
    <w:rsid w:val="00A72A9E"/>
    <w:rsid w:val="00A76F23"/>
    <w:rsid w:val="00A7738E"/>
    <w:rsid w:val="00A77B62"/>
    <w:rsid w:val="00A8445E"/>
    <w:rsid w:val="00A93C48"/>
    <w:rsid w:val="00AA3270"/>
    <w:rsid w:val="00AC0251"/>
    <w:rsid w:val="00AC4506"/>
    <w:rsid w:val="00AC7A9F"/>
    <w:rsid w:val="00AD23D3"/>
    <w:rsid w:val="00B00338"/>
    <w:rsid w:val="00B052D3"/>
    <w:rsid w:val="00B14441"/>
    <w:rsid w:val="00B20F3B"/>
    <w:rsid w:val="00B642D1"/>
    <w:rsid w:val="00B72CFE"/>
    <w:rsid w:val="00BA1CC9"/>
    <w:rsid w:val="00BD44F2"/>
    <w:rsid w:val="00BE08A9"/>
    <w:rsid w:val="00BF2C4E"/>
    <w:rsid w:val="00BF6DB8"/>
    <w:rsid w:val="00BF7E4F"/>
    <w:rsid w:val="00C21584"/>
    <w:rsid w:val="00C47410"/>
    <w:rsid w:val="00C52216"/>
    <w:rsid w:val="00C61247"/>
    <w:rsid w:val="00C63AF3"/>
    <w:rsid w:val="00C72A06"/>
    <w:rsid w:val="00C9034E"/>
    <w:rsid w:val="00CB42C3"/>
    <w:rsid w:val="00CB694F"/>
    <w:rsid w:val="00CD50EE"/>
    <w:rsid w:val="00CE015C"/>
    <w:rsid w:val="00CF6644"/>
    <w:rsid w:val="00CF73D0"/>
    <w:rsid w:val="00D0152D"/>
    <w:rsid w:val="00D0192B"/>
    <w:rsid w:val="00D064BE"/>
    <w:rsid w:val="00D079B7"/>
    <w:rsid w:val="00D15DE1"/>
    <w:rsid w:val="00D22449"/>
    <w:rsid w:val="00D244AA"/>
    <w:rsid w:val="00D619F0"/>
    <w:rsid w:val="00D931C8"/>
    <w:rsid w:val="00DD591D"/>
    <w:rsid w:val="00E017DB"/>
    <w:rsid w:val="00E03EF9"/>
    <w:rsid w:val="00E05AAD"/>
    <w:rsid w:val="00E16DE7"/>
    <w:rsid w:val="00E2051E"/>
    <w:rsid w:val="00E25CB5"/>
    <w:rsid w:val="00E57761"/>
    <w:rsid w:val="00E7000B"/>
    <w:rsid w:val="00E808D2"/>
    <w:rsid w:val="00E865CC"/>
    <w:rsid w:val="00E86ABD"/>
    <w:rsid w:val="00E92ADD"/>
    <w:rsid w:val="00E977A4"/>
    <w:rsid w:val="00EB155E"/>
    <w:rsid w:val="00EC15F0"/>
    <w:rsid w:val="00ED4C58"/>
    <w:rsid w:val="00EE4716"/>
    <w:rsid w:val="00EF2140"/>
    <w:rsid w:val="00EF2EC2"/>
    <w:rsid w:val="00EF4DF2"/>
    <w:rsid w:val="00F072C8"/>
    <w:rsid w:val="00F36905"/>
    <w:rsid w:val="00F51892"/>
    <w:rsid w:val="00F53A1D"/>
    <w:rsid w:val="00F54085"/>
    <w:rsid w:val="00F557CE"/>
    <w:rsid w:val="00F74C9C"/>
    <w:rsid w:val="00F8286F"/>
    <w:rsid w:val="00F8769D"/>
    <w:rsid w:val="00FA4EC3"/>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style="layout-flow:vertical-ideographic"/>
    </o:shapedefaults>
    <o:shapelayout v:ext="edit">
      <o:idmap v:ext="edit" data="1"/>
    </o:shapelayout>
  </w:shapeDefaults>
  <w:decimalSymbol w:val="."/>
  <w:listSeparator w:val=","/>
  <w15:chartTrackingRefBased/>
  <w15:docId w15:val="{7F42E984-2308-4910-89C7-094E3571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customStyle="1" w:styleId="text-justify">
    <w:name w:val="text-justify"/>
    <w:basedOn w:val="a"/>
    <w:rsid w:val="00421211"/>
    <w:pPr>
      <w:widowControl/>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32232;&#25490;&#20844;&#22577;&#31684;&#26412;106091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編排公報範本1060914.dotx</Template>
  <TotalTime>86</TotalTime>
  <Pages>7</Pages>
  <Words>2454</Words>
  <Characters>434</Characters>
  <Application>Microsoft Office Word</Application>
  <DocSecurity>0</DocSecurity>
  <Lines>3</Lines>
  <Paragraphs>5</Paragraphs>
  <ScaleCrop>false</ScaleCrop>
  <Company>總統府</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dc:creator>
  <cp:keywords/>
  <dc:description/>
  <cp:lastModifiedBy>林靖敏</cp:lastModifiedBy>
  <cp:revision>12</cp:revision>
  <cp:lastPrinted>2017-10-12T00:27:00Z</cp:lastPrinted>
  <dcterms:created xsi:type="dcterms:W3CDTF">2017-10-12T00:11:00Z</dcterms:created>
  <dcterms:modified xsi:type="dcterms:W3CDTF">2017-10-17T00:57:00Z</dcterms:modified>
</cp:coreProperties>
</file>